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D6" w:rsidRPr="00505D55" w:rsidRDefault="00823ED6" w:rsidP="00AA24A9">
      <w:pPr>
        <w:spacing w:line="240" w:lineRule="auto"/>
        <w:rPr>
          <w:rFonts w:asciiTheme="minorHAnsi" w:hAnsiTheme="minorHAnsi"/>
        </w:rPr>
      </w:pPr>
    </w:p>
    <w:p w:rsidR="003C3540" w:rsidRDefault="003C3540" w:rsidP="00AA24A9">
      <w:pPr>
        <w:spacing w:line="240" w:lineRule="auto"/>
        <w:rPr>
          <w:rFonts w:asciiTheme="minorHAnsi" w:hAnsiTheme="minorHAnsi"/>
          <w:b/>
          <w:sz w:val="32"/>
          <w:szCs w:val="32"/>
        </w:rPr>
      </w:pPr>
    </w:p>
    <w:p w:rsidR="00DE345E" w:rsidRPr="007E6E15" w:rsidRDefault="00DE345E" w:rsidP="00AA24A9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E6E15">
        <w:rPr>
          <w:rFonts w:ascii="Times New Roman" w:hAnsi="Times New Roman"/>
          <w:b/>
          <w:sz w:val="32"/>
          <w:szCs w:val="32"/>
        </w:rPr>
        <w:t xml:space="preserve">Ansökan om undantag från clearing av </w:t>
      </w:r>
    </w:p>
    <w:p w:rsidR="00DE345E" w:rsidRPr="007E6E15" w:rsidRDefault="00DE345E" w:rsidP="00AA24A9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E6E15">
        <w:rPr>
          <w:rFonts w:ascii="Times New Roman" w:hAnsi="Times New Roman"/>
          <w:b/>
          <w:sz w:val="32"/>
          <w:szCs w:val="32"/>
        </w:rPr>
        <w:t>OTC-derivat i pensionsverksamhet</w:t>
      </w:r>
    </w:p>
    <w:p w:rsidR="00D346AB" w:rsidRPr="00505D55" w:rsidRDefault="00D346AB" w:rsidP="00AA24A9">
      <w:pPr>
        <w:spacing w:line="240" w:lineRule="auto"/>
        <w:rPr>
          <w:rFonts w:asciiTheme="minorHAnsi" w:hAnsiTheme="minorHAnsi"/>
          <w:sz w:val="18"/>
          <w:szCs w:val="18"/>
        </w:rPr>
      </w:pPr>
    </w:p>
    <w:p w:rsidR="00A602D8" w:rsidRPr="00505D55" w:rsidRDefault="00A602D8" w:rsidP="00AA24A9">
      <w:pPr>
        <w:spacing w:line="240" w:lineRule="auto"/>
        <w:rPr>
          <w:rFonts w:asciiTheme="minorHAnsi" w:hAnsiTheme="minorHAnsi"/>
          <w:sz w:val="18"/>
          <w:szCs w:val="18"/>
        </w:rPr>
      </w:pPr>
    </w:p>
    <w:p w:rsidR="00AA24A9" w:rsidRPr="00505D55" w:rsidRDefault="00AA24A9" w:rsidP="00AA24A9">
      <w:pPr>
        <w:spacing w:line="240" w:lineRule="auto"/>
        <w:rPr>
          <w:rFonts w:asciiTheme="minorHAnsi" w:hAnsiTheme="minorHAnsi"/>
          <w:sz w:val="18"/>
          <w:szCs w:val="18"/>
        </w:rPr>
      </w:pPr>
    </w:p>
    <w:p w:rsidR="00D346AB" w:rsidRPr="007E6E15" w:rsidRDefault="00D346AB" w:rsidP="00AA24A9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7E6E15">
        <w:rPr>
          <w:rFonts w:ascii="Times New Roman" w:hAnsi="Times New Roman"/>
          <w:b/>
          <w:sz w:val="21"/>
          <w:szCs w:val="21"/>
        </w:rPr>
        <w:t>Företag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709"/>
      </w:tblGrid>
      <w:tr w:rsidR="00DE345E" w:rsidRPr="00505D55" w:rsidTr="0087538C">
        <w:trPr>
          <w:trHeight w:val="567"/>
        </w:trPr>
        <w:tc>
          <w:tcPr>
            <w:tcW w:w="3085" w:type="dxa"/>
          </w:tcPr>
          <w:p w:rsidR="00505D55" w:rsidRPr="007E6E15" w:rsidRDefault="00D346AB" w:rsidP="00505D5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Organisationsnummer</w:t>
            </w:r>
          </w:p>
          <w:p w:rsidR="00DE345E" w:rsidRPr="001457DD" w:rsidRDefault="000A0E6F" w:rsidP="000A0E6F">
            <w:pPr>
              <w:spacing w:line="240" w:lineRule="auto"/>
              <w:rPr>
                <w:rFonts w:ascii="Arial" w:hAnsi="Arial" w:cs="Arial"/>
                <w:sz w:val="21"/>
                <w:szCs w:val="18"/>
              </w:rPr>
            </w:pPr>
            <w:r w:rsidRPr="001457DD">
              <w:rPr>
                <w:rFonts w:ascii="Arial" w:hAnsi="Arial" w:cs="Arial"/>
                <w:sz w:val="21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"/>
            <w:r w:rsidRPr="001457DD">
              <w:rPr>
                <w:rFonts w:ascii="Arial" w:hAnsi="Arial" w:cs="Arial"/>
                <w:sz w:val="21"/>
                <w:szCs w:val="16"/>
              </w:rPr>
              <w:instrText xml:space="preserve"> FORMTEXT </w:instrText>
            </w:r>
            <w:r w:rsidRPr="001457DD">
              <w:rPr>
                <w:rFonts w:ascii="Arial" w:hAnsi="Arial" w:cs="Arial"/>
                <w:sz w:val="21"/>
                <w:szCs w:val="16"/>
              </w:rPr>
            </w:r>
            <w:r w:rsidRPr="001457DD">
              <w:rPr>
                <w:rFonts w:ascii="Arial" w:hAnsi="Arial" w:cs="Arial"/>
                <w:sz w:val="21"/>
                <w:szCs w:val="16"/>
              </w:rPr>
              <w:fldChar w:fldCharType="separate"/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sz w:val="21"/>
                <w:szCs w:val="16"/>
              </w:rPr>
              <w:fldChar w:fldCharType="end"/>
            </w:r>
            <w:bookmarkEnd w:id="0"/>
            <w:r w:rsidR="00DE345E" w:rsidRPr="001457DD">
              <w:rPr>
                <w:rFonts w:ascii="Arial" w:hAnsi="Arial" w:cs="Arial"/>
                <w:sz w:val="21"/>
              </w:rPr>
              <w:fldChar w:fldCharType="begin"/>
            </w:r>
            <w:r w:rsidR="00DE345E" w:rsidRPr="001457DD">
              <w:rPr>
                <w:rFonts w:ascii="Arial" w:hAnsi="Arial" w:cs="Arial"/>
                <w:sz w:val="21"/>
              </w:rPr>
              <w:instrText xml:space="preserve"> FILLIN   \* MERGEFORMAT </w:instrText>
            </w:r>
            <w:r w:rsidR="00DE345E" w:rsidRPr="001457DD">
              <w:rPr>
                <w:rFonts w:ascii="Arial" w:hAnsi="Arial" w:cs="Arial"/>
                <w:sz w:val="21"/>
              </w:rPr>
              <w:fldChar w:fldCharType="end"/>
            </w:r>
          </w:p>
        </w:tc>
        <w:tc>
          <w:tcPr>
            <w:tcW w:w="4709" w:type="dxa"/>
          </w:tcPr>
          <w:p w:rsidR="0087538C" w:rsidRPr="007E6E15" w:rsidRDefault="0087538C" w:rsidP="0087538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Företagsnamn</w:t>
            </w:r>
          </w:p>
          <w:p w:rsidR="0087538C" w:rsidRPr="00E32372" w:rsidRDefault="00746FA6" w:rsidP="007E6E1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DE345E" w:rsidRPr="00505D55" w:rsidTr="00892B45">
        <w:trPr>
          <w:trHeight w:val="567"/>
        </w:trPr>
        <w:tc>
          <w:tcPr>
            <w:tcW w:w="7794" w:type="dxa"/>
            <w:gridSpan w:val="2"/>
          </w:tcPr>
          <w:p w:rsidR="00DE345E" w:rsidRPr="007E6E15" w:rsidRDefault="00D346AB" w:rsidP="0087538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Adress</w:t>
            </w:r>
          </w:p>
          <w:p w:rsidR="0087538C" w:rsidRPr="00E32372" w:rsidRDefault="004B665B" w:rsidP="007E6E1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87538C" w:rsidRPr="00505D55" w:rsidTr="0087538C">
        <w:trPr>
          <w:trHeight w:val="567"/>
        </w:trPr>
        <w:tc>
          <w:tcPr>
            <w:tcW w:w="3085" w:type="dxa"/>
          </w:tcPr>
          <w:p w:rsidR="0087538C" w:rsidRPr="007E6E15" w:rsidRDefault="0087538C" w:rsidP="0087538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Postnummer</w:t>
            </w:r>
          </w:p>
          <w:p w:rsidR="0087538C" w:rsidRPr="00E32372" w:rsidRDefault="00F31845" w:rsidP="007E6E1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7DD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4709" w:type="dxa"/>
          </w:tcPr>
          <w:p w:rsidR="0087538C" w:rsidRPr="007E6E15" w:rsidRDefault="00901E3B" w:rsidP="0087538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Ort</w:t>
            </w:r>
          </w:p>
          <w:p w:rsidR="0087538C" w:rsidRPr="00E32372" w:rsidRDefault="00F31845" w:rsidP="007E6E1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57DD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457DD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</w:tbl>
    <w:p w:rsidR="00477F5E" w:rsidRPr="00505D55" w:rsidRDefault="00477F5E" w:rsidP="00AA24A9">
      <w:pPr>
        <w:spacing w:line="240" w:lineRule="auto"/>
        <w:rPr>
          <w:rFonts w:asciiTheme="minorHAnsi" w:hAnsiTheme="minorHAnsi"/>
          <w:b/>
          <w:sz w:val="32"/>
          <w:szCs w:val="32"/>
        </w:rPr>
      </w:pPr>
    </w:p>
    <w:p w:rsidR="00DE345E" w:rsidRPr="007E6E15" w:rsidRDefault="00477F5E" w:rsidP="00AA24A9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7E6E15">
        <w:rPr>
          <w:rFonts w:ascii="Times New Roman" w:hAnsi="Times New Roman"/>
          <w:b/>
          <w:sz w:val="21"/>
          <w:szCs w:val="21"/>
        </w:rPr>
        <w:t>Kontaktperson</w:t>
      </w:r>
    </w:p>
    <w:tbl>
      <w:tblPr>
        <w:tblStyle w:val="Tabellrutnt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477F5E" w:rsidRPr="00505D55" w:rsidTr="00892B45">
        <w:trPr>
          <w:trHeight w:val="567"/>
        </w:trPr>
        <w:tc>
          <w:tcPr>
            <w:tcW w:w="4928" w:type="dxa"/>
          </w:tcPr>
          <w:p w:rsidR="00901E3B" w:rsidRPr="007E6E15" w:rsidRDefault="00477F5E" w:rsidP="00901E3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Namn</w:t>
            </w:r>
          </w:p>
          <w:p w:rsidR="00477F5E" w:rsidRPr="00E32372" w:rsidRDefault="00F31845" w:rsidP="007E6E1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  <w:r w:rsidR="00477F5E" w:rsidRPr="00E32372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477F5E" w:rsidRPr="00E32372">
              <w:rPr>
                <w:rFonts w:ascii="Times New Roman" w:hAnsi="Times New Roman"/>
                <w:sz w:val="18"/>
                <w:szCs w:val="18"/>
              </w:rPr>
              <w:instrText xml:space="preserve"> FILLIN   \* MERGEFORMAT </w:instrText>
            </w:r>
            <w:r w:rsidR="00477F5E" w:rsidRPr="00E32372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:rsidR="00477F5E" w:rsidRPr="000B1F0E" w:rsidRDefault="00477F5E" w:rsidP="00901E3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Befattning</w:t>
            </w:r>
          </w:p>
          <w:p w:rsidR="00901E3B" w:rsidRPr="00E32372" w:rsidRDefault="00F31845" w:rsidP="007E6E1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477F5E" w:rsidRPr="00505D55" w:rsidTr="00892B45">
        <w:trPr>
          <w:trHeight w:val="567"/>
        </w:trPr>
        <w:tc>
          <w:tcPr>
            <w:tcW w:w="4928" w:type="dxa"/>
          </w:tcPr>
          <w:p w:rsidR="00477F5E" w:rsidRPr="000B1F0E" w:rsidRDefault="007435A5" w:rsidP="00901E3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1F0E">
              <w:rPr>
                <w:rFonts w:asciiTheme="minorHAnsi" w:hAnsiTheme="minorHAnsi"/>
                <w:sz w:val="16"/>
                <w:szCs w:val="16"/>
              </w:rPr>
              <w:t>E-</w:t>
            </w:r>
            <w:r w:rsidRPr="007E6E15">
              <w:rPr>
                <w:rFonts w:ascii="Times New Roman" w:hAnsi="Times New Roman"/>
                <w:sz w:val="16"/>
                <w:szCs w:val="16"/>
              </w:rPr>
              <w:t>post</w:t>
            </w:r>
          </w:p>
          <w:p w:rsidR="00901E3B" w:rsidRPr="00E32372" w:rsidRDefault="00F31845" w:rsidP="007E6E1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4394" w:type="dxa"/>
          </w:tcPr>
          <w:p w:rsidR="00477F5E" w:rsidRPr="000B1F0E" w:rsidRDefault="007435A5" w:rsidP="00901E3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Telefon</w:t>
            </w:r>
          </w:p>
          <w:p w:rsidR="00901E3B" w:rsidRPr="00E32372" w:rsidRDefault="00F31845" w:rsidP="007E6E1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</w:tbl>
    <w:p w:rsidR="00477F5E" w:rsidRPr="00505D55" w:rsidRDefault="00477F5E" w:rsidP="00AA24A9">
      <w:pPr>
        <w:spacing w:line="240" w:lineRule="auto"/>
        <w:rPr>
          <w:rFonts w:asciiTheme="minorHAnsi" w:hAnsiTheme="minorHAnsi"/>
          <w:b/>
          <w:sz w:val="32"/>
          <w:szCs w:val="32"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093"/>
        <w:gridCol w:w="2977"/>
        <w:gridCol w:w="1984"/>
        <w:gridCol w:w="2268"/>
      </w:tblGrid>
      <w:tr w:rsidR="0003721F" w:rsidRPr="00505D55" w:rsidTr="00AA24A9">
        <w:tc>
          <w:tcPr>
            <w:tcW w:w="2093" w:type="dxa"/>
            <w:tcBorders>
              <w:top w:val="nil"/>
              <w:left w:val="nil"/>
              <w:right w:val="nil"/>
              <w:tl2br w:val="nil"/>
            </w:tcBorders>
          </w:tcPr>
          <w:p w:rsidR="0003721F" w:rsidRPr="007E6E15" w:rsidRDefault="0003721F" w:rsidP="00AA24A9">
            <w:pPr>
              <w:spacing w:line="240" w:lineRule="auto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  <w:b/>
                <w:sz w:val="21"/>
                <w:szCs w:val="21"/>
              </w:rPr>
              <w:t>Verksamheten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03721F" w:rsidRPr="007E6E15" w:rsidRDefault="0003721F" w:rsidP="00AA24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</w:rPr>
              <w:t>Avsättningar + överskott (Msek)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03721F" w:rsidRPr="007E6E15" w:rsidRDefault="0003721F" w:rsidP="00AA24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</w:rPr>
              <w:t>Per datum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3721F" w:rsidRPr="007E6E15" w:rsidRDefault="0003721F" w:rsidP="00AA24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</w:rPr>
              <w:t>Andel av verksamhet (%)</w:t>
            </w:r>
          </w:p>
        </w:tc>
      </w:tr>
      <w:tr w:rsidR="0003721F" w:rsidRPr="00505D55" w:rsidTr="00892B45">
        <w:trPr>
          <w:trHeight w:val="567"/>
        </w:trPr>
        <w:tc>
          <w:tcPr>
            <w:tcW w:w="2093" w:type="dxa"/>
            <w:vAlign w:val="center"/>
          </w:tcPr>
          <w:p w:rsidR="0003721F" w:rsidRPr="007E6E15" w:rsidRDefault="0003721F" w:rsidP="00AA24A9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Tjänstepension</w:t>
            </w:r>
          </w:p>
        </w:tc>
        <w:tc>
          <w:tcPr>
            <w:tcW w:w="2977" w:type="dxa"/>
            <w:vAlign w:val="center"/>
          </w:tcPr>
          <w:p w:rsidR="0003721F" w:rsidRPr="00E32372" w:rsidRDefault="000A0E6F" w:rsidP="0012410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3721F" w:rsidRPr="00E32372" w:rsidRDefault="00F31845" w:rsidP="007E6E1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721F" w:rsidRPr="00E32372" w:rsidRDefault="0012410C" w:rsidP="007E6E1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03721F" w:rsidRPr="00505D55" w:rsidTr="00892B45">
        <w:trPr>
          <w:trHeight w:val="567"/>
        </w:trPr>
        <w:tc>
          <w:tcPr>
            <w:tcW w:w="2093" w:type="dxa"/>
            <w:vAlign w:val="center"/>
          </w:tcPr>
          <w:p w:rsidR="0003721F" w:rsidRPr="007E6E15" w:rsidRDefault="0003721F" w:rsidP="00AA24A9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Privat pension</w:t>
            </w:r>
          </w:p>
        </w:tc>
        <w:tc>
          <w:tcPr>
            <w:tcW w:w="2977" w:type="dxa"/>
            <w:vAlign w:val="center"/>
          </w:tcPr>
          <w:p w:rsidR="0003721F" w:rsidRPr="007E6E15" w:rsidRDefault="000A0E6F" w:rsidP="007E6E15">
            <w:pPr>
              <w:spacing w:line="240" w:lineRule="auto"/>
              <w:jc w:val="center"/>
              <w:rPr>
                <w:rFonts w:asciiTheme="minorHAnsi" w:hAnsiTheme="minorHAnsi"/>
                <w:noProof/>
                <w:sz w:val="21"/>
                <w:szCs w:val="16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bookmarkStart w:id="1" w:name="_GoBack"/>
            <w:bookmarkEnd w:id="1"/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3721F" w:rsidRPr="007E6E15" w:rsidRDefault="000A0E6F" w:rsidP="007E6E15">
            <w:pPr>
              <w:spacing w:line="240" w:lineRule="auto"/>
              <w:jc w:val="center"/>
              <w:rPr>
                <w:rFonts w:asciiTheme="minorHAnsi" w:hAnsiTheme="minorHAnsi"/>
                <w:noProof/>
                <w:sz w:val="21"/>
                <w:szCs w:val="16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721F" w:rsidRPr="007E6E15" w:rsidRDefault="0012410C" w:rsidP="007E6E15">
            <w:pPr>
              <w:spacing w:line="240" w:lineRule="auto"/>
              <w:jc w:val="center"/>
              <w:rPr>
                <w:rFonts w:asciiTheme="minorHAnsi" w:hAnsiTheme="minorHAnsi"/>
                <w:noProof/>
                <w:sz w:val="21"/>
                <w:szCs w:val="16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03721F" w:rsidRPr="00505D55" w:rsidTr="00892B45">
        <w:trPr>
          <w:trHeight w:val="567"/>
        </w:trPr>
        <w:tc>
          <w:tcPr>
            <w:tcW w:w="2093" w:type="dxa"/>
            <w:vAlign w:val="center"/>
          </w:tcPr>
          <w:p w:rsidR="0003721F" w:rsidRPr="007E6E15" w:rsidRDefault="0003721F" w:rsidP="00AA24A9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Övrig verksamhet</w:t>
            </w:r>
          </w:p>
        </w:tc>
        <w:tc>
          <w:tcPr>
            <w:tcW w:w="2977" w:type="dxa"/>
            <w:vAlign w:val="center"/>
          </w:tcPr>
          <w:p w:rsidR="0003721F" w:rsidRPr="007E6E15" w:rsidRDefault="00505D55" w:rsidP="007E6E15">
            <w:pPr>
              <w:spacing w:line="240" w:lineRule="auto"/>
              <w:jc w:val="center"/>
              <w:rPr>
                <w:rFonts w:asciiTheme="minorHAnsi" w:hAnsiTheme="minorHAnsi"/>
                <w:noProof/>
                <w:sz w:val="21"/>
                <w:szCs w:val="16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3721F" w:rsidRPr="007E6E15" w:rsidRDefault="000A0E6F" w:rsidP="007E6E15">
            <w:pPr>
              <w:spacing w:line="240" w:lineRule="auto"/>
              <w:jc w:val="center"/>
              <w:rPr>
                <w:rFonts w:asciiTheme="minorHAnsi" w:hAnsiTheme="minorHAnsi"/>
                <w:noProof/>
                <w:sz w:val="21"/>
                <w:szCs w:val="16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721F" w:rsidRPr="007E6E15" w:rsidRDefault="0012410C" w:rsidP="007E6E15">
            <w:pPr>
              <w:spacing w:line="240" w:lineRule="auto"/>
              <w:jc w:val="center"/>
              <w:rPr>
                <w:rFonts w:asciiTheme="minorHAnsi" w:hAnsiTheme="minorHAnsi"/>
                <w:noProof/>
                <w:sz w:val="21"/>
                <w:szCs w:val="16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</w:tbl>
    <w:p w:rsidR="00477F5E" w:rsidRPr="00505D55" w:rsidRDefault="00477F5E" w:rsidP="00AA24A9">
      <w:pPr>
        <w:spacing w:line="240" w:lineRule="auto"/>
        <w:rPr>
          <w:rFonts w:asciiTheme="minorHAnsi" w:hAnsiTheme="minorHAnsi"/>
        </w:rPr>
      </w:pPr>
    </w:p>
    <w:p w:rsidR="00284E6A" w:rsidRPr="00505D55" w:rsidRDefault="00284E6A" w:rsidP="00AA24A9">
      <w:pPr>
        <w:spacing w:line="240" w:lineRule="auto"/>
        <w:rPr>
          <w:rFonts w:asciiTheme="minorHAnsi" w:hAnsiTheme="minorHAnsi"/>
          <w:b/>
          <w:szCs w:val="24"/>
        </w:rPr>
      </w:pPr>
      <w:r w:rsidRPr="000B1F0E">
        <w:rPr>
          <w:rFonts w:asciiTheme="minorHAnsi" w:hAnsiTheme="minorHAnsi"/>
          <w:b/>
          <w:sz w:val="21"/>
          <w:szCs w:val="21"/>
        </w:rPr>
        <w:t>Separation</w:t>
      </w:r>
      <w:r w:rsidR="00150008" w:rsidRPr="000B1F0E">
        <w:rPr>
          <w:rFonts w:asciiTheme="minorHAnsi" w:hAnsiTheme="minorHAnsi"/>
          <w:b/>
          <w:sz w:val="21"/>
          <w:szCs w:val="21"/>
        </w:rPr>
        <w:t xml:space="preserve"> av tjänstepensionsförsäkring</w:t>
      </w: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6204"/>
        <w:gridCol w:w="1417"/>
        <w:gridCol w:w="1701"/>
      </w:tblGrid>
      <w:tr w:rsidR="00753859" w:rsidRPr="00505D55" w:rsidTr="00AA24A9">
        <w:trPr>
          <w:trHeight w:val="374"/>
        </w:trPr>
        <w:tc>
          <w:tcPr>
            <w:tcW w:w="6204" w:type="dxa"/>
            <w:tcBorders>
              <w:bottom w:val="nil"/>
              <w:right w:val="nil"/>
            </w:tcBorders>
            <w:tcMar>
              <w:top w:w="0" w:type="dxa"/>
            </w:tcMar>
            <w:vAlign w:val="center"/>
          </w:tcPr>
          <w:p w:rsidR="00753859" w:rsidRPr="007E6E15" w:rsidRDefault="00C34560" w:rsidP="00AA24A9">
            <w:pPr>
              <w:spacing w:before="24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 xml:space="preserve">Är </w:t>
            </w:r>
            <w:r w:rsidR="00753859" w:rsidRPr="007E6E15">
              <w:rPr>
                <w:rFonts w:ascii="Times New Roman" w:hAnsi="Times New Roman"/>
                <w:sz w:val="21"/>
                <w:szCs w:val="21"/>
              </w:rPr>
              <w:t>tjänstepensions</w:t>
            </w:r>
            <w:r w:rsidRPr="007E6E15">
              <w:rPr>
                <w:rFonts w:ascii="Times New Roman" w:hAnsi="Times New Roman"/>
                <w:sz w:val="21"/>
                <w:szCs w:val="21"/>
              </w:rPr>
              <w:t>verksamheten fullt separerad</w:t>
            </w:r>
            <w:r w:rsidR="00753859" w:rsidRPr="007E6E15">
              <w:rPr>
                <w:rFonts w:ascii="Times New Roman" w:hAnsi="Times New Roman"/>
                <w:sz w:val="21"/>
                <w:szCs w:val="21"/>
              </w:rPr>
              <w:t xml:space="preserve"> enligt art. 4 IORP?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tcMar>
              <w:top w:w="0" w:type="dxa"/>
            </w:tcMar>
            <w:vAlign w:val="center"/>
          </w:tcPr>
          <w:p w:rsidR="00753859" w:rsidRPr="0012410C" w:rsidRDefault="000A0E6F" w:rsidP="00AA24A9">
            <w:pPr>
              <w:spacing w:before="240"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2410C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 w:rsidRPr="0012410C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12410C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"/>
            <w:r w:rsidR="002F4427" w:rsidRPr="001241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A40FD" w:rsidRPr="0012410C">
              <w:rPr>
                <w:rFonts w:ascii="Times New Roman" w:hAnsi="Times New Roman"/>
                <w:sz w:val="21"/>
                <w:szCs w:val="21"/>
              </w:rPr>
              <w:t>Nej</w:t>
            </w:r>
            <w:r w:rsidR="009A40FD" w:rsidRPr="0012410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tcMar>
              <w:top w:w="0" w:type="dxa"/>
            </w:tcMar>
            <w:vAlign w:val="center"/>
          </w:tcPr>
          <w:p w:rsidR="00753859" w:rsidRPr="0012410C" w:rsidRDefault="000A0E6F" w:rsidP="00AA24A9">
            <w:pPr>
              <w:spacing w:before="240"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2410C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2"/>
            <w:r w:rsidRPr="0012410C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12410C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"/>
            <w:r w:rsidR="002F4427" w:rsidRPr="001241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A40FD" w:rsidRPr="0012410C">
              <w:rPr>
                <w:rFonts w:ascii="Times New Roman" w:hAnsi="Times New Roman"/>
                <w:sz w:val="21"/>
                <w:szCs w:val="21"/>
              </w:rPr>
              <w:t>Ja - ange hur:</w:t>
            </w:r>
          </w:p>
        </w:tc>
      </w:tr>
      <w:tr w:rsidR="00555FAA" w:rsidRPr="00505D55" w:rsidTr="00C81C3E">
        <w:trPr>
          <w:trHeight w:val="2351"/>
        </w:trPr>
        <w:tc>
          <w:tcPr>
            <w:tcW w:w="9322" w:type="dxa"/>
            <w:gridSpan w:val="3"/>
            <w:tcBorders>
              <w:top w:val="nil"/>
              <w:bottom w:val="nil"/>
            </w:tcBorders>
            <w:tcMar>
              <w:top w:w="0" w:type="dxa"/>
            </w:tcMar>
          </w:tcPr>
          <w:p w:rsidR="00555FAA" w:rsidRPr="007E6E15" w:rsidRDefault="002F4427" w:rsidP="00AA24A9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</w:rPr>
              <w:instrText xml:space="preserve"> FORMCHECKBOX </w:instrText>
            </w:r>
            <w:r w:rsidR="00A72789">
              <w:rPr>
                <w:rFonts w:ascii="Times New Roman" w:hAnsi="Times New Roman"/>
              </w:rPr>
            </w:r>
            <w:r w:rsidR="00A72789">
              <w:rPr>
                <w:rFonts w:ascii="Times New Roman" w:hAnsi="Times New Roman"/>
              </w:rPr>
              <w:fldChar w:fldCharType="separate"/>
            </w:r>
            <w:r w:rsidRPr="007E6E15">
              <w:rPr>
                <w:rFonts w:ascii="Times New Roman" w:hAnsi="Times New Roman"/>
              </w:rPr>
              <w:fldChar w:fldCharType="end"/>
            </w:r>
            <w:r w:rsidRPr="007E6E15">
              <w:rPr>
                <w:rFonts w:ascii="Times New Roman" w:hAnsi="Times New Roman"/>
              </w:rPr>
              <w:t xml:space="preserve"> </w:t>
            </w:r>
            <w:r w:rsidR="00555FAA" w:rsidRPr="007E6E15">
              <w:rPr>
                <w:rFonts w:ascii="Times New Roman" w:hAnsi="Times New Roman"/>
                <w:sz w:val="21"/>
                <w:szCs w:val="21"/>
              </w:rPr>
              <w:t>Separat bankkonto för betalning av premier för tjänstepensionsverksamheten</w:t>
            </w:r>
          </w:p>
          <w:p w:rsidR="00555FAA" w:rsidRPr="007E6E15" w:rsidRDefault="002F4427" w:rsidP="00AA24A9">
            <w:pPr>
              <w:spacing w:before="24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</w:rPr>
              <w:instrText xml:space="preserve"> FORMCHECKBOX </w:instrText>
            </w:r>
            <w:r w:rsidR="00A72789">
              <w:rPr>
                <w:rFonts w:ascii="Times New Roman" w:hAnsi="Times New Roman"/>
              </w:rPr>
            </w:r>
            <w:r w:rsidR="00A72789">
              <w:rPr>
                <w:rFonts w:ascii="Times New Roman" w:hAnsi="Times New Roman"/>
              </w:rPr>
              <w:fldChar w:fldCharType="separate"/>
            </w:r>
            <w:r w:rsidRPr="007E6E15">
              <w:rPr>
                <w:rFonts w:ascii="Times New Roman" w:hAnsi="Times New Roman"/>
              </w:rPr>
              <w:fldChar w:fldCharType="end"/>
            </w:r>
            <w:r w:rsidRPr="007E6E15">
              <w:rPr>
                <w:rFonts w:ascii="Times New Roman" w:hAnsi="Times New Roman"/>
              </w:rPr>
              <w:t xml:space="preserve"> </w:t>
            </w:r>
            <w:r w:rsidR="00555FAA" w:rsidRPr="007E6E15">
              <w:rPr>
                <w:rFonts w:ascii="Times New Roman" w:hAnsi="Times New Roman"/>
                <w:sz w:val="21"/>
                <w:szCs w:val="21"/>
              </w:rPr>
              <w:t>Separat depåinstitut för alla tillgångar i tjänstepensionsverksamheten</w:t>
            </w:r>
          </w:p>
          <w:p w:rsidR="00555FAA" w:rsidRPr="007E6E15" w:rsidRDefault="002F4427" w:rsidP="00AA24A9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</w:rPr>
              <w:instrText xml:space="preserve"> FORMCHECKBOX </w:instrText>
            </w:r>
            <w:r w:rsidR="00A72789">
              <w:rPr>
                <w:rFonts w:ascii="Times New Roman" w:hAnsi="Times New Roman"/>
              </w:rPr>
            </w:r>
            <w:r w:rsidR="00A72789">
              <w:rPr>
                <w:rFonts w:ascii="Times New Roman" w:hAnsi="Times New Roman"/>
              </w:rPr>
              <w:fldChar w:fldCharType="separate"/>
            </w:r>
            <w:r w:rsidRPr="007E6E15">
              <w:rPr>
                <w:rFonts w:ascii="Times New Roman" w:hAnsi="Times New Roman"/>
              </w:rPr>
              <w:fldChar w:fldCharType="end"/>
            </w:r>
            <w:r w:rsidRPr="007E6E15">
              <w:rPr>
                <w:rFonts w:ascii="Times New Roman" w:hAnsi="Times New Roman"/>
              </w:rPr>
              <w:t xml:space="preserve"> </w:t>
            </w:r>
            <w:r w:rsidR="00555FAA" w:rsidRPr="007E6E15">
              <w:rPr>
                <w:rFonts w:ascii="Times New Roman" w:hAnsi="Times New Roman"/>
                <w:sz w:val="21"/>
                <w:szCs w:val="21"/>
              </w:rPr>
              <w:t>Tillgångarna innehas och förvaltas i en tjänstepensionsplans namn</w:t>
            </w:r>
          </w:p>
          <w:p w:rsidR="00555FAA" w:rsidRPr="007E6E15" w:rsidRDefault="000A0E6F" w:rsidP="00AA24A9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</w:rPr>
              <w:instrText xml:space="preserve"> FORMCHECKBOX </w:instrText>
            </w:r>
            <w:r w:rsidR="00A72789">
              <w:rPr>
                <w:rFonts w:ascii="Times New Roman" w:hAnsi="Times New Roman"/>
              </w:rPr>
            </w:r>
            <w:r w:rsidR="00A72789">
              <w:rPr>
                <w:rFonts w:ascii="Times New Roman" w:hAnsi="Times New Roman"/>
              </w:rPr>
              <w:fldChar w:fldCharType="separate"/>
            </w:r>
            <w:r w:rsidRPr="007E6E15">
              <w:rPr>
                <w:rFonts w:ascii="Times New Roman" w:hAnsi="Times New Roman"/>
              </w:rPr>
              <w:fldChar w:fldCharType="end"/>
            </w:r>
            <w:r w:rsidR="002F4427" w:rsidRPr="007E6E15">
              <w:rPr>
                <w:rFonts w:ascii="Times New Roman" w:hAnsi="Times New Roman"/>
              </w:rPr>
              <w:t xml:space="preserve"> </w:t>
            </w:r>
            <w:r w:rsidR="00555FAA" w:rsidRPr="007E6E15">
              <w:rPr>
                <w:rFonts w:ascii="Times New Roman" w:hAnsi="Times New Roman"/>
                <w:sz w:val="21"/>
                <w:szCs w:val="21"/>
              </w:rPr>
              <w:t>Tjänstepensionsverksamheten är helt avskild i händelse av obestånd</w:t>
            </w:r>
          </w:p>
          <w:p w:rsidR="00203F9F" w:rsidRPr="00505D55" w:rsidRDefault="002F4427" w:rsidP="00C81C3E">
            <w:pPr>
              <w:spacing w:before="240" w:after="120" w:line="240" w:lineRule="auto"/>
              <w:rPr>
                <w:rFonts w:asciiTheme="minorHAnsi" w:hAnsiTheme="minorHAnsi"/>
              </w:rPr>
            </w:pPr>
            <w:r w:rsidRPr="007E6E15">
              <w:rPr>
                <w:rFonts w:ascii="Times New Roman" w:hAnsi="Times New Roman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</w:rPr>
              <w:instrText xml:space="preserve"> FORMCHECKBOX </w:instrText>
            </w:r>
            <w:r w:rsidR="00A72789">
              <w:rPr>
                <w:rFonts w:ascii="Times New Roman" w:hAnsi="Times New Roman"/>
              </w:rPr>
            </w:r>
            <w:r w:rsidR="00A72789">
              <w:rPr>
                <w:rFonts w:ascii="Times New Roman" w:hAnsi="Times New Roman"/>
              </w:rPr>
              <w:fldChar w:fldCharType="separate"/>
            </w:r>
            <w:r w:rsidRPr="007E6E15">
              <w:rPr>
                <w:rFonts w:ascii="Times New Roman" w:hAnsi="Times New Roman"/>
              </w:rPr>
              <w:fldChar w:fldCharType="end"/>
            </w:r>
            <w:r w:rsidRPr="007E6E15">
              <w:rPr>
                <w:rFonts w:ascii="Times New Roman" w:hAnsi="Times New Roman"/>
              </w:rPr>
              <w:t xml:space="preserve"> </w:t>
            </w:r>
            <w:r w:rsidR="00555FAA" w:rsidRPr="007E6E15">
              <w:rPr>
                <w:rFonts w:ascii="Times New Roman" w:hAnsi="Times New Roman"/>
                <w:sz w:val="21"/>
                <w:szCs w:val="21"/>
              </w:rPr>
              <w:t>Andra åtgärder, beskriv i detalj:</w:t>
            </w:r>
            <w:r w:rsidR="002E0639" w:rsidRPr="00505D55">
              <w:rPr>
                <w:rFonts w:asciiTheme="minorHAnsi" w:hAnsiTheme="minorHAnsi"/>
              </w:rPr>
              <w:t xml:space="preserve"> </w:t>
            </w:r>
          </w:p>
        </w:tc>
      </w:tr>
      <w:tr w:rsidR="00C81C3E" w:rsidRPr="00505D55" w:rsidTr="00AA24A9">
        <w:trPr>
          <w:trHeight w:val="2452"/>
        </w:trPr>
        <w:tc>
          <w:tcPr>
            <w:tcW w:w="9322" w:type="dxa"/>
            <w:gridSpan w:val="3"/>
            <w:tcBorders>
              <w:top w:val="nil"/>
            </w:tcBorders>
            <w:tcMar>
              <w:top w:w="0" w:type="dxa"/>
            </w:tcMar>
          </w:tcPr>
          <w:p w:rsidR="00C81C3E" w:rsidRPr="00E32372" w:rsidRDefault="00746FA6" w:rsidP="00C81C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</w:tbl>
    <w:p w:rsidR="003C3540" w:rsidRDefault="003C3540" w:rsidP="00AA24A9">
      <w:pPr>
        <w:spacing w:line="24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:rsidR="00284E6A" w:rsidRPr="007E6E15" w:rsidRDefault="00150008" w:rsidP="00AA24A9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7E6E15">
        <w:rPr>
          <w:rFonts w:ascii="Times New Roman" w:hAnsi="Times New Roman"/>
          <w:b/>
          <w:sz w:val="21"/>
          <w:szCs w:val="21"/>
        </w:rPr>
        <w:lastRenderedPageBreak/>
        <w:t>Svårighet att ställa m</w:t>
      </w:r>
      <w:r w:rsidR="00284E6A" w:rsidRPr="007E6E15">
        <w:rPr>
          <w:rFonts w:ascii="Times New Roman" w:hAnsi="Times New Roman"/>
          <w:b/>
          <w:sz w:val="21"/>
          <w:szCs w:val="21"/>
        </w:rPr>
        <w:t>arginalsäkerheter</w:t>
      </w:r>
    </w:p>
    <w:tbl>
      <w:tblPr>
        <w:tblStyle w:val="Tabellrutnt"/>
        <w:tblW w:w="9322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4F132C" w:rsidRPr="00505D55" w:rsidTr="000B1F0E">
        <w:trPr>
          <w:trHeight w:val="374"/>
        </w:trPr>
        <w:tc>
          <w:tcPr>
            <w:tcW w:w="6487" w:type="dxa"/>
            <w:tcBorders>
              <w:bottom w:val="nil"/>
              <w:right w:val="nil"/>
            </w:tcBorders>
            <w:tcMar>
              <w:top w:w="0" w:type="dxa"/>
            </w:tcMar>
            <w:vAlign w:val="center"/>
          </w:tcPr>
          <w:p w:rsidR="004F132C" w:rsidRPr="007E6E15" w:rsidRDefault="004F132C" w:rsidP="00D457EC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 xml:space="preserve">Skulle företaget ha svårigheter att ställa marginalsäkerheter för central clearing av OTC-derivat?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tcMar>
              <w:top w:w="0" w:type="dxa"/>
            </w:tcMar>
            <w:vAlign w:val="center"/>
          </w:tcPr>
          <w:p w:rsidR="004F132C" w:rsidRPr="0012410C" w:rsidRDefault="000A0E6F" w:rsidP="00AA24A9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410C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10C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12410C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1241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132C" w:rsidRPr="0012410C">
              <w:rPr>
                <w:rFonts w:ascii="Times New Roman" w:hAnsi="Times New Roman"/>
                <w:sz w:val="21"/>
                <w:szCs w:val="21"/>
              </w:rPr>
              <w:t xml:space="preserve">Nej 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tcMar>
              <w:top w:w="0" w:type="dxa"/>
            </w:tcMar>
            <w:vAlign w:val="center"/>
          </w:tcPr>
          <w:p w:rsidR="004F132C" w:rsidRPr="0012410C" w:rsidRDefault="000A0E6F" w:rsidP="00AA24A9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2410C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10C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12410C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1241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132C" w:rsidRPr="0012410C">
              <w:rPr>
                <w:rFonts w:ascii="Times New Roman" w:hAnsi="Times New Roman"/>
                <w:sz w:val="21"/>
                <w:szCs w:val="21"/>
              </w:rPr>
              <w:t>Ja - ange hur*:</w:t>
            </w:r>
          </w:p>
        </w:tc>
      </w:tr>
      <w:tr w:rsidR="00203F9F" w:rsidRPr="00505D55" w:rsidTr="001D0EBC">
        <w:trPr>
          <w:trHeight w:val="2000"/>
        </w:trPr>
        <w:tc>
          <w:tcPr>
            <w:tcW w:w="9322" w:type="dxa"/>
            <w:gridSpan w:val="3"/>
            <w:tcBorders>
              <w:top w:val="nil"/>
              <w:bottom w:val="nil"/>
            </w:tcBorders>
            <w:tcMar>
              <w:top w:w="0" w:type="dxa"/>
            </w:tcMar>
          </w:tcPr>
          <w:p w:rsidR="00203F9F" w:rsidRPr="007E6E15" w:rsidRDefault="001D0EBC" w:rsidP="00D457EC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="000A0E6F"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Begränsat innehav av likvida medel inom pensionsverksamheten</w:t>
            </w:r>
          </w:p>
          <w:p w:rsidR="00203F9F" w:rsidRPr="007E6E15" w:rsidRDefault="001D0EBC" w:rsidP="00D457EC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="000A0E6F"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 xml:space="preserve">Kostnadsökningar (t.ex. lägre avkastning eller </w:t>
            </w:r>
            <w:r w:rsidR="007626F1" w:rsidRPr="007E6E15">
              <w:rPr>
                <w:rFonts w:ascii="Times New Roman" w:hAnsi="Times New Roman"/>
                <w:sz w:val="21"/>
                <w:szCs w:val="21"/>
              </w:rPr>
              <w:t xml:space="preserve">ökade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transaktionskostnader )</w:t>
            </w:r>
          </w:p>
          <w:p w:rsidR="00203F9F" w:rsidRPr="007E6E15" w:rsidRDefault="001D0EBC" w:rsidP="00D457EC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="000A0E6F"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Ineffektivitet till följd av omvandling av placeringstillgångar till likvida medel</w:t>
            </w:r>
          </w:p>
          <w:p w:rsidR="00203F9F" w:rsidRPr="007E6E15" w:rsidRDefault="001D0EBC" w:rsidP="00D457EC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="000A0E6F"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Inget stort överskott av likvida medel i förhållande till faktiska utbetalningar</w:t>
            </w:r>
          </w:p>
          <w:p w:rsidR="00203F9F" w:rsidRPr="007E6E15" w:rsidRDefault="001D0EBC" w:rsidP="00C81C3E">
            <w:pPr>
              <w:spacing w:before="120" w:line="240" w:lineRule="auto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="000A0E6F"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Annat, ange vad:</w:t>
            </w:r>
            <w:r w:rsidR="00203F9F" w:rsidRPr="007E6E15">
              <w:rPr>
                <w:rFonts w:ascii="Times New Roman" w:hAnsi="Times New Roman"/>
              </w:rPr>
              <w:t xml:space="preserve"> </w:t>
            </w:r>
          </w:p>
        </w:tc>
      </w:tr>
      <w:tr w:rsidR="00C81C3E" w:rsidRPr="00505D55" w:rsidTr="00C81C3E">
        <w:trPr>
          <w:trHeight w:val="1545"/>
        </w:trPr>
        <w:tc>
          <w:tcPr>
            <w:tcW w:w="9322" w:type="dxa"/>
            <w:gridSpan w:val="3"/>
            <w:tcBorders>
              <w:top w:val="nil"/>
              <w:bottom w:val="nil"/>
            </w:tcBorders>
            <w:tcMar>
              <w:top w:w="0" w:type="dxa"/>
            </w:tcMar>
          </w:tcPr>
          <w:p w:rsidR="00C81C3E" w:rsidRPr="00E32372" w:rsidRDefault="00746FA6" w:rsidP="000A0E6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536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C81C3E" w:rsidRPr="00505D55" w:rsidTr="00C81C3E">
        <w:trPr>
          <w:trHeight w:val="706"/>
        </w:trPr>
        <w:tc>
          <w:tcPr>
            <w:tcW w:w="9322" w:type="dxa"/>
            <w:gridSpan w:val="3"/>
            <w:tcBorders>
              <w:top w:val="nil"/>
            </w:tcBorders>
            <w:tcMar>
              <w:top w:w="0" w:type="dxa"/>
            </w:tcMar>
          </w:tcPr>
          <w:p w:rsidR="00C81C3E" w:rsidRPr="007E6E15" w:rsidRDefault="00C81C3E" w:rsidP="00D457EC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*Bifoga en skriftlig redogörelse för varje valt alternativ ovan. Ange i belopp och procent hur pensionsverksamheten skulle påverkas om marginalsäkerheter ställs.</w:t>
            </w:r>
          </w:p>
        </w:tc>
      </w:tr>
    </w:tbl>
    <w:p w:rsidR="00284E6A" w:rsidRPr="00505D55" w:rsidRDefault="00284E6A" w:rsidP="00AA24A9">
      <w:pPr>
        <w:spacing w:line="240" w:lineRule="auto"/>
        <w:rPr>
          <w:rFonts w:asciiTheme="minorHAnsi" w:hAnsiTheme="minorHAnsi"/>
        </w:rPr>
      </w:pPr>
    </w:p>
    <w:p w:rsidR="00284E6A" w:rsidRPr="007E6E15" w:rsidRDefault="00150008" w:rsidP="00AA24A9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7E6E15">
        <w:rPr>
          <w:rFonts w:ascii="Times New Roman" w:hAnsi="Times New Roman"/>
          <w:b/>
          <w:sz w:val="21"/>
          <w:szCs w:val="21"/>
        </w:rPr>
        <w:t>Koppling till finansiell solvens</w:t>
      </w:r>
    </w:p>
    <w:tbl>
      <w:tblPr>
        <w:tblStyle w:val="Tabellrutnt"/>
        <w:tblW w:w="932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203F9F" w:rsidRPr="00505D55" w:rsidTr="000B1F0E">
        <w:trPr>
          <w:cantSplit/>
          <w:trHeight w:val="909"/>
        </w:trPr>
        <w:tc>
          <w:tcPr>
            <w:tcW w:w="6487" w:type="dxa"/>
            <w:vAlign w:val="center"/>
          </w:tcPr>
          <w:p w:rsidR="00203F9F" w:rsidRPr="007E6E15" w:rsidRDefault="00203F9F" w:rsidP="004C49C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Använder företaget OTC-derivat för att på ett objektivt mätbart sätt minska investeringsrisker med direkt koppling till den finansiella solvensen för pensionsverksamheten?</w:t>
            </w:r>
          </w:p>
        </w:tc>
        <w:tc>
          <w:tcPr>
            <w:tcW w:w="992" w:type="dxa"/>
            <w:vAlign w:val="center"/>
          </w:tcPr>
          <w:p w:rsidR="00203F9F" w:rsidRPr="007E6E15" w:rsidRDefault="000A0E6F" w:rsidP="004C49C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Nej</w:t>
            </w:r>
            <w:r w:rsidR="00203F9F" w:rsidRPr="007E6E1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03F9F" w:rsidRPr="007E6E15" w:rsidRDefault="000A0E6F" w:rsidP="004C49C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3F9F" w:rsidRPr="007E6E15">
              <w:rPr>
                <w:rFonts w:ascii="Times New Roman" w:hAnsi="Times New Roman"/>
                <w:sz w:val="21"/>
                <w:szCs w:val="21"/>
              </w:rPr>
              <w:t>Ja – ange hur:</w:t>
            </w:r>
          </w:p>
        </w:tc>
      </w:tr>
      <w:tr w:rsidR="00A0119E" w:rsidRPr="00505D55" w:rsidTr="000B1F0E">
        <w:trPr>
          <w:cantSplit/>
          <w:trHeight w:val="886"/>
        </w:trPr>
        <w:tc>
          <w:tcPr>
            <w:tcW w:w="9322" w:type="dxa"/>
            <w:gridSpan w:val="3"/>
          </w:tcPr>
          <w:p w:rsidR="004F132C" w:rsidRPr="00E32372" w:rsidRDefault="00746FA6" w:rsidP="004C49C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265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1C2854" w:rsidRPr="00505D55" w:rsidTr="000B1F0E">
        <w:trPr>
          <w:cantSplit/>
          <w:trHeight w:val="377"/>
        </w:trPr>
        <w:tc>
          <w:tcPr>
            <w:tcW w:w="9322" w:type="dxa"/>
            <w:gridSpan w:val="3"/>
          </w:tcPr>
          <w:p w:rsidR="001C2854" w:rsidRPr="007E6E15" w:rsidRDefault="001D0EBC" w:rsidP="001D0EBC">
            <w:pPr>
              <w:spacing w:line="240" w:lineRule="auto"/>
              <w:rPr>
                <w:rStyle w:val="Formatmall1"/>
                <w:rFonts w:ascii="Times New Roman" w:hAnsi="Times New Roman"/>
                <w:sz w:val="20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Ange omfattningen av företagets användning av OTC-derivat enligt ovan:</w:t>
            </w:r>
          </w:p>
        </w:tc>
      </w:tr>
      <w:tr w:rsidR="001D0EBC" w:rsidRPr="00505D55" w:rsidTr="000B1F0E">
        <w:trPr>
          <w:cantSplit/>
          <w:trHeight w:val="722"/>
        </w:trPr>
        <w:tc>
          <w:tcPr>
            <w:tcW w:w="9322" w:type="dxa"/>
            <w:gridSpan w:val="3"/>
          </w:tcPr>
          <w:p w:rsidR="001D0EBC" w:rsidRPr="00E32372" w:rsidRDefault="004B665B" w:rsidP="001D0EB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1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A0119E" w:rsidRPr="00505D55" w:rsidTr="000B1F0E">
        <w:trPr>
          <w:cantSplit/>
          <w:trHeight w:val="421"/>
        </w:trPr>
        <w:tc>
          <w:tcPr>
            <w:tcW w:w="6487" w:type="dxa"/>
          </w:tcPr>
          <w:p w:rsidR="00A0119E" w:rsidRPr="007E6E15" w:rsidRDefault="00A0119E" w:rsidP="001D0EB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Använder företaget OTC-derivat för andra ändamål?</w:t>
            </w:r>
          </w:p>
        </w:tc>
        <w:tc>
          <w:tcPr>
            <w:tcW w:w="992" w:type="dxa"/>
          </w:tcPr>
          <w:p w:rsidR="00A0119E" w:rsidRPr="007E6E15" w:rsidRDefault="000A0E6F" w:rsidP="001D0EB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A0119E" w:rsidRPr="007E6E15">
              <w:rPr>
                <w:rFonts w:ascii="Times New Roman" w:hAnsi="Times New Roman"/>
                <w:sz w:val="21"/>
                <w:szCs w:val="21"/>
              </w:rPr>
              <w:t>Nej</w:t>
            </w:r>
            <w:r w:rsidR="00A0119E" w:rsidRPr="007E6E1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:rsidR="00A0119E" w:rsidRPr="007E6E15" w:rsidRDefault="000A0E6F" w:rsidP="001D0EB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1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A72789">
              <w:rPr>
                <w:rFonts w:ascii="Times New Roman" w:hAnsi="Times New Roman"/>
                <w:sz w:val="21"/>
                <w:szCs w:val="21"/>
              </w:rPr>
            </w:r>
            <w:r w:rsidR="00A72789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7E6E1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7E6E1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A0119E" w:rsidRPr="007E6E15">
              <w:rPr>
                <w:rFonts w:ascii="Times New Roman" w:hAnsi="Times New Roman"/>
                <w:sz w:val="21"/>
                <w:szCs w:val="21"/>
              </w:rPr>
              <w:t>Ja – ange vad:</w:t>
            </w:r>
          </w:p>
        </w:tc>
      </w:tr>
      <w:tr w:rsidR="00A0119E" w:rsidRPr="00505D55" w:rsidTr="000B1F0E">
        <w:trPr>
          <w:cantSplit/>
          <w:trHeight w:val="900"/>
        </w:trPr>
        <w:tc>
          <w:tcPr>
            <w:tcW w:w="9322" w:type="dxa"/>
            <w:gridSpan w:val="3"/>
          </w:tcPr>
          <w:p w:rsidR="00A0119E" w:rsidRPr="00E32372" w:rsidRDefault="00746FA6" w:rsidP="004C49CA">
            <w:pPr>
              <w:spacing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265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1C2854" w:rsidRPr="00505D55" w:rsidTr="000B1F0E">
        <w:trPr>
          <w:cantSplit/>
          <w:trHeight w:val="353"/>
        </w:trPr>
        <w:tc>
          <w:tcPr>
            <w:tcW w:w="9322" w:type="dxa"/>
            <w:gridSpan w:val="3"/>
          </w:tcPr>
          <w:p w:rsidR="001C2854" w:rsidRPr="007E6E15" w:rsidRDefault="001C2854" w:rsidP="004C49CA">
            <w:pPr>
              <w:spacing w:line="240" w:lineRule="auto"/>
              <w:rPr>
                <w:rFonts w:ascii="Times New Roman" w:hAnsi="Times New Roman"/>
              </w:rPr>
            </w:pPr>
            <w:r w:rsidRPr="007E6E15">
              <w:rPr>
                <w:rFonts w:ascii="Times New Roman" w:hAnsi="Times New Roman"/>
                <w:sz w:val="21"/>
                <w:szCs w:val="21"/>
              </w:rPr>
              <w:t>Ange omfattningen av företagets användning av OTC-derivat enligt ovan:</w:t>
            </w:r>
            <w:r w:rsidRPr="007E6E15">
              <w:rPr>
                <w:rFonts w:ascii="Times New Roman" w:hAnsi="Times New Roman"/>
              </w:rPr>
              <w:t xml:space="preserve"> </w:t>
            </w:r>
          </w:p>
        </w:tc>
      </w:tr>
      <w:tr w:rsidR="001D0EBC" w:rsidRPr="00505D55" w:rsidTr="000B1F0E">
        <w:trPr>
          <w:cantSplit/>
          <w:trHeight w:val="729"/>
        </w:trPr>
        <w:tc>
          <w:tcPr>
            <w:tcW w:w="9322" w:type="dxa"/>
            <w:gridSpan w:val="3"/>
          </w:tcPr>
          <w:p w:rsidR="001D0EBC" w:rsidRPr="00E32372" w:rsidRDefault="004B665B" w:rsidP="004C49C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1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1"/>
                <w:szCs w:val="16"/>
              </w:rPr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</w:tbl>
    <w:p w:rsidR="00150008" w:rsidRPr="00505D55" w:rsidRDefault="00150008" w:rsidP="00AA24A9">
      <w:pPr>
        <w:spacing w:line="240" w:lineRule="auto"/>
        <w:rPr>
          <w:rFonts w:asciiTheme="minorHAnsi" w:hAnsiTheme="minorHAnsi"/>
          <w:b/>
          <w:szCs w:val="24"/>
        </w:rPr>
      </w:pPr>
    </w:p>
    <w:p w:rsidR="00427F0A" w:rsidRPr="007E6E15" w:rsidRDefault="00427F0A" w:rsidP="00AA24A9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7E6E15">
        <w:rPr>
          <w:rFonts w:ascii="Times New Roman" w:hAnsi="Times New Roman"/>
          <w:b/>
          <w:sz w:val="21"/>
          <w:szCs w:val="21"/>
        </w:rPr>
        <w:t xml:space="preserve">Underskrift av behörig </w:t>
      </w:r>
      <w:r w:rsidR="004F132C" w:rsidRPr="007E6E15">
        <w:rPr>
          <w:rFonts w:ascii="Times New Roman" w:hAnsi="Times New Roman"/>
          <w:b/>
          <w:sz w:val="21"/>
          <w:szCs w:val="21"/>
        </w:rPr>
        <w:t>företrädare</w:t>
      </w:r>
    </w:p>
    <w:tbl>
      <w:tblPr>
        <w:tblStyle w:val="Tabellrutnt"/>
        <w:tblW w:w="9322" w:type="dxa"/>
        <w:tblLayout w:type="fixed"/>
        <w:tblLook w:val="04A0" w:firstRow="1" w:lastRow="0" w:firstColumn="1" w:lastColumn="0" w:noHBand="0" w:noVBand="1"/>
      </w:tblPr>
      <w:tblGrid>
        <w:gridCol w:w="5070"/>
        <w:gridCol w:w="4252"/>
      </w:tblGrid>
      <w:tr w:rsidR="00427F0A" w:rsidRPr="00505D55" w:rsidTr="00C81C3E">
        <w:trPr>
          <w:trHeight w:val="597"/>
        </w:trPr>
        <w:tc>
          <w:tcPr>
            <w:tcW w:w="5070" w:type="dxa"/>
          </w:tcPr>
          <w:p w:rsidR="00427F0A" w:rsidRPr="000B1F0E" w:rsidRDefault="00427F0A" w:rsidP="00C81C3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Ort</w:t>
            </w:r>
          </w:p>
          <w:p w:rsidR="00C81C3E" w:rsidRPr="00E32372" w:rsidRDefault="00F31845" w:rsidP="00C81C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  <w:tc>
          <w:tcPr>
            <w:tcW w:w="4252" w:type="dxa"/>
          </w:tcPr>
          <w:p w:rsidR="00427F0A" w:rsidRPr="000B1F0E" w:rsidRDefault="00427F0A" w:rsidP="00C81C3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Datum</w:t>
            </w:r>
          </w:p>
          <w:p w:rsidR="00C81C3E" w:rsidRPr="00E32372" w:rsidRDefault="004C49CA" w:rsidP="00C81C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32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427F0A" w:rsidRPr="00505D55" w:rsidTr="00C81C3E">
        <w:trPr>
          <w:trHeight w:val="548"/>
        </w:trPr>
        <w:tc>
          <w:tcPr>
            <w:tcW w:w="5070" w:type="dxa"/>
            <w:tcBorders>
              <w:bottom w:val="single" w:sz="4" w:space="0" w:color="auto"/>
            </w:tcBorders>
          </w:tcPr>
          <w:p w:rsidR="00C81C3E" w:rsidRPr="000B1F0E" w:rsidRDefault="00427F0A" w:rsidP="00C81C3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Namn (textat)</w:t>
            </w:r>
          </w:p>
          <w:p w:rsidR="00427F0A" w:rsidRPr="00E32372" w:rsidRDefault="00F31845" w:rsidP="00C81C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48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  <w:r w:rsidR="00427F0A" w:rsidRPr="00E32372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427F0A" w:rsidRPr="00E32372">
              <w:rPr>
                <w:rFonts w:ascii="Times New Roman" w:hAnsi="Times New Roman"/>
                <w:sz w:val="18"/>
                <w:szCs w:val="18"/>
              </w:rPr>
              <w:instrText xml:space="preserve"> FILLIN   \* MERGEFORMAT </w:instrText>
            </w:r>
            <w:r w:rsidR="00427F0A" w:rsidRPr="00E32372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27F0A" w:rsidRPr="000B1F0E" w:rsidRDefault="00427F0A" w:rsidP="00C81C3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Befattning</w:t>
            </w:r>
          </w:p>
          <w:p w:rsidR="00C81C3E" w:rsidRPr="00E32372" w:rsidRDefault="004C49CA" w:rsidP="00C81C3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licka här för att fylla i"/>
                  <w:textInput>
                    <w:maxLength w:val="42"/>
                  </w:textInput>
                </w:ffData>
              </w:fldCha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instrText xml:space="preserve"> FORMTEXT </w:instrTex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separate"/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t> </w:t>
            </w:r>
            <w:r w:rsidRPr="0012410C">
              <w:rPr>
                <w:rFonts w:ascii="Arial" w:hAnsi="Arial" w:cs="Arial"/>
                <w:noProof/>
                <w:sz w:val="21"/>
                <w:szCs w:val="16"/>
              </w:rPr>
              <w:fldChar w:fldCharType="end"/>
            </w:r>
          </w:p>
        </w:tc>
      </w:tr>
      <w:tr w:rsidR="00427F0A" w:rsidRPr="00505D55" w:rsidTr="00BD5159">
        <w:trPr>
          <w:trHeight w:val="776"/>
        </w:trPr>
        <w:tc>
          <w:tcPr>
            <w:tcW w:w="5070" w:type="dxa"/>
            <w:tcBorders>
              <w:right w:val="nil"/>
            </w:tcBorders>
          </w:tcPr>
          <w:p w:rsidR="00427F0A" w:rsidRPr="00505D55" w:rsidRDefault="00427F0A" w:rsidP="00C81C3E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E6E15">
              <w:rPr>
                <w:rFonts w:ascii="Times New Roman" w:hAnsi="Times New Roman"/>
                <w:sz w:val="16"/>
                <w:szCs w:val="16"/>
              </w:rPr>
              <w:t>Underskrift</w:t>
            </w:r>
          </w:p>
        </w:tc>
        <w:tc>
          <w:tcPr>
            <w:tcW w:w="4252" w:type="dxa"/>
            <w:tcBorders>
              <w:left w:val="nil"/>
            </w:tcBorders>
          </w:tcPr>
          <w:p w:rsidR="00427F0A" w:rsidRPr="00505D55" w:rsidRDefault="00427F0A" w:rsidP="00C81C3E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27F0A" w:rsidRPr="00505D55" w:rsidRDefault="00427F0A" w:rsidP="00AA24A9">
      <w:pPr>
        <w:spacing w:line="240" w:lineRule="auto"/>
        <w:rPr>
          <w:rFonts w:asciiTheme="minorHAnsi" w:hAnsiTheme="minorHAnsi"/>
        </w:rPr>
      </w:pPr>
    </w:p>
    <w:sectPr w:rsidR="00427F0A" w:rsidRPr="00505D55" w:rsidSect="00892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2835" w:bottom="1276" w:left="1418" w:header="340" w:footer="51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6F" w:rsidRDefault="000A0E6F">
      <w:r>
        <w:separator/>
      </w:r>
    </w:p>
  </w:endnote>
  <w:endnote w:type="continuationSeparator" w:id="0">
    <w:p w:rsidR="000A0E6F" w:rsidRDefault="000A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F" w:rsidRDefault="000A0E6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9322"/>
    </w:tblGrid>
    <w:tr w:rsidR="000A0E6F" w:rsidTr="00892B45">
      <w:tc>
        <w:tcPr>
          <w:tcW w:w="9322" w:type="dxa"/>
        </w:tcPr>
        <w:p w:rsidR="000A0E6F" w:rsidRDefault="000A0E6F" w:rsidP="00C015E6">
          <w:pPr>
            <w:pStyle w:val="Sidfo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72789">
            <w:rPr>
              <w:noProof/>
            </w:rPr>
            <w:t>2</w:t>
          </w:r>
          <w:r>
            <w:fldChar w:fldCharType="end"/>
          </w:r>
        </w:p>
      </w:tc>
    </w:tr>
  </w:tbl>
  <w:p w:rsidR="000A0E6F" w:rsidRPr="00BD682A" w:rsidRDefault="000A0E6F" w:rsidP="008340B0">
    <w:pPr>
      <w:pStyle w:val="Lite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9322"/>
    </w:tblGrid>
    <w:tr w:rsidR="000A0E6F" w:rsidTr="00892B45">
      <w:tc>
        <w:tcPr>
          <w:tcW w:w="9322" w:type="dxa"/>
        </w:tcPr>
        <w:p w:rsidR="000A0E6F" w:rsidRDefault="000A0E6F" w:rsidP="00BD682A">
          <w:pPr>
            <w:pStyle w:val="Sidfo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72789">
            <w:rPr>
              <w:noProof/>
            </w:rPr>
            <w:t>1</w:t>
          </w:r>
          <w:r>
            <w:fldChar w:fldCharType="end"/>
          </w:r>
          <w:r>
            <w:t>(</w:t>
          </w:r>
          <w:fldSimple w:instr=" NUMPAGES  \* MERGEFORMAT ">
            <w:r w:rsidR="00A72789">
              <w:rPr>
                <w:noProof/>
              </w:rPr>
              <w:t>2</w:t>
            </w:r>
          </w:fldSimple>
          <w:r>
            <w:t>)</w:t>
          </w:r>
        </w:p>
      </w:tc>
    </w:tr>
  </w:tbl>
  <w:p w:rsidR="000A0E6F" w:rsidRPr="00BD682A" w:rsidRDefault="000A0E6F" w:rsidP="008340B0">
    <w:pPr>
      <w:pStyle w:val="Lite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6F" w:rsidRDefault="000A0E6F">
      <w:r>
        <w:separator/>
      </w:r>
    </w:p>
  </w:footnote>
  <w:footnote w:type="continuationSeparator" w:id="0">
    <w:p w:rsidR="000A0E6F" w:rsidRDefault="000A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F" w:rsidRDefault="000A0E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097"/>
    </w:tblGrid>
    <w:tr w:rsidR="000A0E6F" w:rsidTr="00E16D07">
      <w:trPr>
        <w:trHeight w:hRule="exact" w:val="680"/>
      </w:trPr>
      <w:tc>
        <w:tcPr>
          <w:tcW w:w="7655" w:type="dxa"/>
          <w:vAlign w:val="bottom"/>
        </w:tcPr>
        <w:p w:rsidR="000A0E6F" w:rsidRDefault="000A0E6F" w:rsidP="00E16D07">
          <w:pPr>
            <w:pStyle w:val="Sidhuvud"/>
            <w:tabs>
              <w:tab w:val="clear" w:pos="4819"/>
              <w:tab w:val="clear" w:pos="9071"/>
              <w:tab w:val="right" w:pos="8505"/>
            </w:tabs>
            <w:jc w:val="right"/>
          </w:pPr>
        </w:p>
      </w:tc>
      <w:tc>
        <w:tcPr>
          <w:tcW w:w="2097" w:type="dxa"/>
          <w:vMerge w:val="restart"/>
          <w:tcMar>
            <w:top w:w="17" w:type="dxa"/>
            <w:right w:w="17" w:type="dxa"/>
          </w:tcMar>
        </w:tcPr>
        <w:p w:rsidR="000A0E6F" w:rsidRDefault="000A0E6F" w:rsidP="00E16D07">
          <w:pPr>
            <w:pStyle w:val="Sidhuvud"/>
            <w:tabs>
              <w:tab w:val="clear" w:pos="4819"/>
              <w:tab w:val="clear" w:pos="9071"/>
              <w:tab w:val="right" w:pos="8505"/>
            </w:tabs>
            <w:jc w:val="right"/>
          </w:pPr>
          <w:r>
            <w:rPr>
              <w:noProof/>
            </w:rPr>
            <w:drawing>
              <wp:inline distT="0" distB="0" distL="0" distR="0" wp14:anchorId="66B91350" wp14:editId="6526C7DD">
                <wp:extent cx="521970" cy="518160"/>
                <wp:effectExtent l="0" t="0" r="0" b="0"/>
                <wp:docPr id="2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0E6F" w:rsidTr="00284E6A">
      <w:tc>
        <w:tcPr>
          <w:tcW w:w="7655" w:type="dxa"/>
          <w:vAlign w:val="center"/>
        </w:tcPr>
        <w:p w:rsidR="000A0E6F" w:rsidRPr="00C1738F" w:rsidRDefault="000A0E6F" w:rsidP="00284E6A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/>
        </w:tcPr>
        <w:p w:rsidR="000A0E6F" w:rsidRDefault="000A0E6F" w:rsidP="00284E6A">
          <w:pPr>
            <w:pStyle w:val="Sidhuvud"/>
            <w:tabs>
              <w:tab w:val="clear" w:pos="4819"/>
              <w:tab w:val="clear" w:pos="9071"/>
              <w:tab w:val="right" w:pos="8505"/>
            </w:tabs>
            <w:rPr>
              <w:noProof/>
            </w:rPr>
          </w:pPr>
        </w:p>
      </w:tc>
    </w:tr>
  </w:tbl>
  <w:p w:rsidR="000A0E6F" w:rsidRDefault="000A0E6F" w:rsidP="00823ED6">
    <w:pPr>
      <w:ind w:right="-198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F" w:rsidRDefault="000A0E6F">
    <w:pPr>
      <w:ind w:right="-1985"/>
      <w:jc w:val="right"/>
    </w:pPr>
    <w:r w:rsidRPr="005C4398">
      <w:rPr>
        <w:noProof/>
      </w:rPr>
      <w:drawing>
        <wp:anchor distT="0" distB="0" distL="114300" distR="114300" simplePos="0" relativeHeight="251659776" behindDoc="0" locked="1" layoutInCell="1" allowOverlap="1" wp14:anchorId="1BCE6764" wp14:editId="586135B4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4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398">
      <w:rPr>
        <w:noProof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24561415" wp14:editId="154D2D5E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7200" cy="1458000"/>
              <wp:effectExtent l="0" t="0" r="635" b="8890"/>
              <wp:wrapTight wrapText="left">
                <wp:wrapPolygon edited="0">
                  <wp:start x="0" y="0"/>
                  <wp:lineTo x="0" y="21449"/>
                  <wp:lineTo x="21325" y="21449"/>
                  <wp:lineTo x="21325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200" cy="14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A0E6F" w:rsidRPr="00F7096A" w:rsidRDefault="000A0E6F" w:rsidP="00F7096A">
                          <w:pPr>
                            <w:pStyle w:val="AdressFet"/>
                          </w:pPr>
                          <w:r w:rsidRPr="00F7096A">
                            <w:t>Finansinspektionen</w:t>
                          </w:r>
                        </w:p>
                        <w:p w:rsidR="000A0E6F" w:rsidRPr="00F7096A" w:rsidRDefault="000A0E6F" w:rsidP="00F7096A">
                          <w:pPr>
                            <w:pStyle w:val="Adress"/>
                          </w:pPr>
                          <w:r w:rsidRPr="00F7096A">
                            <w:t>Box 7821</w:t>
                          </w:r>
                          <w:r w:rsidRPr="00F7096A">
                            <w:br/>
                            <w:t>SE-103 97 Stockholm</w:t>
                          </w:r>
                        </w:p>
                        <w:p w:rsidR="000A0E6F" w:rsidRPr="00F7096A" w:rsidRDefault="000A0E6F" w:rsidP="00F7096A">
                          <w:pPr>
                            <w:pStyle w:val="Adress"/>
                          </w:pPr>
                          <w:r w:rsidRPr="00F7096A">
                            <w:t>[Brunnsgatan 3]</w:t>
                          </w:r>
                          <w:r w:rsidRPr="00F7096A">
                            <w:br/>
                            <w:t xml:space="preserve">Tel +46 </w:t>
                          </w:r>
                          <w:r w:rsidRPr="002B74B0">
                            <w:t>8 408 980 00</w:t>
                          </w:r>
                          <w:r w:rsidRPr="00F7096A">
                            <w:br/>
                            <w:t>Fax +46 8 24 13 35</w:t>
                          </w:r>
                          <w:r w:rsidRPr="00F7096A">
                            <w:br/>
                            <w:t>finansinspektionen@fi.se</w:t>
                          </w:r>
                          <w:r w:rsidRPr="00F7096A">
                            <w:br/>
                            <w:t>www.fi.se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7.8pt;margin-top:121.9pt;width:113.95pt;height:114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" stroked="f" strokeweight="4pt">
              <v:textbox inset="1mm,1mm,1mm,1mm">
                <w:txbxContent>
                  <w:p w:rsidR="000A0E6F" w:rsidRPr="00F7096A" w:rsidRDefault="000A0E6F" w:rsidP="00F7096A">
                    <w:pPr>
                      <w:pStyle w:val="AdressFet"/>
                    </w:pPr>
                    <w:r w:rsidRPr="00F7096A">
                      <w:t>Finansinspektionen</w:t>
                    </w:r>
                  </w:p>
                  <w:p w:rsidR="000A0E6F" w:rsidRPr="00F7096A" w:rsidRDefault="000A0E6F" w:rsidP="00F7096A">
                    <w:pPr>
                      <w:pStyle w:val="Adress"/>
                    </w:pPr>
                    <w:r w:rsidRPr="00F7096A">
                      <w:t>Box 7821</w:t>
                    </w:r>
                    <w:r w:rsidRPr="00F7096A">
                      <w:br/>
                      <w:t>SE-103 97 Stockholm</w:t>
                    </w:r>
                  </w:p>
                  <w:p w:rsidR="000A0E6F" w:rsidRPr="00F7096A" w:rsidRDefault="000A0E6F" w:rsidP="00F7096A">
                    <w:pPr>
                      <w:pStyle w:val="Adress"/>
                    </w:pPr>
                    <w:r w:rsidRPr="00F7096A">
                      <w:t>[Brunnsgatan 3]</w:t>
                    </w:r>
                    <w:r w:rsidRPr="00F7096A">
                      <w:br/>
                      <w:t xml:space="preserve">Tel +46 </w:t>
                    </w:r>
                    <w:r w:rsidRPr="002B74B0">
                      <w:t>8 408 980 00</w:t>
                    </w:r>
                    <w:r w:rsidRPr="00F7096A">
                      <w:br/>
                      <w:t>Fax +46 8 24 13 35</w:t>
                    </w:r>
                    <w:r w:rsidRPr="00F7096A">
                      <w:br/>
                      <w:t>finansinspektionen@fi.se</w:t>
                    </w:r>
                    <w:r w:rsidRPr="00F7096A">
                      <w:br/>
                      <w:t>www.fi.se</w:t>
                    </w: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t01fDZz5mvdB1d8RJ+lqsdcbsk=" w:salt="lGvdl2o4u9qYjxBeo5xRkg=="/>
  <w:defaultTabStop w:val="141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DE345E"/>
    <w:rsid w:val="000054B4"/>
    <w:rsid w:val="00010CAB"/>
    <w:rsid w:val="0003721F"/>
    <w:rsid w:val="000459C6"/>
    <w:rsid w:val="00053EDF"/>
    <w:rsid w:val="000540D4"/>
    <w:rsid w:val="00066F41"/>
    <w:rsid w:val="000865F7"/>
    <w:rsid w:val="000871C4"/>
    <w:rsid w:val="000A0E6F"/>
    <w:rsid w:val="000A1AE0"/>
    <w:rsid w:val="000A70F5"/>
    <w:rsid w:val="000B112F"/>
    <w:rsid w:val="000B1F0E"/>
    <w:rsid w:val="000B430E"/>
    <w:rsid w:val="000B5160"/>
    <w:rsid w:val="000E064C"/>
    <w:rsid w:val="000E73C2"/>
    <w:rsid w:val="00113B79"/>
    <w:rsid w:val="0011720D"/>
    <w:rsid w:val="0012410C"/>
    <w:rsid w:val="00136D2A"/>
    <w:rsid w:val="001457DD"/>
    <w:rsid w:val="00150008"/>
    <w:rsid w:val="0018451B"/>
    <w:rsid w:val="00185861"/>
    <w:rsid w:val="001C2854"/>
    <w:rsid w:val="001D0EBC"/>
    <w:rsid w:val="001D3497"/>
    <w:rsid w:val="001E2FD4"/>
    <w:rsid w:val="00203F9F"/>
    <w:rsid w:val="00223B37"/>
    <w:rsid w:val="00237984"/>
    <w:rsid w:val="00240262"/>
    <w:rsid w:val="0024333D"/>
    <w:rsid w:val="00262AD1"/>
    <w:rsid w:val="00263FDB"/>
    <w:rsid w:val="00275C78"/>
    <w:rsid w:val="00284E6A"/>
    <w:rsid w:val="002A1F58"/>
    <w:rsid w:val="002A57FC"/>
    <w:rsid w:val="002B74B0"/>
    <w:rsid w:val="002C1CD0"/>
    <w:rsid w:val="002E0639"/>
    <w:rsid w:val="002F03DD"/>
    <w:rsid w:val="002F4427"/>
    <w:rsid w:val="0033552B"/>
    <w:rsid w:val="003362F5"/>
    <w:rsid w:val="003534FE"/>
    <w:rsid w:val="00357615"/>
    <w:rsid w:val="0036520E"/>
    <w:rsid w:val="003663C8"/>
    <w:rsid w:val="00376E28"/>
    <w:rsid w:val="0038072D"/>
    <w:rsid w:val="00383551"/>
    <w:rsid w:val="00393640"/>
    <w:rsid w:val="003A0ED4"/>
    <w:rsid w:val="003B25EF"/>
    <w:rsid w:val="003B2D0D"/>
    <w:rsid w:val="003B2E62"/>
    <w:rsid w:val="003C3540"/>
    <w:rsid w:val="003D6D45"/>
    <w:rsid w:val="003E1643"/>
    <w:rsid w:val="00427F0A"/>
    <w:rsid w:val="004414D7"/>
    <w:rsid w:val="00450037"/>
    <w:rsid w:val="00450716"/>
    <w:rsid w:val="0045112E"/>
    <w:rsid w:val="004721D2"/>
    <w:rsid w:val="00475C5D"/>
    <w:rsid w:val="00477F5E"/>
    <w:rsid w:val="0049193A"/>
    <w:rsid w:val="00493EEC"/>
    <w:rsid w:val="004B0E9B"/>
    <w:rsid w:val="004B56D1"/>
    <w:rsid w:val="004B665B"/>
    <w:rsid w:val="004C086B"/>
    <w:rsid w:val="004C141D"/>
    <w:rsid w:val="004C49CA"/>
    <w:rsid w:val="004D004B"/>
    <w:rsid w:val="004E0A36"/>
    <w:rsid w:val="004F132C"/>
    <w:rsid w:val="00505D55"/>
    <w:rsid w:val="00510A81"/>
    <w:rsid w:val="005127AA"/>
    <w:rsid w:val="00523D4A"/>
    <w:rsid w:val="00523EA3"/>
    <w:rsid w:val="00530A78"/>
    <w:rsid w:val="00536D36"/>
    <w:rsid w:val="00555FAA"/>
    <w:rsid w:val="00565851"/>
    <w:rsid w:val="00592AF7"/>
    <w:rsid w:val="005B06F8"/>
    <w:rsid w:val="005B622B"/>
    <w:rsid w:val="005C41B7"/>
    <w:rsid w:val="005C4398"/>
    <w:rsid w:val="005D6169"/>
    <w:rsid w:val="005D6DF4"/>
    <w:rsid w:val="005D7447"/>
    <w:rsid w:val="006135A3"/>
    <w:rsid w:val="00645C67"/>
    <w:rsid w:val="006503C4"/>
    <w:rsid w:val="00652413"/>
    <w:rsid w:val="0065315A"/>
    <w:rsid w:val="006647F6"/>
    <w:rsid w:val="0066675F"/>
    <w:rsid w:val="00672DB6"/>
    <w:rsid w:val="00701AB6"/>
    <w:rsid w:val="007116E3"/>
    <w:rsid w:val="0071214C"/>
    <w:rsid w:val="00733EA7"/>
    <w:rsid w:val="00742789"/>
    <w:rsid w:val="007435A5"/>
    <w:rsid w:val="00746FA6"/>
    <w:rsid w:val="00753859"/>
    <w:rsid w:val="007626F1"/>
    <w:rsid w:val="00774AB6"/>
    <w:rsid w:val="00783E26"/>
    <w:rsid w:val="00786752"/>
    <w:rsid w:val="007907B9"/>
    <w:rsid w:val="007B40CD"/>
    <w:rsid w:val="007C0733"/>
    <w:rsid w:val="007E67EF"/>
    <w:rsid w:val="007E6E15"/>
    <w:rsid w:val="007E705C"/>
    <w:rsid w:val="008033C6"/>
    <w:rsid w:val="00823ED6"/>
    <w:rsid w:val="008340B0"/>
    <w:rsid w:val="00846B4E"/>
    <w:rsid w:val="00846B8D"/>
    <w:rsid w:val="008541BC"/>
    <w:rsid w:val="00860E5A"/>
    <w:rsid w:val="00862DDB"/>
    <w:rsid w:val="00871EEC"/>
    <w:rsid w:val="0087538C"/>
    <w:rsid w:val="0088690E"/>
    <w:rsid w:val="00892B45"/>
    <w:rsid w:val="00895717"/>
    <w:rsid w:val="008969F7"/>
    <w:rsid w:val="008B36A0"/>
    <w:rsid w:val="008E6B2F"/>
    <w:rsid w:val="00901E3B"/>
    <w:rsid w:val="00903C8E"/>
    <w:rsid w:val="00905AAB"/>
    <w:rsid w:val="0092426F"/>
    <w:rsid w:val="00934520"/>
    <w:rsid w:val="00946233"/>
    <w:rsid w:val="009529D5"/>
    <w:rsid w:val="009529FC"/>
    <w:rsid w:val="009706BE"/>
    <w:rsid w:val="009913DF"/>
    <w:rsid w:val="009A40FD"/>
    <w:rsid w:val="009A7DD4"/>
    <w:rsid w:val="009C0EFB"/>
    <w:rsid w:val="009F417A"/>
    <w:rsid w:val="00A002E7"/>
    <w:rsid w:val="00A0119E"/>
    <w:rsid w:val="00A07330"/>
    <w:rsid w:val="00A111FD"/>
    <w:rsid w:val="00A27B32"/>
    <w:rsid w:val="00A47A6A"/>
    <w:rsid w:val="00A5417E"/>
    <w:rsid w:val="00A57F6E"/>
    <w:rsid w:val="00A602D8"/>
    <w:rsid w:val="00A603DE"/>
    <w:rsid w:val="00A67A67"/>
    <w:rsid w:val="00A70478"/>
    <w:rsid w:val="00A72789"/>
    <w:rsid w:val="00A75F69"/>
    <w:rsid w:val="00AA24A9"/>
    <w:rsid w:val="00AA250B"/>
    <w:rsid w:val="00AA78D5"/>
    <w:rsid w:val="00AB40F6"/>
    <w:rsid w:val="00AB5BF1"/>
    <w:rsid w:val="00AC3E37"/>
    <w:rsid w:val="00AD79B1"/>
    <w:rsid w:val="00AD7F2F"/>
    <w:rsid w:val="00AE1DAE"/>
    <w:rsid w:val="00AE67AF"/>
    <w:rsid w:val="00AF2A7C"/>
    <w:rsid w:val="00AF49B5"/>
    <w:rsid w:val="00B1233F"/>
    <w:rsid w:val="00B13BA1"/>
    <w:rsid w:val="00B248F8"/>
    <w:rsid w:val="00B33CF1"/>
    <w:rsid w:val="00B80F63"/>
    <w:rsid w:val="00B83317"/>
    <w:rsid w:val="00B96DD4"/>
    <w:rsid w:val="00BA1380"/>
    <w:rsid w:val="00BA1E55"/>
    <w:rsid w:val="00BA6D06"/>
    <w:rsid w:val="00BD5159"/>
    <w:rsid w:val="00BD682A"/>
    <w:rsid w:val="00C0039A"/>
    <w:rsid w:val="00C015E6"/>
    <w:rsid w:val="00C205A8"/>
    <w:rsid w:val="00C20A4E"/>
    <w:rsid w:val="00C257A0"/>
    <w:rsid w:val="00C34560"/>
    <w:rsid w:val="00C41FE5"/>
    <w:rsid w:val="00C81C3E"/>
    <w:rsid w:val="00CB5E56"/>
    <w:rsid w:val="00CF6DC0"/>
    <w:rsid w:val="00D10853"/>
    <w:rsid w:val="00D22B79"/>
    <w:rsid w:val="00D346AB"/>
    <w:rsid w:val="00D4448B"/>
    <w:rsid w:val="00D457EC"/>
    <w:rsid w:val="00D51401"/>
    <w:rsid w:val="00D525EA"/>
    <w:rsid w:val="00D60CB3"/>
    <w:rsid w:val="00D61829"/>
    <w:rsid w:val="00DA4F20"/>
    <w:rsid w:val="00DC552C"/>
    <w:rsid w:val="00DD5FCC"/>
    <w:rsid w:val="00DE0774"/>
    <w:rsid w:val="00DE345E"/>
    <w:rsid w:val="00DF10F4"/>
    <w:rsid w:val="00E05FB9"/>
    <w:rsid w:val="00E1196B"/>
    <w:rsid w:val="00E13D1B"/>
    <w:rsid w:val="00E16D07"/>
    <w:rsid w:val="00E316A4"/>
    <w:rsid w:val="00E32151"/>
    <w:rsid w:val="00E32372"/>
    <w:rsid w:val="00E54A65"/>
    <w:rsid w:val="00E60609"/>
    <w:rsid w:val="00EC2F07"/>
    <w:rsid w:val="00F02124"/>
    <w:rsid w:val="00F02B7F"/>
    <w:rsid w:val="00F12A80"/>
    <w:rsid w:val="00F31845"/>
    <w:rsid w:val="00F407A5"/>
    <w:rsid w:val="00F7096A"/>
    <w:rsid w:val="00F91F03"/>
    <w:rsid w:val="00FA62CC"/>
    <w:rsid w:val="00FD25E9"/>
    <w:rsid w:val="00FD27DB"/>
    <w:rsid w:val="00FE211B"/>
    <w:rsid w:val="00FE65BC"/>
    <w:rsid w:val="00FF22BD"/>
    <w:rsid w:val="00FF312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stroke weight="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5" w:defSemiHidden="0" w:defUnhideWhenUsed="0" w:defQFormat="0" w:count="267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header" w:uiPriority="4"/>
    <w:lsdException w:name="footer" w:uiPriority="0"/>
    <w:lsdException w:name="caption" w:semiHidden="1" w:uiPriority="0" w:unhideWhenUsed="1" w:qFormat="1"/>
    <w:lsdException w:name="List Number" w:uiPriority="0" w:qFormat="1"/>
    <w:lsdException w:name="Title" w:uiPriority="2"/>
    <w:lsdException w:name="Default Paragraph Font" w:uiPriority="0"/>
    <w:lsdException w:name="Hyperlink" w:uiPriority="0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5"/>
    <w:rsid w:val="008E6B2F"/>
    <w:pPr>
      <w:spacing w:line="280" w:lineRule="atLeast"/>
    </w:pPr>
  </w:style>
  <w:style w:type="paragraph" w:styleId="Rubrik1">
    <w:name w:val="heading 1"/>
    <w:basedOn w:val="Normal"/>
    <w:next w:val="Text"/>
    <w:uiPriority w:val="2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5"/>
    <w:rsid w:val="00F7096A"/>
    <w:rPr>
      <w:b/>
      <w:sz w:val="16"/>
    </w:rPr>
  </w:style>
  <w:style w:type="paragraph" w:styleId="Sidfot">
    <w:name w:val="footer"/>
    <w:basedOn w:val="Normal"/>
    <w:uiPriority w:val="5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uiPriority w:val="4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  <w:uiPriority w:val="1"/>
    <w:qFormat/>
  </w:style>
  <w:style w:type="paragraph" w:styleId="Numreradlista">
    <w:name w:val="List Number"/>
    <w:basedOn w:val="Normal"/>
    <w:uiPriority w:val="4"/>
    <w:qFormat/>
    <w:pPr>
      <w:numPr>
        <w:numId w:val="2"/>
      </w:numPr>
    </w:pPr>
  </w:style>
  <w:style w:type="character" w:styleId="Hyperlnk">
    <w:name w:val="Hyperlink"/>
    <w:uiPriority w:val="5"/>
    <w:rsid w:val="00AB5BF1"/>
    <w:rPr>
      <w:color w:val="0000FF"/>
      <w:u w:val="single"/>
    </w:rPr>
  </w:style>
  <w:style w:type="paragraph" w:customStyle="1" w:styleId="Dokumenttyp">
    <w:name w:val="Dokumenttyp"/>
    <w:basedOn w:val="Text"/>
    <w:uiPriority w:val="5"/>
    <w:rsid w:val="001D3497"/>
    <w:rPr>
      <w:caps/>
      <w:spacing w:val="120"/>
    </w:rPr>
  </w:style>
  <w:style w:type="paragraph" w:customStyle="1" w:styleId="Adress">
    <w:name w:val="Adress"/>
    <w:uiPriority w:val="5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Text"/>
    <w:uiPriority w:val="5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5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5"/>
    <w:rsid w:val="008E6B2F"/>
    <w:rPr>
      <w:rFonts w:ascii="Tahoma" w:hAnsi="Tahoma" w:cs="Tahoma"/>
      <w:sz w:val="16"/>
      <w:szCs w:val="16"/>
    </w:rPr>
  </w:style>
  <w:style w:type="paragraph" w:customStyle="1" w:styleId="Litet">
    <w:name w:val="Litet"/>
    <w:basedOn w:val="Normal"/>
    <w:uiPriority w:val="6"/>
    <w:rsid w:val="008340B0"/>
    <w:pPr>
      <w:spacing w:line="240" w:lineRule="auto"/>
    </w:pPr>
    <w:rPr>
      <w:sz w:val="4"/>
      <w:szCs w:val="18"/>
    </w:rPr>
  </w:style>
  <w:style w:type="character" w:customStyle="1" w:styleId="SidhuvudChar">
    <w:name w:val="Sidhuvud Char"/>
    <w:basedOn w:val="Standardstycketeckensnitt"/>
    <w:link w:val="Sidhuvud"/>
    <w:uiPriority w:val="4"/>
    <w:rsid w:val="008E6B2F"/>
    <w:rPr>
      <w:rFonts w:ascii="Times New Roman" w:hAnsi="Times New Roman"/>
      <w:sz w:val="24"/>
    </w:rPr>
  </w:style>
  <w:style w:type="character" w:customStyle="1" w:styleId="Formatmall1">
    <w:name w:val="Formatmall1"/>
    <w:basedOn w:val="Standardstycketeckensnitt"/>
    <w:uiPriority w:val="1"/>
    <w:rsid w:val="00901E3B"/>
    <w:rPr>
      <w:rFonts w:asciiTheme="minorHAnsi" w:hAnsiTheme="minorHAns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5" w:defSemiHidden="0" w:defUnhideWhenUsed="0" w:defQFormat="0" w:count="267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header" w:uiPriority="4"/>
    <w:lsdException w:name="footer" w:uiPriority="0"/>
    <w:lsdException w:name="caption" w:semiHidden="1" w:uiPriority="0" w:unhideWhenUsed="1" w:qFormat="1"/>
    <w:lsdException w:name="List Number" w:uiPriority="0" w:qFormat="1"/>
    <w:lsdException w:name="Title" w:uiPriority="2"/>
    <w:lsdException w:name="Default Paragraph Font" w:uiPriority="0"/>
    <w:lsdException w:name="Hyperlink" w:uiPriority="0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5"/>
    <w:rsid w:val="008E6B2F"/>
    <w:pPr>
      <w:spacing w:line="280" w:lineRule="atLeast"/>
    </w:pPr>
  </w:style>
  <w:style w:type="paragraph" w:styleId="Rubrik1">
    <w:name w:val="heading 1"/>
    <w:basedOn w:val="Normal"/>
    <w:next w:val="Text"/>
    <w:uiPriority w:val="2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5"/>
    <w:rsid w:val="00F7096A"/>
    <w:rPr>
      <w:b/>
      <w:sz w:val="16"/>
    </w:rPr>
  </w:style>
  <w:style w:type="paragraph" w:styleId="Sidfot">
    <w:name w:val="footer"/>
    <w:basedOn w:val="Normal"/>
    <w:uiPriority w:val="5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uiPriority w:val="4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  <w:uiPriority w:val="1"/>
    <w:qFormat/>
  </w:style>
  <w:style w:type="paragraph" w:styleId="Numreradlista">
    <w:name w:val="List Number"/>
    <w:basedOn w:val="Normal"/>
    <w:uiPriority w:val="4"/>
    <w:qFormat/>
    <w:pPr>
      <w:numPr>
        <w:numId w:val="2"/>
      </w:numPr>
    </w:pPr>
  </w:style>
  <w:style w:type="character" w:styleId="Hyperlnk">
    <w:name w:val="Hyperlink"/>
    <w:uiPriority w:val="5"/>
    <w:rsid w:val="00AB5BF1"/>
    <w:rPr>
      <w:color w:val="0000FF"/>
      <w:u w:val="single"/>
    </w:rPr>
  </w:style>
  <w:style w:type="paragraph" w:customStyle="1" w:styleId="Dokumenttyp">
    <w:name w:val="Dokumenttyp"/>
    <w:basedOn w:val="Text"/>
    <w:uiPriority w:val="5"/>
    <w:rsid w:val="001D3497"/>
    <w:rPr>
      <w:caps/>
      <w:spacing w:val="120"/>
    </w:rPr>
  </w:style>
  <w:style w:type="paragraph" w:customStyle="1" w:styleId="Adress">
    <w:name w:val="Adress"/>
    <w:uiPriority w:val="5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Text"/>
    <w:uiPriority w:val="5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5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5"/>
    <w:rsid w:val="008E6B2F"/>
    <w:rPr>
      <w:rFonts w:ascii="Tahoma" w:hAnsi="Tahoma" w:cs="Tahoma"/>
      <w:sz w:val="16"/>
      <w:szCs w:val="16"/>
    </w:rPr>
  </w:style>
  <w:style w:type="paragraph" w:customStyle="1" w:styleId="Litet">
    <w:name w:val="Litet"/>
    <w:basedOn w:val="Normal"/>
    <w:uiPriority w:val="6"/>
    <w:rsid w:val="008340B0"/>
    <w:pPr>
      <w:spacing w:line="240" w:lineRule="auto"/>
    </w:pPr>
    <w:rPr>
      <w:sz w:val="4"/>
      <w:szCs w:val="18"/>
    </w:rPr>
  </w:style>
  <w:style w:type="character" w:customStyle="1" w:styleId="SidhuvudChar">
    <w:name w:val="Sidhuvud Char"/>
    <w:basedOn w:val="Standardstycketeckensnitt"/>
    <w:link w:val="Sidhuvud"/>
    <w:uiPriority w:val="4"/>
    <w:rsid w:val="008E6B2F"/>
    <w:rPr>
      <w:rFonts w:ascii="Times New Roman" w:hAnsi="Times New Roman"/>
      <w:sz w:val="24"/>
    </w:rPr>
  </w:style>
  <w:style w:type="character" w:customStyle="1" w:styleId="Formatmall1">
    <w:name w:val="Formatmall1"/>
    <w:basedOn w:val="Standardstycketeckensnitt"/>
    <w:uiPriority w:val="1"/>
    <w:rsid w:val="00901E3B"/>
    <w:rPr>
      <w:rFonts w:asciiTheme="minorHAnsi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E078DC19.dotm</Template>
  <TotalTime>0</TotalTime>
  <Pages>2</Pages>
  <Words>465</Words>
  <Characters>2465</Characters>
  <Application>Microsoft Office Word</Application>
  <DocSecurity>0</DocSecurity>
  <Lines>20</Lines>
  <Paragraphs>5</Paragraphs>
  <ScaleCrop>false</ScaleCrop>
  <Manager/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2016-05-03T13:01:00Z</dcterms:created>
  <dcterms:modified xsi:type="dcterms:W3CDTF">2016-05-09T11:38:00Z</dcterms:modified>
</cp:coreProperties>
</file>