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A8EE9" w14:textId="77777777" w:rsidR="00686EBA" w:rsidRDefault="00E60A29">
      <w:pPr>
        <w:spacing w:before="66"/>
        <w:ind w:right="1239"/>
        <w:jc w:val="right"/>
        <w:rPr>
          <w:sz w:val="17"/>
        </w:rPr>
      </w:pPr>
      <w:r>
        <w:rPr>
          <w:noProof/>
        </w:rPr>
        <w:drawing>
          <wp:anchor distT="0" distB="0" distL="0" distR="0" simplePos="0" relativeHeight="15728640" behindDoc="0" locked="0" layoutInCell="1" allowOverlap="1" wp14:anchorId="7AAB65B1" wp14:editId="1C692838">
            <wp:simplePos x="0" y="0"/>
            <wp:positionH relativeFrom="page">
              <wp:posOffset>471805</wp:posOffset>
            </wp:positionH>
            <wp:positionV relativeFrom="paragraph">
              <wp:posOffset>34199</wp:posOffset>
            </wp:positionV>
            <wp:extent cx="2294890" cy="600709"/>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2294890" cy="600709"/>
                    </a:xfrm>
                    <a:prstGeom prst="rect">
                      <a:avLst/>
                    </a:prstGeom>
                  </pic:spPr>
                </pic:pic>
              </a:graphicData>
            </a:graphic>
          </wp:anchor>
        </w:drawing>
      </w:r>
      <w:r>
        <w:rPr>
          <w:noProof/>
        </w:rPr>
        <w:drawing>
          <wp:anchor distT="0" distB="0" distL="0" distR="0" simplePos="0" relativeHeight="15729152" behindDoc="0" locked="0" layoutInCell="1" allowOverlap="1" wp14:anchorId="0938BBFF" wp14:editId="6090DC55">
            <wp:simplePos x="0" y="0"/>
            <wp:positionH relativeFrom="page">
              <wp:posOffset>31750</wp:posOffset>
            </wp:positionH>
            <wp:positionV relativeFrom="page">
              <wp:posOffset>4058193</wp:posOffset>
            </wp:positionV>
            <wp:extent cx="7527925" cy="6635203"/>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7527925" cy="6635203"/>
                    </a:xfrm>
                    <a:prstGeom prst="rect">
                      <a:avLst/>
                    </a:prstGeom>
                  </pic:spPr>
                </pic:pic>
              </a:graphicData>
            </a:graphic>
          </wp:anchor>
        </w:drawing>
      </w:r>
      <w:r>
        <w:rPr>
          <w:spacing w:val="-2"/>
          <w:sz w:val="17"/>
        </w:rPr>
        <w:t>08/03/2023</w:t>
      </w:r>
    </w:p>
    <w:p w14:paraId="225947E7" w14:textId="77777777" w:rsidR="00686EBA" w:rsidRDefault="00686EBA">
      <w:pPr>
        <w:pStyle w:val="BodyText"/>
        <w:spacing w:before="6"/>
      </w:pPr>
    </w:p>
    <w:p w14:paraId="562838CA" w14:textId="77777777" w:rsidR="00686EBA" w:rsidRDefault="00E60A29">
      <w:pPr>
        <w:ind w:right="1228"/>
        <w:jc w:val="right"/>
        <w:rPr>
          <w:sz w:val="17"/>
        </w:rPr>
      </w:pPr>
      <w:r>
        <w:rPr>
          <w:spacing w:val="-2"/>
          <w:sz w:val="17"/>
        </w:rPr>
        <w:t>ESMA70-460-</w:t>
      </w:r>
      <w:r>
        <w:rPr>
          <w:spacing w:val="-5"/>
          <w:sz w:val="17"/>
        </w:rPr>
        <w:t>213</w:t>
      </w:r>
    </w:p>
    <w:p w14:paraId="60178F59" w14:textId="77777777" w:rsidR="00686EBA" w:rsidRDefault="00686EBA">
      <w:pPr>
        <w:pStyle w:val="BodyText"/>
        <w:rPr>
          <w:sz w:val="20"/>
        </w:rPr>
      </w:pPr>
    </w:p>
    <w:p w14:paraId="02E32DBD" w14:textId="77777777" w:rsidR="00686EBA" w:rsidRDefault="00686EBA">
      <w:pPr>
        <w:pStyle w:val="BodyText"/>
        <w:rPr>
          <w:sz w:val="20"/>
        </w:rPr>
      </w:pPr>
    </w:p>
    <w:p w14:paraId="605E6E6B" w14:textId="77777777" w:rsidR="00686EBA" w:rsidRDefault="00686EBA">
      <w:pPr>
        <w:pStyle w:val="BodyText"/>
        <w:rPr>
          <w:sz w:val="20"/>
        </w:rPr>
      </w:pPr>
    </w:p>
    <w:p w14:paraId="21BEF902" w14:textId="77777777" w:rsidR="00686EBA" w:rsidRDefault="00686EBA">
      <w:pPr>
        <w:pStyle w:val="BodyText"/>
        <w:rPr>
          <w:sz w:val="20"/>
        </w:rPr>
      </w:pPr>
    </w:p>
    <w:p w14:paraId="36638F0E" w14:textId="77777777" w:rsidR="00686EBA" w:rsidRDefault="00686EBA">
      <w:pPr>
        <w:pStyle w:val="BodyText"/>
        <w:rPr>
          <w:sz w:val="20"/>
        </w:rPr>
      </w:pPr>
    </w:p>
    <w:p w14:paraId="2473D0F2" w14:textId="77777777" w:rsidR="00686EBA" w:rsidRDefault="00686EBA">
      <w:pPr>
        <w:pStyle w:val="BodyText"/>
        <w:rPr>
          <w:sz w:val="20"/>
        </w:rPr>
      </w:pPr>
    </w:p>
    <w:p w14:paraId="0A23AAFC" w14:textId="77777777" w:rsidR="00686EBA" w:rsidRDefault="00686EBA">
      <w:pPr>
        <w:pStyle w:val="BodyText"/>
        <w:rPr>
          <w:sz w:val="20"/>
        </w:rPr>
      </w:pPr>
    </w:p>
    <w:p w14:paraId="15633B93" w14:textId="77777777" w:rsidR="00686EBA" w:rsidRDefault="00686EBA">
      <w:pPr>
        <w:pStyle w:val="BodyText"/>
        <w:rPr>
          <w:sz w:val="20"/>
        </w:rPr>
      </w:pPr>
    </w:p>
    <w:p w14:paraId="1AF12875" w14:textId="77777777" w:rsidR="00686EBA" w:rsidRDefault="00686EBA">
      <w:pPr>
        <w:pStyle w:val="BodyText"/>
        <w:rPr>
          <w:sz w:val="20"/>
        </w:rPr>
      </w:pPr>
    </w:p>
    <w:p w14:paraId="30A9D0DE" w14:textId="77777777" w:rsidR="00686EBA" w:rsidRDefault="00686EBA">
      <w:pPr>
        <w:pStyle w:val="BodyText"/>
        <w:rPr>
          <w:sz w:val="20"/>
        </w:rPr>
      </w:pPr>
    </w:p>
    <w:p w14:paraId="7DBEAF9C" w14:textId="77777777" w:rsidR="00686EBA" w:rsidRDefault="00686EBA">
      <w:pPr>
        <w:pStyle w:val="BodyText"/>
        <w:rPr>
          <w:sz w:val="20"/>
        </w:rPr>
      </w:pPr>
    </w:p>
    <w:p w14:paraId="1763E125" w14:textId="77777777" w:rsidR="00686EBA" w:rsidRDefault="00686EBA">
      <w:pPr>
        <w:pStyle w:val="BodyText"/>
        <w:rPr>
          <w:sz w:val="20"/>
        </w:rPr>
      </w:pPr>
    </w:p>
    <w:p w14:paraId="6DC10A73" w14:textId="77777777" w:rsidR="00686EBA" w:rsidRDefault="00686EBA">
      <w:pPr>
        <w:pStyle w:val="BodyText"/>
        <w:rPr>
          <w:sz w:val="20"/>
        </w:rPr>
      </w:pPr>
    </w:p>
    <w:p w14:paraId="21BADEF5" w14:textId="77777777" w:rsidR="00686EBA" w:rsidRDefault="00686EBA">
      <w:pPr>
        <w:pStyle w:val="BodyText"/>
        <w:rPr>
          <w:sz w:val="29"/>
        </w:rPr>
      </w:pPr>
    </w:p>
    <w:tbl>
      <w:tblPr>
        <w:tblStyle w:val="TableNormal1"/>
        <w:tblW w:w="0" w:type="auto"/>
        <w:tblInd w:w="122" w:type="dxa"/>
        <w:tblLayout w:type="fixed"/>
        <w:tblLook w:val="01E0" w:firstRow="1" w:lastRow="1" w:firstColumn="1" w:lastColumn="1" w:noHBand="0" w:noVBand="0"/>
      </w:tblPr>
      <w:tblGrid>
        <w:gridCol w:w="11134"/>
      </w:tblGrid>
      <w:tr w:rsidR="00686EBA" w14:paraId="66478686" w14:textId="77777777">
        <w:trPr>
          <w:trHeight w:val="702"/>
        </w:trPr>
        <w:tc>
          <w:tcPr>
            <w:tcW w:w="11134" w:type="dxa"/>
          </w:tcPr>
          <w:p w14:paraId="1908162D" w14:textId="77777777" w:rsidR="00686EBA" w:rsidRDefault="00E60A29">
            <w:pPr>
              <w:pStyle w:val="TableParagraph"/>
              <w:spacing w:line="626" w:lineRule="exact"/>
              <w:ind w:left="50"/>
              <w:rPr>
                <w:b/>
                <w:sz w:val="56"/>
              </w:rPr>
            </w:pPr>
            <w:r>
              <w:rPr>
                <w:b/>
                <w:color w:val="2E5395"/>
                <w:spacing w:val="-2"/>
                <w:sz w:val="56"/>
              </w:rPr>
              <w:t>Guidelines</w:t>
            </w:r>
          </w:p>
        </w:tc>
      </w:tr>
      <w:tr w:rsidR="00686EBA" w14:paraId="743E7569" w14:textId="77777777">
        <w:trPr>
          <w:trHeight w:val="714"/>
        </w:trPr>
        <w:tc>
          <w:tcPr>
            <w:tcW w:w="11134" w:type="dxa"/>
          </w:tcPr>
          <w:p w14:paraId="6100BC23" w14:textId="77777777" w:rsidR="00686EBA" w:rsidRDefault="00E60A29">
            <w:pPr>
              <w:pStyle w:val="TableParagraph"/>
              <w:spacing w:before="50" w:line="320" w:lineRule="atLeast"/>
              <w:ind w:left="50"/>
              <w:rPr>
                <w:b/>
                <w:sz w:val="28"/>
              </w:rPr>
            </w:pPr>
            <w:r>
              <w:rPr>
                <w:b/>
                <w:sz w:val="28"/>
              </w:rPr>
              <w:t>On</w:t>
            </w:r>
            <w:r>
              <w:rPr>
                <w:b/>
                <w:spacing w:val="-8"/>
                <w:sz w:val="28"/>
              </w:rPr>
              <w:t xml:space="preserve"> </w:t>
            </w:r>
            <w:r>
              <w:rPr>
                <w:b/>
                <w:sz w:val="28"/>
              </w:rPr>
              <w:t>standard</w:t>
            </w:r>
            <w:r>
              <w:rPr>
                <w:b/>
                <w:spacing w:val="-8"/>
                <w:sz w:val="28"/>
              </w:rPr>
              <w:t xml:space="preserve"> </w:t>
            </w:r>
            <w:r>
              <w:rPr>
                <w:b/>
                <w:sz w:val="28"/>
              </w:rPr>
              <w:t>forms,</w:t>
            </w:r>
            <w:r>
              <w:rPr>
                <w:b/>
                <w:spacing w:val="-10"/>
                <w:sz w:val="28"/>
              </w:rPr>
              <w:t xml:space="preserve"> </w:t>
            </w:r>
            <w:r>
              <w:rPr>
                <w:b/>
                <w:sz w:val="28"/>
              </w:rPr>
              <w:t>formats</w:t>
            </w:r>
            <w:r>
              <w:rPr>
                <w:b/>
                <w:spacing w:val="-4"/>
                <w:sz w:val="28"/>
              </w:rPr>
              <w:t xml:space="preserve"> </w:t>
            </w:r>
            <w:r>
              <w:rPr>
                <w:b/>
                <w:sz w:val="28"/>
              </w:rPr>
              <w:t>and</w:t>
            </w:r>
            <w:r>
              <w:rPr>
                <w:b/>
                <w:spacing w:val="-13"/>
                <w:sz w:val="28"/>
              </w:rPr>
              <w:t xml:space="preserve"> </w:t>
            </w:r>
            <w:r>
              <w:rPr>
                <w:b/>
                <w:sz w:val="28"/>
              </w:rPr>
              <w:t>templates</w:t>
            </w:r>
            <w:r>
              <w:rPr>
                <w:b/>
                <w:spacing w:val="-9"/>
                <w:sz w:val="28"/>
              </w:rPr>
              <w:t xml:space="preserve"> </w:t>
            </w:r>
            <w:r>
              <w:rPr>
                <w:b/>
                <w:sz w:val="28"/>
              </w:rPr>
              <w:t>to</w:t>
            </w:r>
            <w:r>
              <w:rPr>
                <w:b/>
                <w:spacing w:val="-8"/>
                <w:sz w:val="28"/>
              </w:rPr>
              <w:t xml:space="preserve"> </w:t>
            </w:r>
            <w:r>
              <w:rPr>
                <w:b/>
                <w:sz w:val="28"/>
              </w:rPr>
              <w:t>apply</w:t>
            </w:r>
            <w:r>
              <w:rPr>
                <w:b/>
                <w:spacing w:val="-13"/>
                <w:sz w:val="28"/>
              </w:rPr>
              <w:t xml:space="preserve"> </w:t>
            </w:r>
            <w:r>
              <w:rPr>
                <w:b/>
                <w:sz w:val="28"/>
              </w:rPr>
              <w:t>for</w:t>
            </w:r>
            <w:r>
              <w:rPr>
                <w:b/>
                <w:spacing w:val="-6"/>
                <w:sz w:val="28"/>
              </w:rPr>
              <w:t xml:space="preserve"> </w:t>
            </w:r>
            <w:r>
              <w:rPr>
                <w:b/>
                <w:sz w:val="28"/>
              </w:rPr>
              <w:t>permission</w:t>
            </w:r>
            <w:r>
              <w:rPr>
                <w:b/>
                <w:spacing w:val="-8"/>
                <w:sz w:val="28"/>
              </w:rPr>
              <w:t xml:space="preserve"> </w:t>
            </w:r>
            <w:r>
              <w:rPr>
                <w:b/>
                <w:sz w:val="28"/>
              </w:rPr>
              <w:t>to</w:t>
            </w:r>
            <w:r>
              <w:rPr>
                <w:b/>
                <w:spacing w:val="-13"/>
                <w:sz w:val="28"/>
              </w:rPr>
              <w:t xml:space="preserve"> </w:t>
            </w:r>
            <w:r>
              <w:rPr>
                <w:b/>
                <w:sz w:val="28"/>
              </w:rPr>
              <w:t>operate</w:t>
            </w:r>
            <w:r>
              <w:rPr>
                <w:b/>
                <w:spacing w:val="-8"/>
                <w:sz w:val="28"/>
              </w:rPr>
              <w:t xml:space="preserve"> </w:t>
            </w:r>
            <w:r>
              <w:rPr>
                <w:b/>
                <w:sz w:val="28"/>
              </w:rPr>
              <w:t>a</w:t>
            </w:r>
            <w:r>
              <w:rPr>
                <w:b/>
                <w:spacing w:val="-8"/>
                <w:sz w:val="28"/>
              </w:rPr>
              <w:t xml:space="preserve"> </w:t>
            </w:r>
            <w:r>
              <w:rPr>
                <w:b/>
                <w:sz w:val="28"/>
              </w:rPr>
              <w:t>DLT market infrastructure</w:t>
            </w:r>
          </w:p>
        </w:tc>
      </w:tr>
    </w:tbl>
    <w:p w14:paraId="1B2B3029" w14:textId="77777777" w:rsidR="00686EBA" w:rsidRDefault="00686EBA">
      <w:pPr>
        <w:spacing w:line="320" w:lineRule="atLeast"/>
        <w:rPr>
          <w:sz w:val="28"/>
        </w:rPr>
        <w:sectPr w:rsidR="00686EBA">
          <w:type w:val="continuous"/>
          <w:pgSz w:w="11910" w:h="16840"/>
          <w:pgMar w:top="660" w:right="180" w:bottom="0" w:left="360" w:header="720" w:footer="720" w:gutter="0"/>
          <w:cols w:space="720"/>
        </w:sectPr>
      </w:pPr>
    </w:p>
    <w:p w14:paraId="62E367D7" w14:textId="77777777" w:rsidR="00686EBA" w:rsidRDefault="00686EBA">
      <w:pPr>
        <w:pStyle w:val="BodyText"/>
        <w:rPr>
          <w:sz w:val="20"/>
        </w:rPr>
      </w:pPr>
    </w:p>
    <w:p w14:paraId="49137FDE" w14:textId="77777777" w:rsidR="00686EBA" w:rsidRDefault="00686EBA">
      <w:pPr>
        <w:pStyle w:val="BodyText"/>
        <w:rPr>
          <w:sz w:val="20"/>
        </w:rPr>
      </w:pPr>
    </w:p>
    <w:p w14:paraId="0C1D3C8C" w14:textId="77777777" w:rsidR="00686EBA" w:rsidRDefault="00686EBA">
      <w:pPr>
        <w:pStyle w:val="BodyText"/>
        <w:spacing w:before="8"/>
        <w:rPr>
          <w:sz w:val="25"/>
        </w:rPr>
      </w:pPr>
    </w:p>
    <w:p w14:paraId="58A8729E" w14:textId="77777777" w:rsidR="00686EBA" w:rsidRDefault="00E60A29">
      <w:pPr>
        <w:spacing w:before="90"/>
        <w:ind w:left="1055"/>
        <w:rPr>
          <w:b/>
          <w:sz w:val="32"/>
        </w:rPr>
      </w:pPr>
      <w:r>
        <w:rPr>
          <w:b/>
          <w:sz w:val="32"/>
        </w:rPr>
        <w:t>Table</w:t>
      </w:r>
      <w:r>
        <w:rPr>
          <w:b/>
          <w:spacing w:val="2"/>
          <w:sz w:val="32"/>
        </w:rPr>
        <w:t xml:space="preserve"> </w:t>
      </w:r>
      <w:r>
        <w:rPr>
          <w:b/>
          <w:sz w:val="32"/>
        </w:rPr>
        <w:t>of</w:t>
      </w:r>
      <w:r>
        <w:rPr>
          <w:b/>
          <w:spacing w:val="-2"/>
          <w:sz w:val="32"/>
        </w:rPr>
        <w:t xml:space="preserve"> Contents</w:t>
      </w:r>
    </w:p>
    <w:sdt>
      <w:sdtPr>
        <w:id w:val="915978542"/>
        <w:docPartObj>
          <w:docPartGallery w:val="Table of Contents"/>
          <w:docPartUnique/>
        </w:docPartObj>
      </w:sdtPr>
      <w:sdtEndPr/>
      <w:sdtContent>
        <w:p w14:paraId="5141F43C" w14:textId="77777777" w:rsidR="00686EBA" w:rsidRDefault="00FE5305">
          <w:pPr>
            <w:pStyle w:val="TOC1"/>
            <w:numPr>
              <w:ilvl w:val="0"/>
              <w:numId w:val="12"/>
            </w:numPr>
            <w:tabs>
              <w:tab w:val="left" w:pos="1495"/>
              <w:tab w:val="left" w:pos="1496"/>
              <w:tab w:val="left" w:leader="dot" w:pos="9999"/>
            </w:tabs>
            <w:spacing w:before="306"/>
          </w:pPr>
          <w:hyperlink w:anchor="_bookmark0" w:history="1">
            <w:r w:rsidR="00E60A29">
              <w:rPr>
                <w:spacing w:val="-2"/>
              </w:rPr>
              <w:t>Scope</w:t>
            </w:r>
            <w:r w:rsidR="00E60A29">
              <w:tab/>
            </w:r>
            <w:r w:rsidR="00E60A29">
              <w:rPr>
                <w:spacing w:val="-10"/>
              </w:rPr>
              <w:t>3</w:t>
            </w:r>
          </w:hyperlink>
        </w:p>
        <w:p w14:paraId="6A437DA8" w14:textId="77777777" w:rsidR="00686EBA" w:rsidRDefault="00FE5305">
          <w:pPr>
            <w:pStyle w:val="TOC1"/>
            <w:numPr>
              <w:ilvl w:val="0"/>
              <w:numId w:val="12"/>
            </w:numPr>
            <w:tabs>
              <w:tab w:val="left" w:pos="1495"/>
              <w:tab w:val="left" w:pos="1496"/>
              <w:tab w:val="left" w:leader="dot" w:pos="9999"/>
            </w:tabs>
          </w:pPr>
          <w:hyperlink w:anchor="_bookmark1" w:history="1">
            <w:r w:rsidR="00E60A29">
              <w:t>Legislative</w:t>
            </w:r>
            <w:r w:rsidR="00E60A29">
              <w:rPr>
                <w:spacing w:val="-10"/>
              </w:rPr>
              <w:t xml:space="preserve"> </w:t>
            </w:r>
            <w:r w:rsidR="00E60A29">
              <w:t>references</w:t>
            </w:r>
            <w:r w:rsidR="00E60A29">
              <w:rPr>
                <w:spacing w:val="1"/>
              </w:rPr>
              <w:t xml:space="preserve"> </w:t>
            </w:r>
            <w:r w:rsidR="00E60A29">
              <w:t>and</w:t>
            </w:r>
            <w:r w:rsidR="00E60A29">
              <w:rPr>
                <w:spacing w:val="-9"/>
              </w:rPr>
              <w:t xml:space="preserve"> </w:t>
            </w:r>
            <w:r w:rsidR="00E60A29">
              <w:rPr>
                <w:spacing w:val="-2"/>
              </w:rPr>
              <w:t>abbreviations</w:t>
            </w:r>
            <w:r w:rsidR="00E60A29">
              <w:tab/>
            </w:r>
            <w:r w:rsidR="00E60A29">
              <w:rPr>
                <w:spacing w:val="-10"/>
              </w:rPr>
              <w:t>4</w:t>
            </w:r>
          </w:hyperlink>
        </w:p>
        <w:p w14:paraId="3A388A65" w14:textId="77777777" w:rsidR="00686EBA" w:rsidRDefault="00FE5305">
          <w:pPr>
            <w:pStyle w:val="TOC1"/>
            <w:numPr>
              <w:ilvl w:val="0"/>
              <w:numId w:val="12"/>
            </w:numPr>
            <w:tabs>
              <w:tab w:val="left" w:pos="1496"/>
              <w:tab w:val="left" w:leader="dot" w:pos="9999"/>
            </w:tabs>
          </w:pPr>
          <w:hyperlink w:anchor="_bookmark2" w:history="1">
            <w:r w:rsidR="00E60A29">
              <w:rPr>
                <w:spacing w:val="-2"/>
              </w:rPr>
              <w:t>Purpose</w:t>
            </w:r>
            <w:r w:rsidR="00E60A29">
              <w:tab/>
            </w:r>
            <w:r w:rsidR="00E60A29">
              <w:rPr>
                <w:spacing w:val="-10"/>
              </w:rPr>
              <w:t>6</w:t>
            </w:r>
          </w:hyperlink>
        </w:p>
        <w:p w14:paraId="262221E7" w14:textId="77777777" w:rsidR="00686EBA" w:rsidRDefault="00FE5305">
          <w:pPr>
            <w:pStyle w:val="TOC1"/>
            <w:numPr>
              <w:ilvl w:val="0"/>
              <w:numId w:val="12"/>
            </w:numPr>
            <w:tabs>
              <w:tab w:val="left" w:pos="1496"/>
              <w:tab w:val="left" w:leader="dot" w:pos="9999"/>
            </w:tabs>
            <w:spacing w:before="138"/>
          </w:pPr>
          <w:hyperlink w:anchor="_bookmark3" w:history="1">
            <w:r w:rsidR="00E60A29">
              <w:t>Compliance</w:t>
            </w:r>
            <w:r w:rsidR="00E60A29">
              <w:rPr>
                <w:spacing w:val="-9"/>
              </w:rPr>
              <w:t xml:space="preserve"> </w:t>
            </w:r>
            <w:r w:rsidR="00E60A29">
              <w:t>and</w:t>
            </w:r>
            <w:r w:rsidR="00E60A29">
              <w:rPr>
                <w:spacing w:val="-8"/>
              </w:rPr>
              <w:t xml:space="preserve"> </w:t>
            </w:r>
            <w:r w:rsidR="00E60A29">
              <w:t xml:space="preserve">reporting </w:t>
            </w:r>
            <w:r w:rsidR="00E60A29">
              <w:rPr>
                <w:spacing w:val="-2"/>
              </w:rPr>
              <w:t>obligations</w:t>
            </w:r>
            <w:r w:rsidR="00E60A29">
              <w:tab/>
            </w:r>
            <w:r w:rsidR="00E60A29">
              <w:rPr>
                <w:spacing w:val="-10"/>
              </w:rPr>
              <w:t>7</w:t>
            </w:r>
          </w:hyperlink>
        </w:p>
        <w:p w14:paraId="067B7343" w14:textId="77777777" w:rsidR="00686EBA" w:rsidRDefault="00FE5305">
          <w:pPr>
            <w:pStyle w:val="TOC1"/>
            <w:numPr>
              <w:ilvl w:val="0"/>
              <w:numId w:val="12"/>
            </w:numPr>
            <w:tabs>
              <w:tab w:val="left" w:pos="1495"/>
              <w:tab w:val="left" w:pos="1496"/>
              <w:tab w:val="left" w:leader="dot" w:pos="9999"/>
            </w:tabs>
            <w:spacing w:line="280" w:lineRule="auto"/>
            <w:ind w:left="1055" w:right="1241" w:firstLine="0"/>
          </w:pPr>
          <w:hyperlink w:anchor="_bookmark4" w:history="1">
            <w:r w:rsidR="00E60A29">
              <w:t>Guidelines on</w:t>
            </w:r>
            <w:r w:rsidR="00E60A29">
              <w:rPr>
                <w:spacing w:val="-1"/>
              </w:rPr>
              <w:t xml:space="preserve"> </w:t>
            </w:r>
            <w:r w:rsidR="00E60A29">
              <w:t>standard</w:t>
            </w:r>
            <w:r w:rsidR="00E60A29">
              <w:rPr>
                <w:spacing w:val="-1"/>
              </w:rPr>
              <w:t xml:space="preserve"> </w:t>
            </w:r>
            <w:r w:rsidR="00E60A29">
              <w:t>forms,</w:t>
            </w:r>
            <w:r w:rsidR="00E60A29">
              <w:rPr>
                <w:spacing w:val="-5"/>
              </w:rPr>
              <w:t xml:space="preserve"> </w:t>
            </w:r>
            <w:r w:rsidR="00E60A29">
              <w:t>formats and</w:t>
            </w:r>
            <w:r w:rsidR="00E60A29">
              <w:rPr>
                <w:spacing w:val="-1"/>
              </w:rPr>
              <w:t xml:space="preserve"> </w:t>
            </w:r>
            <w:r w:rsidR="00E60A29">
              <w:t>templates to</w:t>
            </w:r>
            <w:r w:rsidR="00E60A29">
              <w:rPr>
                <w:spacing w:val="-1"/>
              </w:rPr>
              <w:t xml:space="preserve"> </w:t>
            </w:r>
            <w:r w:rsidR="00E60A29">
              <w:t>apply</w:t>
            </w:r>
            <w:r w:rsidR="00E60A29">
              <w:rPr>
                <w:spacing w:val="-4"/>
              </w:rPr>
              <w:t xml:space="preserve"> </w:t>
            </w:r>
            <w:r w:rsidR="00E60A29">
              <w:t>for specific permissions to</w:t>
            </w:r>
          </w:hyperlink>
          <w:r w:rsidR="00E60A29">
            <w:t xml:space="preserve"> </w:t>
          </w:r>
          <w:hyperlink w:anchor="_bookmark4" w:history="1">
            <w:r w:rsidR="00E60A29">
              <w:t>operate</w:t>
            </w:r>
            <w:r w:rsidR="00E60A29">
              <w:rPr>
                <w:spacing w:val="-3"/>
              </w:rPr>
              <w:t xml:space="preserve"> </w:t>
            </w:r>
            <w:r w:rsidR="00E60A29">
              <w:t>a</w:t>
            </w:r>
            <w:r w:rsidR="00E60A29">
              <w:rPr>
                <w:spacing w:val="-5"/>
              </w:rPr>
              <w:t xml:space="preserve"> </w:t>
            </w:r>
            <w:r w:rsidR="00E60A29">
              <w:t>DLT</w:t>
            </w:r>
            <w:r w:rsidR="00E60A29">
              <w:rPr>
                <w:spacing w:val="-8"/>
              </w:rPr>
              <w:t xml:space="preserve"> </w:t>
            </w:r>
            <w:r w:rsidR="00E60A29">
              <w:rPr>
                <w:spacing w:val="-5"/>
              </w:rPr>
              <w:t>MI</w:t>
            </w:r>
            <w:r w:rsidR="00E60A29">
              <w:tab/>
            </w:r>
            <w:r w:rsidR="00E60A29">
              <w:rPr>
                <w:spacing w:val="-10"/>
              </w:rPr>
              <w:t>8</w:t>
            </w:r>
          </w:hyperlink>
        </w:p>
        <w:p w14:paraId="49018ABC" w14:textId="77777777" w:rsidR="00686EBA" w:rsidRDefault="00FE5305">
          <w:pPr>
            <w:pStyle w:val="TOC1"/>
            <w:numPr>
              <w:ilvl w:val="0"/>
              <w:numId w:val="12"/>
            </w:numPr>
            <w:tabs>
              <w:tab w:val="left" w:pos="1496"/>
              <w:tab w:val="left" w:leader="dot" w:pos="9874"/>
            </w:tabs>
            <w:spacing w:before="92"/>
          </w:pPr>
          <w:hyperlink w:anchor="_bookmark5" w:history="1">
            <w:r w:rsidR="00E60A29">
              <w:t>Annex</w:t>
            </w:r>
            <w:r w:rsidR="00E60A29">
              <w:rPr>
                <w:spacing w:val="-3"/>
              </w:rPr>
              <w:t xml:space="preserve"> </w:t>
            </w:r>
            <w:r w:rsidR="00E60A29">
              <w:t>to</w:t>
            </w:r>
            <w:r w:rsidR="00E60A29">
              <w:rPr>
                <w:spacing w:val="-5"/>
              </w:rPr>
              <w:t xml:space="preserve"> </w:t>
            </w:r>
            <w:r w:rsidR="00E60A29">
              <w:t xml:space="preserve">the </w:t>
            </w:r>
            <w:r w:rsidR="00E60A29">
              <w:rPr>
                <w:spacing w:val="-2"/>
              </w:rPr>
              <w:t>Guidelines</w:t>
            </w:r>
            <w:r w:rsidR="00E60A29">
              <w:tab/>
            </w:r>
            <w:r w:rsidR="00E60A29">
              <w:rPr>
                <w:spacing w:val="-5"/>
              </w:rPr>
              <w:t>10</w:t>
            </w:r>
          </w:hyperlink>
        </w:p>
      </w:sdtContent>
    </w:sdt>
    <w:p w14:paraId="5B342D61" w14:textId="77777777" w:rsidR="00686EBA" w:rsidRDefault="00686EBA">
      <w:pPr>
        <w:sectPr w:rsidR="00686EBA">
          <w:headerReference w:type="default" r:id="rId9"/>
          <w:footerReference w:type="default" r:id="rId10"/>
          <w:pgSz w:w="11910" w:h="16840"/>
          <w:pgMar w:top="1500" w:right="180" w:bottom="1180" w:left="360" w:header="1010" w:footer="1000" w:gutter="0"/>
          <w:pgNumType w:start="2"/>
          <w:cols w:space="720"/>
        </w:sectPr>
      </w:pPr>
    </w:p>
    <w:p w14:paraId="7BBDCF55" w14:textId="77777777" w:rsidR="00686EBA" w:rsidRDefault="00E60A29">
      <w:pPr>
        <w:pStyle w:val="Heading1"/>
        <w:numPr>
          <w:ilvl w:val="0"/>
          <w:numId w:val="11"/>
        </w:numPr>
        <w:tabs>
          <w:tab w:val="left" w:pos="1485"/>
          <w:tab w:val="left" w:pos="1486"/>
        </w:tabs>
        <w:spacing w:before="245"/>
        <w:jc w:val="left"/>
      </w:pPr>
      <w:bookmarkStart w:id="0" w:name="I.__Scope"/>
      <w:bookmarkStart w:id="1" w:name="_bookmark0"/>
      <w:bookmarkEnd w:id="0"/>
      <w:bookmarkEnd w:id="1"/>
      <w:r>
        <w:rPr>
          <w:spacing w:val="-2"/>
        </w:rPr>
        <w:lastRenderedPageBreak/>
        <w:t>Scope</w:t>
      </w:r>
    </w:p>
    <w:p w14:paraId="3BC7DBB4" w14:textId="77777777" w:rsidR="00686EBA" w:rsidRDefault="00E60A29">
      <w:pPr>
        <w:pStyle w:val="Heading2"/>
        <w:spacing w:before="306"/>
      </w:pPr>
      <w:r>
        <w:rPr>
          <w:spacing w:val="-4"/>
        </w:rPr>
        <w:t>Who?</w:t>
      </w:r>
    </w:p>
    <w:p w14:paraId="7D444A8D" w14:textId="77777777" w:rsidR="00686EBA" w:rsidRDefault="00686EBA">
      <w:pPr>
        <w:pStyle w:val="BodyText"/>
        <w:rPr>
          <w:b/>
          <w:sz w:val="25"/>
        </w:rPr>
      </w:pPr>
    </w:p>
    <w:p w14:paraId="3FECEBF9" w14:textId="77777777" w:rsidR="00686EBA" w:rsidRDefault="00E60A29">
      <w:pPr>
        <w:pStyle w:val="ListParagraph"/>
        <w:numPr>
          <w:ilvl w:val="1"/>
          <w:numId w:val="11"/>
        </w:numPr>
        <w:tabs>
          <w:tab w:val="left" w:pos="1776"/>
        </w:tabs>
        <w:spacing w:line="278" w:lineRule="auto"/>
        <w:ind w:right="1244"/>
        <w:jc w:val="both"/>
      </w:pPr>
      <w:r>
        <w:t>These guidelines apply to competent authorities as defined in Article 2(21) of Regulation (EU) 2022/858 and to applicants for specific permissions to operate DLT market</w:t>
      </w:r>
      <w:r>
        <w:rPr>
          <w:spacing w:val="-18"/>
        </w:rPr>
        <w:t xml:space="preserve"> </w:t>
      </w:r>
      <w:r>
        <w:t>infrastructures</w:t>
      </w:r>
      <w:r>
        <w:rPr>
          <w:spacing w:val="-16"/>
        </w:rPr>
        <w:t xml:space="preserve"> </w:t>
      </w:r>
      <w:r>
        <w:t>as</w:t>
      </w:r>
      <w:r>
        <w:rPr>
          <w:spacing w:val="-15"/>
        </w:rPr>
        <w:t xml:space="preserve"> </w:t>
      </w:r>
      <w:r>
        <w:t>defined</w:t>
      </w:r>
      <w:r>
        <w:rPr>
          <w:spacing w:val="-19"/>
        </w:rPr>
        <w:t xml:space="preserve"> </w:t>
      </w:r>
      <w:r>
        <w:t>in</w:t>
      </w:r>
      <w:r>
        <w:rPr>
          <w:spacing w:val="-15"/>
        </w:rPr>
        <w:t xml:space="preserve"> </w:t>
      </w:r>
      <w:r>
        <w:t>Article</w:t>
      </w:r>
      <w:r>
        <w:rPr>
          <w:spacing w:val="-16"/>
        </w:rPr>
        <w:t xml:space="preserve"> </w:t>
      </w:r>
      <w:r>
        <w:t>2(5)</w:t>
      </w:r>
      <w:r>
        <w:rPr>
          <w:spacing w:val="-15"/>
        </w:rPr>
        <w:t xml:space="preserve"> </w:t>
      </w:r>
      <w:r>
        <w:t>of</w:t>
      </w:r>
      <w:r>
        <w:rPr>
          <w:spacing w:val="-16"/>
        </w:rPr>
        <w:t xml:space="preserve"> </w:t>
      </w:r>
      <w:r>
        <w:t>Regulation</w:t>
      </w:r>
      <w:r>
        <w:rPr>
          <w:spacing w:val="-15"/>
        </w:rPr>
        <w:t xml:space="preserve"> </w:t>
      </w:r>
      <w:r>
        <w:t>(EU)</w:t>
      </w:r>
      <w:r>
        <w:rPr>
          <w:spacing w:val="-15"/>
        </w:rPr>
        <w:t xml:space="preserve"> </w:t>
      </w:r>
      <w:r>
        <w:t>2022/858</w:t>
      </w:r>
      <w:r>
        <w:rPr>
          <w:spacing w:val="-16"/>
        </w:rPr>
        <w:t xml:space="preserve"> </w:t>
      </w:r>
      <w:r>
        <w:t>(DLT</w:t>
      </w:r>
      <w:r>
        <w:rPr>
          <w:spacing w:val="-21"/>
        </w:rPr>
        <w:t xml:space="preserve"> </w:t>
      </w:r>
      <w:r>
        <w:t>MIs).</w:t>
      </w:r>
    </w:p>
    <w:p w14:paraId="7F2586E5" w14:textId="77777777" w:rsidR="00686EBA" w:rsidRDefault="00686EBA">
      <w:pPr>
        <w:pStyle w:val="BodyText"/>
        <w:spacing w:before="3"/>
        <w:rPr>
          <w:sz w:val="21"/>
        </w:rPr>
      </w:pPr>
    </w:p>
    <w:p w14:paraId="5DB4FE6B" w14:textId="77777777" w:rsidR="00686EBA" w:rsidRDefault="00E60A29">
      <w:pPr>
        <w:pStyle w:val="Heading2"/>
        <w:spacing w:before="1"/>
      </w:pPr>
      <w:r>
        <w:rPr>
          <w:spacing w:val="-2"/>
        </w:rPr>
        <w:t>What?</w:t>
      </w:r>
    </w:p>
    <w:p w14:paraId="03913933" w14:textId="77777777" w:rsidR="00686EBA" w:rsidRDefault="00686EBA">
      <w:pPr>
        <w:pStyle w:val="BodyText"/>
        <w:spacing w:before="11"/>
        <w:rPr>
          <w:b/>
          <w:sz w:val="24"/>
        </w:rPr>
      </w:pPr>
    </w:p>
    <w:p w14:paraId="754C0356" w14:textId="77777777" w:rsidR="00686EBA" w:rsidRDefault="00E60A29">
      <w:pPr>
        <w:pStyle w:val="ListParagraph"/>
        <w:numPr>
          <w:ilvl w:val="1"/>
          <w:numId w:val="11"/>
        </w:numPr>
        <w:tabs>
          <w:tab w:val="left" w:pos="1776"/>
        </w:tabs>
        <w:spacing w:line="276" w:lineRule="auto"/>
        <w:ind w:right="1241"/>
        <w:jc w:val="both"/>
      </w:pPr>
      <w:r>
        <w:t>These</w:t>
      </w:r>
      <w:r>
        <w:rPr>
          <w:spacing w:val="-16"/>
        </w:rPr>
        <w:t xml:space="preserve"> </w:t>
      </w:r>
      <w:r>
        <w:t>guidelines</w:t>
      </w:r>
      <w:r>
        <w:rPr>
          <w:spacing w:val="-13"/>
        </w:rPr>
        <w:t xml:space="preserve"> </w:t>
      </w:r>
      <w:r>
        <w:t>apply</w:t>
      </w:r>
      <w:r>
        <w:rPr>
          <w:spacing w:val="-16"/>
        </w:rPr>
        <w:t xml:space="preserve"> </w:t>
      </w:r>
      <w:r>
        <w:t>in</w:t>
      </w:r>
      <w:r>
        <w:rPr>
          <w:spacing w:val="-14"/>
        </w:rPr>
        <w:t xml:space="preserve"> </w:t>
      </w:r>
      <w:r>
        <w:t>relation</w:t>
      </w:r>
      <w:r>
        <w:rPr>
          <w:spacing w:val="-15"/>
        </w:rPr>
        <w:t xml:space="preserve"> </w:t>
      </w:r>
      <w:r>
        <w:t>to</w:t>
      </w:r>
      <w:r>
        <w:rPr>
          <w:spacing w:val="-15"/>
        </w:rPr>
        <w:t xml:space="preserve"> </w:t>
      </w:r>
      <w:r>
        <w:t>standard</w:t>
      </w:r>
      <w:r>
        <w:rPr>
          <w:spacing w:val="-15"/>
        </w:rPr>
        <w:t xml:space="preserve"> </w:t>
      </w:r>
      <w:r>
        <w:t>forms,</w:t>
      </w:r>
      <w:r>
        <w:rPr>
          <w:spacing w:val="-14"/>
        </w:rPr>
        <w:t xml:space="preserve"> </w:t>
      </w:r>
      <w:r>
        <w:t>formats</w:t>
      </w:r>
      <w:r>
        <w:rPr>
          <w:spacing w:val="-13"/>
        </w:rPr>
        <w:t xml:space="preserve"> </w:t>
      </w:r>
      <w:r>
        <w:t>and</w:t>
      </w:r>
      <w:r>
        <w:rPr>
          <w:spacing w:val="-10"/>
        </w:rPr>
        <w:t xml:space="preserve"> </w:t>
      </w:r>
      <w:r>
        <w:t>templates,</w:t>
      </w:r>
      <w:r>
        <w:rPr>
          <w:spacing w:val="-14"/>
        </w:rPr>
        <w:t xml:space="preserve"> </w:t>
      </w:r>
      <w:r>
        <w:t>to</w:t>
      </w:r>
      <w:r>
        <w:rPr>
          <w:spacing w:val="-15"/>
        </w:rPr>
        <w:t xml:space="preserve"> </w:t>
      </w:r>
      <w:r>
        <w:t>be</w:t>
      </w:r>
      <w:r>
        <w:rPr>
          <w:spacing w:val="-10"/>
        </w:rPr>
        <w:t xml:space="preserve"> </w:t>
      </w:r>
      <w:r>
        <w:t>used to</w:t>
      </w:r>
      <w:r>
        <w:rPr>
          <w:spacing w:val="-10"/>
        </w:rPr>
        <w:t xml:space="preserve"> </w:t>
      </w:r>
      <w:r>
        <w:t>submit</w:t>
      </w:r>
      <w:r>
        <w:rPr>
          <w:spacing w:val="-9"/>
        </w:rPr>
        <w:t xml:space="preserve"> </w:t>
      </w:r>
      <w:r>
        <w:t>information</w:t>
      </w:r>
      <w:r>
        <w:rPr>
          <w:spacing w:val="-7"/>
        </w:rPr>
        <w:t xml:space="preserve"> </w:t>
      </w:r>
      <w:r>
        <w:t>to</w:t>
      </w:r>
      <w:r>
        <w:rPr>
          <w:spacing w:val="-10"/>
        </w:rPr>
        <w:t xml:space="preserve"> </w:t>
      </w:r>
      <w:r>
        <w:t>apply</w:t>
      </w:r>
      <w:r>
        <w:rPr>
          <w:spacing w:val="-13"/>
        </w:rPr>
        <w:t xml:space="preserve"> </w:t>
      </w:r>
      <w:r>
        <w:t>for</w:t>
      </w:r>
      <w:r>
        <w:rPr>
          <w:spacing w:val="-6"/>
        </w:rPr>
        <w:t xml:space="preserve"> </w:t>
      </w:r>
      <w:r>
        <w:t>any</w:t>
      </w:r>
      <w:r>
        <w:rPr>
          <w:spacing w:val="-13"/>
        </w:rPr>
        <w:t xml:space="preserve"> </w:t>
      </w:r>
      <w:r>
        <w:t>specific</w:t>
      </w:r>
      <w:r>
        <w:rPr>
          <w:spacing w:val="-8"/>
        </w:rPr>
        <w:t xml:space="preserve"> </w:t>
      </w:r>
      <w:r>
        <w:t>permission</w:t>
      </w:r>
      <w:r>
        <w:rPr>
          <w:spacing w:val="-10"/>
        </w:rPr>
        <w:t xml:space="preserve"> </w:t>
      </w:r>
      <w:r>
        <w:t>to</w:t>
      </w:r>
      <w:r>
        <w:rPr>
          <w:spacing w:val="-5"/>
        </w:rPr>
        <w:t xml:space="preserve"> </w:t>
      </w:r>
      <w:r>
        <w:t>operate</w:t>
      </w:r>
      <w:r>
        <w:rPr>
          <w:spacing w:val="-10"/>
        </w:rPr>
        <w:t xml:space="preserve"> </w:t>
      </w:r>
      <w:r>
        <w:t>a</w:t>
      </w:r>
      <w:r>
        <w:rPr>
          <w:spacing w:val="-10"/>
        </w:rPr>
        <w:t xml:space="preserve"> </w:t>
      </w:r>
      <w:r>
        <w:t>DLT</w:t>
      </w:r>
      <w:r>
        <w:rPr>
          <w:spacing w:val="-12"/>
        </w:rPr>
        <w:t xml:space="preserve"> </w:t>
      </w:r>
      <w:r>
        <w:t>MI,</w:t>
      </w:r>
      <w:r>
        <w:rPr>
          <w:spacing w:val="-4"/>
        </w:rPr>
        <w:t xml:space="preserve"> </w:t>
      </w:r>
      <w:r>
        <w:t>namely: a</w:t>
      </w:r>
      <w:r>
        <w:rPr>
          <w:spacing w:val="-13"/>
        </w:rPr>
        <w:t xml:space="preserve"> </w:t>
      </w:r>
      <w:r>
        <w:t>DLT</w:t>
      </w:r>
      <w:r>
        <w:rPr>
          <w:spacing w:val="-14"/>
        </w:rPr>
        <w:t xml:space="preserve"> </w:t>
      </w:r>
      <w:r>
        <w:t>Multilateral</w:t>
      </w:r>
      <w:r>
        <w:rPr>
          <w:spacing w:val="-10"/>
        </w:rPr>
        <w:t xml:space="preserve"> </w:t>
      </w:r>
      <w:r>
        <w:t>Trading</w:t>
      </w:r>
      <w:r>
        <w:rPr>
          <w:spacing w:val="-8"/>
        </w:rPr>
        <w:t xml:space="preserve"> </w:t>
      </w:r>
      <w:r>
        <w:t>Facility</w:t>
      </w:r>
      <w:r>
        <w:rPr>
          <w:spacing w:val="-10"/>
        </w:rPr>
        <w:t xml:space="preserve"> </w:t>
      </w:r>
      <w:r>
        <w:t>(DLT</w:t>
      </w:r>
      <w:r>
        <w:rPr>
          <w:spacing w:val="-14"/>
        </w:rPr>
        <w:t xml:space="preserve"> </w:t>
      </w:r>
      <w:r>
        <w:t>MTF),</w:t>
      </w:r>
      <w:r>
        <w:rPr>
          <w:spacing w:val="-12"/>
        </w:rPr>
        <w:t xml:space="preserve"> </w:t>
      </w:r>
      <w:r>
        <w:t>a</w:t>
      </w:r>
      <w:r>
        <w:rPr>
          <w:spacing w:val="-13"/>
        </w:rPr>
        <w:t xml:space="preserve"> </w:t>
      </w:r>
      <w:r>
        <w:t>DLT</w:t>
      </w:r>
      <w:r>
        <w:rPr>
          <w:spacing w:val="-10"/>
        </w:rPr>
        <w:t xml:space="preserve"> </w:t>
      </w:r>
      <w:r>
        <w:t>Settlement</w:t>
      </w:r>
      <w:r>
        <w:rPr>
          <w:spacing w:val="-12"/>
        </w:rPr>
        <w:t xml:space="preserve"> </w:t>
      </w:r>
      <w:r>
        <w:t>System</w:t>
      </w:r>
      <w:r>
        <w:rPr>
          <w:spacing w:val="-4"/>
        </w:rPr>
        <w:t xml:space="preserve"> </w:t>
      </w:r>
      <w:r>
        <w:t>(DLT</w:t>
      </w:r>
      <w:r>
        <w:rPr>
          <w:spacing w:val="-14"/>
        </w:rPr>
        <w:t xml:space="preserve"> </w:t>
      </w:r>
      <w:r>
        <w:t>SS)</w:t>
      </w:r>
      <w:r>
        <w:rPr>
          <w:spacing w:val="-9"/>
        </w:rPr>
        <w:t xml:space="preserve"> </w:t>
      </w:r>
      <w:r>
        <w:t>and a DLT Trading and Settlement System (DLT TSS), as required by Articles 8 to 10 of Regulation (EU) 2022/858 respectively.</w:t>
      </w:r>
    </w:p>
    <w:p w14:paraId="0028E1B9" w14:textId="77777777" w:rsidR="00686EBA" w:rsidRDefault="00686EBA">
      <w:pPr>
        <w:pStyle w:val="BodyText"/>
        <w:spacing w:before="9"/>
        <w:rPr>
          <w:sz w:val="21"/>
        </w:rPr>
      </w:pPr>
    </w:p>
    <w:p w14:paraId="3B6823D7" w14:textId="77777777" w:rsidR="00686EBA" w:rsidRDefault="00E60A29">
      <w:pPr>
        <w:pStyle w:val="Heading2"/>
      </w:pPr>
      <w:r>
        <w:rPr>
          <w:spacing w:val="-2"/>
        </w:rPr>
        <w:t>When?</w:t>
      </w:r>
    </w:p>
    <w:p w14:paraId="2533BA56" w14:textId="77777777" w:rsidR="00686EBA" w:rsidRDefault="00686EBA">
      <w:pPr>
        <w:pStyle w:val="BodyText"/>
        <w:spacing w:before="4"/>
        <w:rPr>
          <w:b/>
          <w:sz w:val="25"/>
        </w:rPr>
      </w:pPr>
    </w:p>
    <w:p w14:paraId="4C804531" w14:textId="77777777" w:rsidR="00686EBA" w:rsidRDefault="00E60A29">
      <w:pPr>
        <w:pStyle w:val="ListParagraph"/>
        <w:numPr>
          <w:ilvl w:val="1"/>
          <w:numId w:val="11"/>
        </w:numPr>
        <w:tabs>
          <w:tab w:val="left" w:pos="1741"/>
        </w:tabs>
        <w:spacing w:before="1"/>
        <w:ind w:left="1741" w:hanging="326"/>
      </w:pPr>
      <w:r>
        <w:t>These</w:t>
      </w:r>
      <w:r>
        <w:rPr>
          <w:spacing w:val="-7"/>
        </w:rPr>
        <w:t xml:space="preserve"> </w:t>
      </w:r>
      <w:r>
        <w:t>guidelines</w:t>
      </w:r>
      <w:r>
        <w:rPr>
          <w:spacing w:val="1"/>
        </w:rPr>
        <w:t xml:space="preserve"> </w:t>
      </w:r>
      <w:r>
        <w:t>apply</w:t>
      </w:r>
      <w:r>
        <w:rPr>
          <w:spacing w:val="-9"/>
        </w:rPr>
        <w:t xml:space="preserve"> </w:t>
      </w:r>
      <w:r>
        <w:t>from</w:t>
      </w:r>
      <w:r>
        <w:rPr>
          <w:spacing w:val="7"/>
        </w:rPr>
        <w:t xml:space="preserve"> </w:t>
      </w:r>
      <w:r>
        <w:t>23</w:t>
      </w:r>
      <w:r>
        <w:rPr>
          <w:spacing w:val="-6"/>
        </w:rPr>
        <w:t xml:space="preserve"> </w:t>
      </w:r>
      <w:r>
        <w:t>March</w:t>
      </w:r>
      <w:r>
        <w:rPr>
          <w:spacing w:val="-6"/>
        </w:rPr>
        <w:t xml:space="preserve"> </w:t>
      </w:r>
      <w:r>
        <w:rPr>
          <w:spacing w:val="-4"/>
        </w:rPr>
        <w:t>2023.</w:t>
      </w:r>
    </w:p>
    <w:p w14:paraId="6FEB3B5F" w14:textId="77777777" w:rsidR="00686EBA" w:rsidRDefault="00686EBA">
      <w:pPr>
        <w:sectPr w:rsidR="00686EBA">
          <w:pgSz w:w="11910" w:h="16840"/>
          <w:pgMar w:top="1500" w:right="180" w:bottom="1180" w:left="360" w:header="1010" w:footer="1000" w:gutter="0"/>
          <w:cols w:space="720"/>
        </w:sectPr>
      </w:pPr>
    </w:p>
    <w:p w14:paraId="2E518BCC" w14:textId="77777777" w:rsidR="00686EBA" w:rsidRDefault="00686EBA">
      <w:pPr>
        <w:pStyle w:val="BodyText"/>
        <w:spacing w:before="6"/>
        <w:rPr>
          <w:sz w:val="13"/>
        </w:rPr>
      </w:pPr>
    </w:p>
    <w:p w14:paraId="096CD453" w14:textId="77777777" w:rsidR="00686EBA" w:rsidRDefault="00E60A29">
      <w:pPr>
        <w:pStyle w:val="ListParagraph"/>
        <w:numPr>
          <w:ilvl w:val="0"/>
          <w:numId w:val="11"/>
        </w:numPr>
        <w:tabs>
          <w:tab w:val="left" w:pos="1485"/>
          <w:tab w:val="left" w:pos="1486"/>
        </w:tabs>
        <w:spacing w:before="90"/>
        <w:ind w:hanging="696"/>
        <w:jc w:val="left"/>
        <w:rPr>
          <w:b/>
          <w:sz w:val="32"/>
        </w:rPr>
      </w:pPr>
      <w:bookmarkStart w:id="2" w:name="II.__Legislative_references,_abbreviatio"/>
      <w:bookmarkStart w:id="3" w:name="_bookmark1"/>
      <w:bookmarkEnd w:id="2"/>
      <w:bookmarkEnd w:id="3"/>
      <w:r>
        <w:rPr>
          <w:b/>
          <w:sz w:val="32"/>
        </w:rPr>
        <w:t>Legislative</w:t>
      </w:r>
      <w:r>
        <w:rPr>
          <w:b/>
          <w:spacing w:val="-7"/>
          <w:sz w:val="32"/>
        </w:rPr>
        <w:t xml:space="preserve"> </w:t>
      </w:r>
      <w:r>
        <w:rPr>
          <w:b/>
          <w:sz w:val="32"/>
        </w:rPr>
        <w:t>references,</w:t>
      </w:r>
      <w:r>
        <w:rPr>
          <w:b/>
          <w:spacing w:val="-4"/>
          <w:sz w:val="32"/>
        </w:rPr>
        <w:t xml:space="preserve"> </w:t>
      </w:r>
      <w:r>
        <w:rPr>
          <w:b/>
          <w:spacing w:val="-2"/>
          <w:sz w:val="32"/>
        </w:rPr>
        <w:t>abbreviations</w:t>
      </w:r>
    </w:p>
    <w:p w14:paraId="2F1A2502" w14:textId="77777777" w:rsidR="00686EBA" w:rsidRDefault="00E60A29">
      <w:pPr>
        <w:pStyle w:val="Heading2"/>
        <w:spacing w:before="306"/>
      </w:pPr>
      <w:r>
        <w:t>Legislative</w:t>
      </w:r>
      <w:r>
        <w:rPr>
          <w:spacing w:val="-8"/>
        </w:rPr>
        <w:t xml:space="preserve"> </w:t>
      </w:r>
      <w:r>
        <w:rPr>
          <w:spacing w:val="-2"/>
        </w:rPr>
        <w:t>references</w:t>
      </w:r>
    </w:p>
    <w:p w14:paraId="190A81B0" w14:textId="77777777" w:rsidR="00686EBA" w:rsidRDefault="00686EBA">
      <w:pPr>
        <w:pStyle w:val="BodyText"/>
        <w:spacing w:before="6" w:after="1"/>
        <w:rPr>
          <w:b/>
          <w:sz w:val="25"/>
        </w:rPr>
      </w:pPr>
    </w:p>
    <w:tbl>
      <w:tblPr>
        <w:tblStyle w:val="TableNormal1"/>
        <w:tblW w:w="0" w:type="auto"/>
        <w:tblInd w:w="1408" w:type="dxa"/>
        <w:tblLayout w:type="fixed"/>
        <w:tblLook w:val="01E0" w:firstRow="1" w:lastRow="1" w:firstColumn="1" w:lastColumn="1" w:noHBand="0" w:noVBand="0"/>
      </w:tblPr>
      <w:tblGrid>
        <w:gridCol w:w="2455"/>
        <w:gridCol w:w="6222"/>
      </w:tblGrid>
      <w:tr w:rsidR="00686EBA" w14:paraId="0F42FE3A" w14:textId="77777777">
        <w:trPr>
          <w:trHeight w:val="3886"/>
        </w:trPr>
        <w:tc>
          <w:tcPr>
            <w:tcW w:w="2455" w:type="dxa"/>
          </w:tcPr>
          <w:p w14:paraId="431E0D1C" w14:textId="77777777" w:rsidR="00686EBA" w:rsidRDefault="00E60A29">
            <w:pPr>
              <w:pStyle w:val="TableParagraph"/>
              <w:spacing w:line="276" w:lineRule="auto"/>
              <w:ind w:left="50" w:right="285"/>
              <w:rPr>
                <w:i/>
              </w:rPr>
            </w:pPr>
            <w:r>
              <w:rPr>
                <w:i/>
              </w:rPr>
              <w:t>Delegated</w:t>
            </w:r>
            <w:r>
              <w:rPr>
                <w:i/>
                <w:spacing w:val="-16"/>
              </w:rPr>
              <w:t xml:space="preserve"> </w:t>
            </w:r>
            <w:r>
              <w:rPr>
                <w:i/>
              </w:rPr>
              <w:t>Regulation (EU) 2017/394</w:t>
            </w:r>
          </w:p>
        </w:tc>
        <w:tc>
          <w:tcPr>
            <w:tcW w:w="6222" w:type="dxa"/>
          </w:tcPr>
          <w:p w14:paraId="72E9D2A5" w14:textId="77777777" w:rsidR="00686EBA" w:rsidRDefault="00E60A29">
            <w:pPr>
              <w:pStyle w:val="TableParagraph"/>
              <w:spacing w:line="276" w:lineRule="auto"/>
              <w:ind w:left="295" w:right="50"/>
              <w:jc w:val="both"/>
            </w:pPr>
            <w:r>
              <w:t>Commission Implementing Regulation (EU) 2017/394 of 11 November 2016 laying down implementing technical standards with regard to standard forms, templates and procedures</w:t>
            </w:r>
            <w:r>
              <w:rPr>
                <w:spacing w:val="-16"/>
              </w:rPr>
              <w:t xml:space="preserve"> </w:t>
            </w:r>
            <w:r>
              <w:t>for</w:t>
            </w:r>
            <w:r>
              <w:rPr>
                <w:spacing w:val="-15"/>
              </w:rPr>
              <w:t xml:space="preserve"> </w:t>
            </w:r>
            <w:r>
              <w:t>authorisation,</w:t>
            </w:r>
            <w:r>
              <w:rPr>
                <w:spacing w:val="-15"/>
              </w:rPr>
              <w:t xml:space="preserve"> </w:t>
            </w:r>
            <w:r>
              <w:t>review</w:t>
            </w:r>
            <w:r>
              <w:rPr>
                <w:spacing w:val="-16"/>
              </w:rPr>
              <w:t xml:space="preserve"> </w:t>
            </w:r>
            <w:r>
              <w:t>and</w:t>
            </w:r>
            <w:r>
              <w:rPr>
                <w:spacing w:val="-15"/>
              </w:rPr>
              <w:t xml:space="preserve"> </w:t>
            </w:r>
            <w:r>
              <w:t>evaluation</w:t>
            </w:r>
            <w:r>
              <w:rPr>
                <w:spacing w:val="-15"/>
              </w:rPr>
              <w:t xml:space="preserve"> </w:t>
            </w:r>
            <w:r>
              <w:t>of</w:t>
            </w:r>
            <w:r>
              <w:rPr>
                <w:spacing w:val="-15"/>
              </w:rPr>
              <w:t xml:space="preserve"> </w:t>
            </w:r>
            <w:r>
              <w:t>central securities depositories, for the cooperation between authorities of the</w:t>
            </w:r>
            <w:r>
              <w:rPr>
                <w:spacing w:val="-3"/>
              </w:rPr>
              <w:t xml:space="preserve"> </w:t>
            </w:r>
            <w:r>
              <w:t>home</w:t>
            </w:r>
            <w:r>
              <w:rPr>
                <w:spacing w:val="-3"/>
              </w:rPr>
              <w:t xml:space="preserve"> </w:t>
            </w:r>
            <w:r>
              <w:t>Member State and the host Member State, for the consultation of authorities involved in the authorisation to provide banking-type ancillary services, for access involving central securities depositories, and with regard to the format of the records to be maintained by central</w:t>
            </w:r>
            <w:r>
              <w:rPr>
                <w:spacing w:val="-7"/>
              </w:rPr>
              <w:t xml:space="preserve"> </w:t>
            </w:r>
            <w:r>
              <w:t>securities</w:t>
            </w:r>
            <w:r>
              <w:rPr>
                <w:spacing w:val="-8"/>
              </w:rPr>
              <w:t xml:space="preserve"> </w:t>
            </w:r>
            <w:r>
              <w:t>depositories</w:t>
            </w:r>
            <w:r>
              <w:rPr>
                <w:spacing w:val="-8"/>
              </w:rPr>
              <w:t xml:space="preserve"> </w:t>
            </w:r>
            <w:r>
              <w:t>in</w:t>
            </w:r>
            <w:r>
              <w:rPr>
                <w:spacing w:val="-10"/>
              </w:rPr>
              <w:t xml:space="preserve"> </w:t>
            </w:r>
            <w:r>
              <w:t>accordance</w:t>
            </w:r>
            <w:r>
              <w:rPr>
                <w:spacing w:val="-14"/>
              </w:rPr>
              <w:t xml:space="preserve"> </w:t>
            </w:r>
            <w:r>
              <w:t>with</w:t>
            </w:r>
            <w:r>
              <w:rPr>
                <w:spacing w:val="-14"/>
              </w:rPr>
              <w:t xml:space="preserve"> </w:t>
            </w:r>
            <w:r>
              <w:t>Regulation (EU) No 909/2014 of the European Parliament and of the Council (OJ L 65, 10.3.2017, p. 145)</w:t>
            </w:r>
          </w:p>
        </w:tc>
      </w:tr>
      <w:tr w:rsidR="00686EBA" w14:paraId="10331DC2" w14:textId="77777777">
        <w:trPr>
          <w:trHeight w:val="2268"/>
        </w:trPr>
        <w:tc>
          <w:tcPr>
            <w:tcW w:w="2455" w:type="dxa"/>
          </w:tcPr>
          <w:p w14:paraId="181FBB55" w14:textId="77777777" w:rsidR="00686EBA" w:rsidRDefault="00E60A29">
            <w:pPr>
              <w:pStyle w:val="TableParagraph"/>
              <w:spacing w:before="142" w:line="276" w:lineRule="auto"/>
              <w:ind w:left="50" w:right="285"/>
              <w:rPr>
                <w:i/>
              </w:rPr>
            </w:pPr>
            <w:r>
              <w:rPr>
                <w:i/>
              </w:rPr>
              <w:t>Regulation</w:t>
            </w:r>
            <w:r>
              <w:rPr>
                <w:i/>
                <w:spacing w:val="-16"/>
              </w:rPr>
              <w:t xml:space="preserve"> </w:t>
            </w:r>
            <w:r>
              <w:rPr>
                <w:i/>
              </w:rPr>
              <w:t>(EU)</w:t>
            </w:r>
            <w:r>
              <w:rPr>
                <w:i/>
                <w:spacing w:val="-15"/>
              </w:rPr>
              <w:t xml:space="preserve"> </w:t>
            </w:r>
            <w:r>
              <w:rPr>
                <w:i/>
              </w:rPr>
              <w:t xml:space="preserve">No </w:t>
            </w:r>
            <w:r>
              <w:rPr>
                <w:i/>
                <w:spacing w:val="-2"/>
              </w:rPr>
              <w:t>909/2014</w:t>
            </w:r>
          </w:p>
        </w:tc>
        <w:tc>
          <w:tcPr>
            <w:tcW w:w="6222" w:type="dxa"/>
          </w:tcPr>
          <w:p w14:paraId="14627191" w14:textId="77777777" w:rsidR="00686EBA" w:rsidRDefault="00E60A29">
            <w:pPr>
              <w:pStyle w:val="TableParagraph"/>
              <w:spacing w:before="142" w:line="276" w:lineRule="auto"/>
              <w:ind w:left="295" w:right="57"/>
              <w:jc w:val="both"/>
            </w:pPr>
            <w:r>
              <w:t>Regulation (EU) No 909/2014 of the European Parliament and of the Council of 23 July 2014 on improving securities settlement in the European Union and on central securities depositories and amending Directives 98/26/EC and 2014/65/EU</w:t>
            </w:r>
            <w:r>
              <w:rPr>
                <w:spacing w:val="24"/>
              </w:rPr>
              <w:t xml:space="preserve"> </w:t>
            </w:r>
            <w:r>
              <w:t>and</w:t>
            </w:r>
            <w:r>
              <w:rPr>
                <w:spacing w:val="25"/>
              </w:rPr>
              <w:t xml:space="preserve"> </w:t>
            </w:r>
            <w:r>
              <w:t>Regulation</w:t>
            </w:r>
            <w:r>
              <w:rPr>
                <w:spacing w:val="21"/>
              </w:rPr>
              <w:t xml:space="preserve"> </w:t>
            </w:r>
            <w:r>
              <w:t>(EU)</w:t>
            </w:r>
            <w:r>
              <w:rPr>
                <w:spacing w:val="25"/>
              </w:rPr>
              <w:t xml:space="preserve"> </w:t>
            </w:r>
            <w:r>
              <w:t>No</w:t>
            </w:r>
            <w:r>
              <w:rPr>
                <w:spacing w:val="25"/>
              </w:rPr>
              <w:t xml:space="preserve"> </w:t>
            </w:r>
            <w:r>
              <w:t>236/2012</w:t>
            </w:r>
            <w:r>
              <w:rPr>
                <w:spacing w:val="25"/>
              </w:rPr>
              <w:t xml:space="preserve"> </w:t>
            </w:r>
            <w:r>
              <w:t>(OJ</w:t>
            </w:r>
            <w:r>
              <w:rPr>
                <w:spacing w:val="24"/>
              </w:rPr>
              <w:t xml:space="preserve"> </w:t>
            </w:r>
            <w:r>
              <w:t>L</w:t>
            </w:r>
            <w:r>
              <w:rPr>
                <w:spacing w:val="26"/>
              </w:rPr>
              <w:t xml:space="preserve"> </w:t>
            </w:r>
            <w:r>
              <w:rPr>
                <w:spacing w:val="-4"/>
              </w:rPr>
              <w:t>257,</w:t>
            </w:r>
          </w:p>
          <w:p w14:paraId="1FAB784E" w14:textId="77777777" w:rsidR="00686EBA" w:rsidRDefault="00E60A29">
            <w:pPr>
              <w:pStyle w:val="TableParagraph"/>
              <w:spacing w:before="1"/>
              <w:ind w:left="295"/>
              <w:jc w:val="both"/>
            </w:pPr>
            <w:r>
              <w:t>28.8.2014,</w:t>
            </w:r>
            <w:r>
              <w:rPr>
                <w:spacing w:val="-10"/>
              </w:rPr>
              <w:t xml:space="preserve"> </w:t>
            </w:r>
            <w:r>
              <w:t>p.</w:t>
            </w:r>
            <w:r>
              <w:rPr>
                <w:spacing w:val="-6"/>
              </w:rPr>
              <w:t xml:space="preserve"> </w:t>
            </w:r>
            <w:r>
              <w:t>1)</w:t>
            </w:r>
            <w:r>
              <w:rPr>
                <w:spacing w:val="-8"/>
              </w:rPr>
              <w:t xml:space="preserve"> </w:t>
            </w:r>
            <w:r>
              <w:rPr>
                <w:spacing w:val="-2"/>
              </w:rPr>
              <w:t>(CSDR)</w:t>
            </w:r>
          </w:p>
        </w:tc>
      </w:tr>
      <w:tr w:rsidR="00686EBA" w14:paraId="61D0392F" w14:textId="77777777">
        <w:trPr>
          <w:trHeight w:val="2245"/>
        </w:trPr>
        <w:tc>
          <w:tcPr>
            <w:tcW w:w="2455" w:type="dxa"/>
          </w:tcPr>
          <w:p w14:paraId="140951A7" w14:textId="77777777" w:rsidR="00686EBA" w:rsidRDefault="00686EBA">
            <w:pPr>
              <w:pStyle w:val="TableParagraph"/>
              <w:spacing w:before="7"/>
              <w:rPr>
                <w:b/>
                <w:sz w:val="35"/>
              </w:rPr>
            </w:pPr>
          </w:p>
          <w:p w14:paraId="448E33A8" w14:textId="77777777" w:rsidR="00686EBA" w:rsidRDefault="00E60A29">
            <w:pPr>
              <w:pStyle w:val="TableParagraph"/>
              <w:spacing w:line="276" w:lineRule="auto"/>
              <w:ind w:left="50" w:right="285"/>
              <w:rPr>
                <w:i/>
              </w:rPr>
            </w:pPr>
            <w:r>
              <w:rPr>
                <w:i/>
              </w:rPr>
              <w:t>Regulation</w:t>
            </w:r>
            <w:r>
              <w:rPr>
                <w:i/>
                <w:spacing w:val="-16"/>
              </w:rPr>
              <w:t xml:space="preserve"> </w:t>
            </w:r>
            <w:r>
              <w:rPr>
                <w:i/>
              </w:rPr>
              <w:t>(EU)</w:t>
            </w:r>
            <w:r>
              <w:rPr>
                <w:i/>
                <w:spacing w:val="-15"/>
              </w:rPr>
              <w:t xml:space="preserve"> </w:t>
            </w:r>
            <w:r>
              <w:rPr>
                <w:i/>
              </w:rPr>
              <w:t xml:space="preserve">No </w:t>
            </w:r>
            <w:r>
              <w:rPr>
                <w:i/>
                <w:spacing w:val="-2"/>
              </w:rPr>
              <w:t>2022/858</w:t>
            </w:r>
          </w:p>
        </w:tc>
        <w:tc>
          <w:tcPr>
            <w:tcW w:w="6222" w:type="dxa"/>
          </w:tcPr>
          <w:p w14:paraId="1E609285" w14:textId="77777777" w:rsidR="00686EBA" w:rsidRDefault="00686EBA">
            <w:pPr>
              <w:pStyle w:val="TableParagraph"/>
              <w:spacing w:before="7"/>
              <w:rPr>
                <w:b/>
                <w:sz w:val="35"/>
              </w:rPr>
            </w:pPr>
          </w:p>
          <w:p w14:paraId="79E1ADAA" w14:textId="77777777" w:rsidR="00686EBA" w:rsidRDefault="00E60A29">
            <w:pPr>
              <w:pStyle w:val="TableParagraph"/>
              <w:spacing w:line="276" w:lineRule="auto"/>
              <w:ind w:left="295" w:right="53"/>
              <w:jc w:val="both"/>
            </w:pPr>
            <w:r>
              <w:t>Regulation</w:t>
            </w:r>
            <w:r>
              <w:rPr>
                <w:spacing w:val="-16"/>
              </w:rPr>
              <w:t xml:space="preserve"> </w:t>
            </w:r>
            <w:r>
              <w:t>(EU)</w:t>
            </w:r>
            <w:r>
              <w:rPr>
                <w:spacing w:val="-15"/>
              </w:rPr>
              <w:t xml:space="preserve"> </w:t>
            </w:r>
            <w:r>
              <w:t>2022/858</w:t>
            </w:r>
            <w:r>
              <w:rPr>
                <w:spacing w:val="-15"/>
              </w:rPr>
              <w:t xml:space="preserve"> </w:t>
            </w:r>
            <w:r>
              <w:t>of</w:t>
            </w:r>
            <w:r>
              <w:rPr>
                <w:spacing w:val="-16"/>
              </w:rPr>
              <w:t xml:space="preserve"> </w:t>
            </w:r>
            <w:r>
              <w:t>the</w:t>
            </w:r>
            <w:r>
              <w:rPr>
                <w:spacing w:val="-15"/>
              </w:rPr>
              <w:t xml:space="preserve"> </w:t>
            </w:r>
            <w:r>
              <w:t>European</w:t>
            </w:r>
            <w:r>
              <w:rPr>
                <w:spacing w:val="-15"/>
              </w:rPr>
              <w:t xml:space="preserve"> </w:t>
            </w:r>
            <w:r>
              <w:t>Parliament</w:t>
            </w:r>
            <w:r>
              <w:rPr>
                <w:spacing w:val="-15"/>
              </w:rPr>
              <w:t xml:space="preserve"> </w:t>
            </w:r>
            <w:r>
              <w:t>and</w:t>
            </w:r>
            <w:r>
              <w:rPr>
                <w:spacing w:val="-16"/>
              </w:rPr>
              <w:t xml:space="preserve"> </w:t>
            </w:r>
            <w:r>
              <w:t>of the</w:t>
            </w:r>
            <w:r>
              <w:rPr>
                <w:spacing w:val="-12"/>
              </w:rPr>
              <w:t xml:space="preserve"> </w:t>
            </w:r>
            <w:r>
              <w:t>Council</w:t>
            </w:r>
            <w:r>
              <w:rPr>
                <w:spacing w:val="-13"/>
              </w:rPr>
              <w:t xml:space="preserve"> </w:t>
            </w:r>
            <w:r>
              <w:t>on</w:t>
            </w:r>
            <w:r>
              <w:rPr>
                <w:spacing w:val="-16"/>
              </w:rPr>
              <w:t xml:space="preserve"> </w:t>
            </w:r>
            <w:r>
              <w:t>a</w:t>
            </w:r>
            <w:r>
              <w:rPr>
                <w:spacing w:val="-10"/>
              </w:rPr>
              <w:t xml:space="preserve"> </w:t>
            </w:r>
            <w:r>
              <w:t>pilot</w:t>
            </w:r>
            <w:r>
              <w:rPr>
                <w:spacing w:val="-15"/>
              </w:rPr>
              <w:t xml:space="preserve"> </w:t>
            </w:r>
            <w:r>
              <w:t>regime</w:t>
            </w:r>
            <w:r>
              <w:rPr>
                <w:spacing w:val="-16"/>
              </w:rPr>
              <w:t xml:space="preserve"> </w:t>
            </w:r>
            <w:r>
              <w:t>for</w:t>
            </w:r>
            <w:r>
              <w:rPr>
                <w:spacing w:val="-15"/>
              </w:rPr>
              <w:t xml:space="preserve"> </w:t>
            </w:r>
            <w:r>
              <w:t>market</w:t>
            </w:r>
            <w:r>
              <w:rPr>
                <w:spacing w:val="-14"/>
              </w:rPr>
              <w:t xml:space="preserve"> </w:t>
            </w:r>
            <w:r>
              <w:t>infrastructures</w:t>
            </w:r>
            <w:r>
              <w:rPr>
                <w:spacing w:val="-14"/>
              </w:rPr>
              <w:t xml:space="preserve"> </w:t>
            </w:r>
            <w:r>
              <w:t>based on distributed ledger technology and amending Regulations (EU) No 600/2014 and (EU) No 909/2014 and Directive 2014/65/EU (OJ L 151,2.6.2022, p.1) (DLTR)</w:t>
            </w:r>
          </w:p>
        </w:tc>
      </w:tr>
      <w:tr w:rsidR="00686EBA" w14:paraId="7E933A2B" w14:textId="77777777">
        <w:trPr>
          <w:trHeight w:val="1955"/>
        </w:trPr>
        <w:tc>
          <w:tcPr>
            <w:tcW w:w="2455" w:type="dxa"/>
          </w:tcPr>
          <w:p w14:paraId="0C2EA59B" w14:textId="77777777" w:rsidR="00686EBA" w:rsidRDefault="00686EBA">
            <w:pPr>
              <w:pStyle w:val="TableParagraph"/>
              <w:spacing w:before="7"/>
              <w:rPr>
                <w:b/>
                <w:sz w:val="35"/>
              </w:rPr>
            </w:pPr>
          </w:p>
          <w:p w14:paraId="7493E380" w14:textId="77777777" w:rsidR="00686EBA" w:rsidRDefault="00E60A29">
            <w:pPr>
              <w:pStyle w:val="TableParagraph"/>
              <w:ind w:left="50"/>
              <w:rPr>
                <w:i/>
              </w:rPr>
            </w:pPr>
            <w:r>
              <w:rPr>
                <w:i/>
              </w:rPr>
              <w:t>Directive</w:t>
            </w:r>
            <w:r>
              <w:rPr>
                <w:i/>
                <w:spacing w:val="-9"/>
              </w:rPr>
              <w:t xml:space="preserve"> </w:t>
            </w:r>
            <w:r>
              <w:rPr>
                <w:i/>
                <w:spacing w:val="-2"/>
              </w:rPr>
              <w:t>2014/65/EU</w:t>
            </w:r>
          </w:p>
        </w:tc>
        <w:tc>
          <w:tcPr>
            <w:tcW w:w="6222" w:type="dxa"/>
          </w:tcPr>
          <w:p w14:paraId="688BAE8B" w14:textId="77777777" w:rsidR="00686EBA" w:rsidRDefault="00686EBA">
            <w:pPr>
              <w:pStyle w:val="TableParagraph"/>
              <w:spacing w:before="7"/>
              <w:rPr>
                <w:b/>
                <w:sz w:val="35"/>
              </w:rPr>
            </w:pPr>
          </w:p>
          <w:p w14:paraId="51B3ECE0" w14:textId="77777777" w:rsidR="00686EBA" w:rsidRDefault="00E60A29">
            <w:pPr>
              <w:pStyle w:val="TableParagraph"/>
              <w:spacing w:line="276" w:lineRule="auto"/>
              <w:ind w:left="295" w:right="47"/>
              <w:jc w:val="both"/>
            </w:pPr>
            <w:r>
              <w:t>Directive</w:t>
            </w:r>
            <w:r>
              <w:rPr>
                <w:spacing w:val="-7"/>
              </w:rPr>
              <w:t xml:space="preserve"> </w:t>
            </w:r>
            <w:r>
              <w:t>2014/65/EU of</w:t>
            </w:r>
            <w:r>
              <w:rPr>
                <w:spacing w:val="-1"/>
              </w:rPr>
              <w:t xml:space="preserve"> </w:t>
            </w:r>
            <w:r>
              <w:t>the</w:t>
            </w:r>
            <w:r>
              <w:rPr>
                <w:spacing w:val="-2"/>
              </w:rPr>
              <w:t xml:space="preserve"> </w:t>
            </w:r>
            <w:r>
              <w:t>European</w:t>
            </w:r>
            <w:r>
              <w:rPr>
                <w:spacing w:val="-2"/>
              </w:rPr>
              <w:t xml:space="preserve"> </w:t>
            </w:r>
            <w:r>
              <w:t>Parliament</w:t>
            </w:r>
            <w:r>
              <w:rPr>
                <w:spacing w:val="-6"/>
              </w:rPr>
              <w:t xml:space="preserve"> </w:t>
            </w:r>
            <w:r>
              <w:t>and</w:t>
            </w:r>
            <w:r>
              <w:rPr>
                <w:spacing w:val="-2"/>
              </w:rPr>
              <w:t xml:space="preserve"> </w:t>
            </w:r>
            <w:r>
              <w:t>of</w:t>
            </w:r>
            <w:r>
              <w:rPr>
                <w:spacing w:val="-1"/>
              </w:rPr>
              <w:t xml:space="preserve"> </w:t>
            </w:r>
            <w:r>
              <w:t>the Council of 15 May 2014 on markets in financial instruments and amending Directive 2002/92/EC and Directive 2011/61/EU (OJ L 173, 12.6.2014, p. 349) (MiFID II)</w:t>
            </w:r>
          </w:p>
        </w:tc>
      </w:tr>
      <w:tr w:rsidR="00686EBA" w14:paraId="79165B01" w14:textId="77777777">
        <w:trPr>
          <w:trHeight w:val="1538"/>
        </w:trPr>
        <w:tc>
          <w:tcPr>
            <w:tcW w:w="2455" w:type="dxa"/>
          </w:tcPr>
          <w:p w14:paraId="712B79EE" w14:textId="77777777" w:rsidR="00686EBA" w:rsidRDefault="00686EBA">
            <w:pPr>
              <w:pStyle w:val="TableParagraph"/>
              <w:spacing w:before="7"/>
              <w:rPr>
                <w:b/>
                <w:sz w:val="35"/>
              </w:rPr>
            </w:pPr>
          </w:p>
          <w:p w14:paraId="2BF19879" w14:textId="77777777" w:rsidR="00686EBA" w:rsidRDefault="00E60A29">
            <w:pPr>
              <w:pStyle w:val="TableParagraph"/>
              <w:spacing w:line="276" w:lineRule="auto"/>
              <w:ind w:left="50" w:right="285"/>
              <w:rPr>
                <w:i/>
              </w:rPr>
            </w:pPr>
            <w:r>
              <w:rPr>
                <w:i/>
              </w:rPr>
              <w:t>Regulation</w:t>
            </w:r>
            <w:r>
              <w:rPr>
                <w:i/>
                <w:spacing w:val="-16"/>
              </w:rPr>
              <w:t xml:space="preserve"> </w:t>
            </w:r>
            <w:r>
              <w:rPr>
                <w:i/>
              </w:rPr>
              <w:t>(EU)</w:t>
            </w:r>
            <w:r>
              <w:rPr>
                <w:i/>
                <w:spacing w:val="-15"/>
              </w:rPr>
              <w:t xml:space="preserve"> </w:t>
            </w:r>
            <w:r>
              <w:rPr>
                <w:i/>
              </w:rPr>
              <w:t xml:space="preserve">No </w:t>
            </w:r>
            <w:r>
              <w:rPr>
                <w:i/>
                <w:spacing w:val="-2"/>
              </w:rPr>
              <w:t>600/2014</w:t>
            </w:r>
          </w:p>
        </w:tc>
        <w:tc>
          <w:tcPr>
            <w:tcW w:w="6222" w:type="dxa"/>
          </w:tcPr>
          <w:p w14:paraId="6E731AEB" w14:textId="77777777" w:rsidR="00686EBA" w:rsidRDefault="00686EBA">
            <w:pPr>
              <w:pStyle w:val="TableParagraph"/>
              <w:spacing w:before="7"/>
              <w:rPr>
                <w:b/>
                <w:sz w:val="35"/>
              </w:rPr>
            </w:pPr>
          </w:p>
          <w:p w14:paraId="50DC95B7" w14:textId="77777777" w:rsidR="00686EBA" w:rsidRDefault="00E60A29">
            <w:pPr>
              <w:pStyle w:val="TableParagraph"/>
              <w:spacing w:line="276" w:lineRule="auto"/>
              <w:ind w:left="295" w:right="58"/>
              <w:jc w:val="both"/>
            </w:pPr>
            <w:r>
              <w:t>Regulation (EU) No 600/2014 of the European Parliament and of the Council of 15 May 2014 on markets in financial instruments</w:t>
            </w:r>
            <w:r>
              <w:rPr>
                <w:spacing w:val="-8"/>
              </w:rPr>
              <w:t xml:space="preserve"> </w:t>
            </w:r>
            <w:r>
              <w:t>and</w:t>
            </w:r>
            <w:r>
              <w:rPr>
                <w:spacing w:val="-5"/>
              </w:rPr>
              <w:t xml:space="preserve"> </w:t>
            </w:r>
            <w:r>
              <w:t>amending</w:t>
            </w:r>
            <w:r>
              <w:rPr>
                <w:spacing w:val="-5"/>
              </w:rPr>
              <w:t xml:space="preserve"> </w:t>
            </w:r>
            <w:r>
              <w:t>Regulation</w:t>
            </w:r>
            <w:r>
              <w:rPr>
                <w:spacing w:val="-5"/>
              </w:rPr>
              <w:t xml:space="preserve"> </w:t>
            </w:r>
            <w:r>
              <w:t>(EU) No</w:t>
            </w:r>
            <w:r>
              <w:rPr>
                <w:spacing w:val="-5"/>
              </w:rPr>
              <w:t xml:space="preserve"> </w:t>
            </w:r>
            <w:r>
              <w:t>648/2012</w:t>
            </w:r>
            <w:r>
              <w:rPr>
                <w:spacing w:val="-9"/>
              </w:rPr>
              <w:t xml:space="preserve"> </w:t>
            </w:r>
            <w:r>
              <w:rPr>
                <w:spacing w:val="-5"/>
              </w:rPr>
              <w:t>(p.</w:t>
            </w:r>
          </w:p>
          <w:p w14:paraId="3968807F" w14:textId="77777777" w:rsidR="00686EBA" w:rsidRDefault="00E60A29">
            <w:pPr>
              <w:pStyle w:val="TableParagraph"/>
              <w:spacing w:before="3" w:line="233" w:lineRule="exact"/>
              <w:ind w:left="295"/>
              <w:jc w:val="both"/>
            </w:pPr>
            <w:r>
              <w:rPr>
                <w:spacing w:val="-2"/>
              </w:rPr>
              <w:t>84–148) (MiFIR)</w:t>
            </w:r>
          </w:p>
        </w:tc>
      </w:tr>
    </w:tbl>
    <w:p w14:paraId="69AE3184" w14:textId="77777777" w:rsidR="00686EBA" w:rsidRDefault="00686EBA">
      <w:pPr>
        <w:spacing w:line="233" w:lineRule="exact"/>
        <w:jc w:val="both"/>
        <w:sectPr w:rsidR="00686EBA">
          <w:pgSz w:w="11910" w:h="16840"/>
          <w:pgMar w:top="1500" w:right="180" w:bottom="1180" w:left="360" w:header="1010" w:footer="1000" w:gutter="0"/>
          <w:cols w:space="720"/>
        </w:sectPr>
      </w:pPr>
    </w:p>
    <w:p w14:paraId="5AAE9468" w14:textId="77777777" w:rsidR="00686EBA" w:rsidRDefault="00686EBA">
      <w:pPr>
        <w:pStyle w:val="BodyText"/>
        <w:rPr>
          <w:b/>
          <w:sz w:val="20"/>
        </w:rPr>
      </w:pPr>
    </w:p>
    <w:p w14:paraId="7680327E" w14:textId="77777777" w:rsidR="00686EBA" w:rsidRDefault="00686EBA">
      <w:pPr>
        <w:pStyle w:val="BodyText"/>
        <w:rPr>
          <w:b/>
          <w:sz w:val="20"/>
        </w:rPr>
      </w:pPr>
    </w:p>
    <w:p w14:paraId="2F1E0E60" w14:textId="77777777" w:rsidR="00686EBA" w:rsidRDefault="00686EBA">
      <w:pPr>
        <w:pStyle w:val="BodyText"/>
        <w:rPr>
          <w:b/>
          <w:sz w:val="20"/>
        </w:rPr>
      </w:pPr>
    </w:p>
    <w:p w14:paraId="2F1A436E" w14:textId="77777777" w:rsidR="00686EBA" w:rsidRDefault="00686EBA">
      <w:pPr>
        <w:pStyle w:val="BodyText"/>
        <w:rPr>
          <w:b/>
          <w:sz w:val="20"/>
        </w:rPr>
      </w:pPr>
    </w:p>
    <w:p w14:paraId="1D99A28A" w14:textId="77777777" w:rsidR="00686EBA" w:rsidRDefault="00686EBA">
      <w:pPr>
        <w:pStyle w:val="BodyText"/>
        <w:rPr>
          <w:b/>
          <w:sz w:val="20"/>
        </w:rPr>
      </w:pPr>
    </w:p>
    <w:p w14:paraId="29FD37DD" w14:textId="77777777" w:rsidR="00686EBA" w:rsidRDefault="00686EBA">
      <w:pPr>
        <w:pStyle w:val="BodyText"/>
        <w:spacing w:before="2" w:after="1"/>
        <w:rPr>
          <w:b/>
          <w:sz w:val="16"/>
        </w:rPr>
      </w:pPr>
    </w:p>
    <w:tbl>
      <w:tblPr>
        <w:tblStyle w:val="TableNormal1"/>
        <w:tblW w:w="0" w:type="auto"/>
        <w:tblInd w:w="1408" w:type="dxa"/>
        <w:tblLayout w:type="fixed"/>
        <w:tblLook w:val="01E0" w:firstRow="1" w:lastRow="1" w:firstColumn="1" w:lastColumn="1" w:noHBand="0" w:noVBand="0"/>
      </w:tblPr>
      <w:tblGrid>
        <w:gridCol w:w="2395"/>
        <w:gridCol w:w="6269"/>
      </w:tblGrid>
      <w:tr w:rsidR="00686EBA" w14:paraId="61268C7A" w14:textId="77777777">
        <w:trPr>
          <w:trHeight w:val="1701"/>
        </w:trPr>
        <w:tc>
          <w:tcPr>
            <w:tcW w:w="2395" w:type="dxa"/>
          </w:tcPr>
          <w:p w14:paraId="7254E7CF" w14:textId="77777777" w:rsidR="00686EBA" w:rsidRDefault="00E60A29">
            <w:pPr>
              <w:pStyle w:val="TableParagraph"/>
              <w:spacing w:line="276" w:lineRule="auto"/>
              <w:ind w:left="50"/>
              <w:rPr>
                <w:i/>
              </w:rPr>
            </w:pPr>
            <w:r>
              <w:rPr>
                <w:i/>
              </w:rPr>
              <w:t>ESMA</w:t>
            </w:r>
            <w:r>
              <w:rPr>
                <w:i/>
                <w:spacing w:val="-16"/>
              </w:rPr>
              <w:t xml:space="preserve"> </w:t>
            </w:r>
            <w:r>
              <w:rPr>
                <w:i/>
              </w:rPr>
              <w:t>Regulation</w:t>
            </w:r>
            <w:r>
              <w:rPr>
                <w:i/>
                <w:spacing w:val="-15"/>
              </w:rPr>
              <w:t xml:space="preserve"> </w:t>
            </w:r>
            <w:r>
              <w:rPr>
                <w:i/>
              </w:rPr>
              <w:t xml:space="preserve">or Regulation (EU) No </w:t>
            </w:r>
            <w:r>
              <w:rPr>
                <w:i/>
                <w:spacing w:val="-2"/>
              </w:rPr>
              <w:t>1095/2010</w:t>
            </w:r>
          </w:p>
        </w:tc>
        <w:tc>
          <w:tcPr>
            <w:tcW w:w="6269" w:type="dxa"/>
          </w:tcPr>
          <w:p w14:paraId="3E4DD7D3" w14:textId="77777777" w:rsidR="00686EBA" w:rsidRDefault="00E60A29">
            <w:pPr>
              <w:pStyle w:val="TableParagraph"/>
              <w:spacing w:line="276" w:lineRule="auto"/>
              <w:ind w:left="355" w:right="48"/>
              <w:jc w:val="both"/>
            </w:pPr>
            <w:r>
              <w:t>Regulation (EU) No 1095/2010 of the European Parliament and of the Council of 24 November 2010 establishing a European Supervisory Authority (European Securities and Markets</w:t>
            </w:r>
            <w:r>
              <w:rPr>
                <w:spacing w:val="-12"/>
              </w:rPr>
              <w:t xml:space="preserve"> </w:t>
            </w:r>
            <w:r>
              <w:t>Authority),</w:t>
            </w:r>
            <w:r>
              <w:rPr>
                <w:spacing w:val="-14"/>
              </w:rPr>
              <w:t xml:space="preserve"> </w:t>
            </w:r>
            <w:r>
              <w:t>amending</w:t>
            </w:r>
            <w:r>
              <w:rPr>
                <w:spacing w:val="-11"/>
              </w:rPr>
              <w:t xml:space="preserve"> </w:t>
            </w:r>
            <w:r>
              <w:t>Decision</w:t>
            </w:r>
            <w:r>
              <w:rPr>
                <w:spacing w:val="-11"/>
              </w:rPr>
              <w:t xml:space="preserve"> </w:t>
            </w:r>
            <w:r>
              <w:t>No</w:t>
            </w:r>
            <w:r>
              <w:rPr>
                <w:spacing w:val="-11"/>
              </w:rPr>
              <w:t xml:space="preserve"> </w:t>
            </w:r>
            <w:r>
              <w:t>716/2009/EC</w:t>
            </w:r>
            <w:r>
              <w:rPr>
                <w:spacing w:val="-12"/>
              </w:rPr>
              <w:t xml:space="preserve"> </w:t>
            </w:r>
            <w:r>
              <w:t>and repealing</w:t>
            </w:r>
            <w:r>
              <w:rPr>
                <w:spacing w:val="72"/>
              </w:rPr>
              <w:t xml:space="preserve"> </w:t>
            </w:r>
            <w:r>
              <w:t>Commission</w:t>
            </w:r>
            <w:r>
              <w:rPr>
                <w:spacing w:val="69"/>
              </w:rPr>
              <w:t xml:space="preserve"> </w:t>
            </w:r>
            <w:r>
              <w:t>Decision</w:t>
            </w:r>
            <w:r>
              <w:rPr>
                <w:spacing w:val="74"/>
              </w:rPr>
              <w:t xml:space="preserve"> </w:t>
            </w:r>
            <w:r>
              <w:t>2009/77/EC</w:t>
            </w:r>
            <w:r>
              <w:rPr>
                <w:spacing w:val="72"/>
              </w:rPr>
              <w:t xml:space="preserve"> </w:t>
            </w:r>
            <w:r>
              <w:t>(OJ</w:t>
            </w:r>
            <w:r>
              <w:rPr>
                <w:spacing w:val="75"/>
              </w:rPr>
              <w:t xml:space="preserve"> </w:t>
            </w:r>
            <w:r>
              <w:t>L</w:t>
            </w:r>
            <w:r>
              <w:rPr>
                <w:spacing w:val="69"/>
              </w:rPr>
              <w:t xml:space="preserve"> </w:t>
            </w:r>
            <w:r>
              <w:rPr>
                <w:spacing w:val="-4"/>
              </w:rPr>
              <w:t>331,</w:t>
            </w:r>
          </w:p>
          <w:p w14:paraId="4B5D9B95" w14:textId="77777777" w:rsidR="00686EBA" w:rsidRDefault="00E60A29">
            <w:pPr>
              <w:pStyle w:val="TableParagraph"/>
              <w:spacing w:line="233" w:lineRule="exact"/>
              <w:ind w:left="355"/>
              <w:jc w:val="both"/>
            </w:pPr>
            <w:r>
              <w:t>15.12.2010,</w:t>
            </w:r>
            <w:r>
              <w:rPr>
                <w:spacing w:val="-9"/>
              </w:rPr>
              <w:t xml:space="preserve"> </w:t>
            </w:r>
            <w:r>
              <w:t>p.</w:t>
            </w:r>
            <w:r>
              <w:rPr>
                <w:spacing w:val="-13"/>
              </w:rPr>
              <w:t xml:space="preserve"> </w:t>
            </w:r>
            <w:r>
              <w:rPr>
                <w:spacing w:val="-5"/>
              </w:rPr>
              <w:t>84)</w:t>
            </w:r>
          </w:p>
        </w:tc>
      </w:tr>
    </w:tbl>
    <w:p w14:paraId="1EE80CFF" w14:textId="77777777" w:rsidR="00686EBA" w:rsidRDefault="00686EBA">
      <w:pPr>
        <w:pStyle w:val="BodyText"/>
        <w:spacing w:before="10"/>
        <w:rPr>
          <w:b/>
          <w:sz w:val="16"/>
        </w:rPr>
      </w:pPr>
    </w:p>
    <w:p w14:paraId="474762F6" w14:textId="77777777" w:rsidR="00686EBA" w:rsidRDefault="00E60A29">
      <w:pPr>
        <w:pStyle w:val="Heading2"/>
        <w:spacing w:before="93"/>
      </w:pPr>
      <w:r>
        <w:rPr>
          <w:spacing w:val="-2"/>
        </w:rPr>
        <w:t>Abbreviations</w:t>
      </w:r>
    </w:p>
    <w:p w14:paraId="18AC466B" w14:textId="77777777" w:rsidR="00686EBA" w:rsidRDefault="00686EBA">
      <w:pPr>
        <w:pStyle w:val="BodyText"/>
        <w:spacing w:before="7"/>
        <w:rPr>
          <w:b/>
          <w:sz w:val="25"/>
        </w:rPr>
      </w:pPr>
    </w:p>
    <w:tbl>
      <w:tblPr>
        <w:tblStyle w:val="TableNormal1"/>
        <w:tblW w:w="0" w:type="auto"/>
        <w:tblInd w:w="1408" w:type="dxa"/>
        <w:tblLayout w:type="fixed"/>
        <w:tblLook w:val="01E0" w:firstRow="1" w:lastRow="1" w:firstColumn="1" w:lastColumn="1" w:noHBand="0" w:noVBand="0"/>
      </w:tblPr>
      <w:tblGrid>
        <w:gridCol w:w="1880"/>
        <w:gridCol w:w="6600"/>
      </w:tblGrid>
      <w:tr w:rsidR="00686EBA" w14:paraId="00BE1C71" w14:textId="77777777">
        <w:trPr>
          <w:trHeight w:val="398"/>
        </w:trPr>
        <w:tc>
          <w:tcPr>
            <w:tcW w:w="1880" w:type="dxa"/>
          </w:tcPr>
          <w:p w14:paraId="2416428D" w14:textId="77777777" w:rsidR="00686EBA" w:rsidRDefault="00E60A29">
            <w:pPr>
              <w:pStyle w:val="TableParagraph"/>
              <w:spacing w:line="246" w:lineRule="exact"/>
              <w:ind w:left="50"/>
              <w:rPr>
                <w:i/>
              </w:rPr>
            </w:pPr>
            <w:r>
              <w:rPr>
                <w:i/>
                <w:spacing w:val="-5"/>
              </w:rPr>
              <w:t>DLT</w:t>
            </w:r>
          </w:p>
        </w:tc>
        <w:tc>
          <w:tcPr>
            <w:tcW w:w="6600" w:type="dxa"/>
          </w:tcPr>
          <w:p w14:paraId="0503E03C" w14:textId="77777777" w:rsidR="00686EBA" w:rsidRDefault="00E60A29">
            <w:pPr>
              <w:pStyle w:val="TableParagraph"/>
              <w:spacing w:line="246" w:lineRule="exact"/>
              <w:ind w:left="905"/>
            </w:pPr>
            <w:r>
              <w:t>Distributed</w:t>
            </w:r>
            <w:r>
              <w:rPr>
                <w:spacing w:val="-11"/>
              </w:rPr>
              <w:t xml:space="preserve"> </w:t>
            </w:r>
            <w:r>
              <w:t>Ledger</w:t>
            </w:r>
            <w:r>
              <w:rPr>
                <w:spacing w:val="-3"/>
              </w:rPr>
              <w:t xml:space="preserve"> </w:t>
            </w:r>
            <w:r>
              <w:rPr>
                <w:spacing w:val="-2"/>
              </w:rPr>
              <w:t>Technology</w:t>
            </w:r>
          </w:p>
        </w:tc>
      </w:tr>
      <w:tr w:rsidR="00686EBA" w14:paraId="477EFBAE" w14:textId="77777777">
        <w:trPr>
          <w:trHeight w:val="550"/>
        </w:trPr>
        <w:tc>
          <w:tcPr>
            <w:tcW w:w="1880" w:type="dxa"/>
          </w:tcPr>
          <w:p w14:paraId="1855C8D6" w14:textId="77777777" w:rsidR="00686EBA" w:rsidRDefault="00E60A29">
            <w:pPr>
              <w:pStyle w:val="TableParagraph"/>
              <w:spacing w:before="145"/>
              <w:ind w:left="50"/>
              <w:rPr>
                <w:i/>
              </w:rPr>
            </w:pPr>
            <w:r>
              <w:rPr>
                <w:i/>
              </w:rPr>
              <w:t>DLT</w:t>
            </w:r>
            <w:r>
              <w:rPr>
                <w:i/>
                <w:spacing w:val="-6"/>
              </w:rPr>
              <w:t xml:space="preserve"> </w:t>
            </w:r>
            <w:r>
              <w:rPr>
                <w:i/>
                <w:spacing w:val="-5"/>
              </w:rPr>
              <w:t>MI</w:t>
            </w:r>
          </w:p>
        </w:tc>
        <w:tc>
          <w:tcPr>
            <w:tcW w:w="6600" w:type="dxa"/>
          </w:tcPr>
          <w:p w14:paraId="2E066C8C" w14:textId="77777777" w:rsidR="00686EBA" w:rsidRDefault="00E60A29">
            <w:pPr>
              <w:pStyle w:val="TableParagraph"/>
              <w:spacing w:before="145"/>
              <w:ind w:left="905"/>
            </w:pPr>
            <w:r>
              <w:t>DLT</w:t>
            </w:r>
            <w:r>
              <w:rPr>
                <w:spacing w:val="-9"/>
              </w:rPr>
              <w:t xml:space="preserve"> </w:t>
            </w:r>
            <w:r>
              <w:t>Market</w:t>
            </w:r>
            <w:r>
              <w:rPr>
                <w:spacing w:val="-6"/>
              </w:rPr>
              <w:t xml:space="preserve"> </w:t>
            </w:r>
            <w:r>
              <w:rPr>
                <w:spacing w:val="-2"/>
              </w:rPr>
              <w:t>Infrastructure</w:t>
            </w:r>
          </w:p>
        </w:tc>
      </w:tr>
      <w:tr w:rsidR="00686EBA" w14:paraId="4B1E1649" w14:textId="77777777">
        <w:trPr>
          <w:trHeight w:val="550"/>
        </w:trPr>
        <w:tc>
          <w:tcPr>
            <w:tcW w:w="1880" w:type="dxa"/>
          </w:tcPr>
          <w:p w14:paraId="6D8A28F9" w14:textId="77777777" w:rsidR="00686EBA" w:rsidRDefault="00E60A29">
            <w:pPr>
              <w:pStyle w:val="TableParagraph"/>
              <w:spacing w:before="145"/>
              <w:ind w:left="50"/>
              <w:rPr>
                <w:i/>
              </w:rPr>
            </w:pPr>
            <w:r>
              <w:rPr>
                <w:i/>
              </w:rPr>
              <w:t>DLT</w:t>
            </w:r>
            <w:r>
              <w:rPr>
                <w:i/>
                <w:spacing w:val="-6"/>
              </w:rPr>
              <w:t xml:space="preserve"> </w:t>
            </w:r>
            <w:r>
              <w:rPr>
                <w:i/>
                <w:spacing w:val="-5"/>
              </w:rPr>
              <w:t>MTF</w:t>
            </w:r>
          </w:p>
        </w:tc>
        <w:tc>
          <w:tcPr>
            <w:tcW w:w="6600" w:type="dxa"/>
          </w:tcPr>
          <w:p w14:paraId="6852CA0C" w14:textId="77777777" w:rsidR="00686EBA" w:rsidRDefault="00E60A29">
            <w:pPr>
              <w:pStyle w:val="TableParagraph"/>
              <w:spacing w:before="145"/>
              <w:ind w:left="905"/>
            </w:pPr>
            <w:r>
              <w:t>DLT</w:t>
            </w:r>
            <w:r>
              <w:rPr>
                <w:spacing w:val="-13"/>
              </w:rPr>
              <w:t xml:space="preserve"> </w:t>
            </w:r>
            <w:r>
              <w:t>Multilateral</w:t>
            </w:r>
            <w:r>
              <w:rPr>
                <w:spacing w:val="-5"/>
              </w:rPr>
              <w:t xml:space="preserve"> </w:t>
            </w:r>
            <w:r>
              <w:t>Trading</w:t>
            </w:r>
            <w:r>
              <w:rPr>
                <w:spacing w:val="-6"/>
              </w:rPr>
              <w:t xml:space="preserve"> </w:t>
            </w:r>
            <w:r>
              <w:rPr>
                <w:spacing w:val="-2"/>
              </w:rPr>
              <w:t>Facility</w:t>
            </w:r>
          </w:p>
        </w:tc>
      </w:tr>
      <w:tr w:rsidR="00686EBA" w14:paraId="2BF19422" w14:textId="77777777">
        <w:trPr>
          <w:trHeight w:val="1095"/>
        </w:trPr>
        <w:tc>
          <w:tcPr>
            <w:tcW w:w="1880" w:type="dxa"/>
          </w:tcPr>
          <w:p w14:paraId="5C49C5E2" w14:textId="77777777" w:rsidR="00686EBA" w:rsidRDefault="00E60A29">
            <w:pPr>
              <w:pStyle w:val="TableParagraph"/>
              <w:spacing w:before="145"/>
              <w:ind w:left="50"/>
              <w:rPr>
                <w:i/>
              </w:rPr>
            </w:pPr>
            <w:r>
              <w:rPr>
                <w:i/>
              </w:rPr>
              <w:t>DLT</w:t>
            </w:r>
            <w:r>
              <w:rPr>
                <w:i/>
                <w:spacing w:val="-6"/>
              </w:rPr>
              <w:t xml:space="preserve"> </w:t>
            </w:r>
            <w:r>
              <w:rPr>
                <w:i/>
                <w:spacing w:val="-5"/>
              </w:rPr>
              <w:t>SS</w:t>
            </w:r>
          </w:p>
          <w:p w14:paraId="1539675D" w14:textId="77777777" w:rsidR="00686EBA" w:rsidRDefault="00686EBA">
            <w:pPr>
              <w:pStyle w:val="TableParagraph"/>
              <w:spacing w:before="11"/>
              <w:rPr>
                <w:b/>
                <w:sz w:val="24"/>
              </w:rPr>
            </w:pPr>
          </w:p>
          <w:p w14:paraId="563F22B7" w14:textId="77777777" w:rsidR="00686EBA" w:rsidRDefault="00E60A29">
            <w:pPr>
              <w:pStyle w:val="TableParagraph"/>
              <w:ind w:left="50"/>
              <w:rPr>
                <w:i/>
              </w:rPr>
            </w:pPr>
            <w:r>
              <w:rPr>
                <w:i/>
              </w:rPr>
              <w:t>DLT</w:t>
            </w:r>
            <w:r>
              <w:rPr>
                <w:i/>
                <w:spacing w:val="-6"/>
              </w:rPr>
              <w:t xml:space="preserve"> </w:t>
            </w:r>
            <w:r>
              <w:rPr>
                <w:i/>
                <w:spacing w:val="-5"/>
              </w:rPr>
              <w:t>TSS</w:t>
            </w:r>
          </w:p>
        </w:tc>
        <w:tc>
          <w:tcPr>
            <w:tcW w:w="6600" w:type="dxa"/>
          </w:tcPr>
          <w:p w14:paraId="4F23AEB5" w14:textId="77777777" w:rsidR="00686EBA" w:rsidRDefault="00E60A29">
            <w:pPr>
              <w:pStyle w:val="TableParagraph"/>
              <w:spacing w:before="145"/>
              <w:ind w:left="905"/>
            </w:pPr>
            <w:r>
              <w:t>DLT</w:t>
            </w:r>
            <w:r>
              <w:rPr>
                <w:spacing w:val="-8"/>
              </w:rPr>
              <w:t xml:space="preserve"> </w:t>
            </w:r>
            <w:r>
              <w:t>Settlement</w:t>
            </w:r>
            <w:r>
              <w:rPr>
                <w:spacing w:val="-9"/>
              </w:rPr>
              <w:t xml:space="preserve"> </w:t>
            </w:r>
            <w:r>
              <w:rPr>
                <w:spacing w:val="-2"/>
              </w:rPr>
              <w:t>System</w:t>
            </w:r>
          </w:p>
          <w:p w14:paraId="26F222A2" w14:textId="77777777" w:rsidR="00686EBA" w:rsidRDefault="00686EBA">
            <w:pPr>
              <w:pStyle w:val="TableParagraph"/>
              <w:spacing w:before="11"/>
              <w:rPr>
                <w:b/>
                <w:sz w:val="24"/>
              </w:rPr>
            </w:pPr>
          </w:p>
          <w:p w14:paraId="32276244" w14:textId="77777777" w:rsidR="00686EBA" w:rsidRDefault="00E60A29">
            <w:pPr>
              <w:pStyle w:val="TableParagraph"/>
              <w:ind w:left="905"/>
            </w:pPr>
            <w:r>
              <w:t>DLT</w:t>
            </w:r>
            <w:r>
              <w:rPr>
                <w:spacing w:val="-7"/>
              </w:rPr>
              <w:t xml:space="preserve"> </w:t>
            </w:r>
            <w:r>
              <w:t>Trading</w:t>
            </w:r>
            <w:r>
              <w:rPr>
                <w:spacing w:val="-4"/>
              </w:rPr>
              <w:t xml:space="preserve"> </w:t>
            </w:r>
            <w:r>
              <w:t>and</w:t>
            </w:r>
            <w:r>
              <w:rPr>
                <w:spacing w:val="-5"/>
              </w:rPr>
              <w:t xml:space="preserve"> </w:t>
            </w:r>
            <w:r>
              <w:t>Settlement</w:t>
            </w:r>
            <w:r>
              <w:rPr>
                <w:spacing w:val="-8"/>
              </w:rPr>
              <w:t xml:space="preserve"> </w:t>
            </w:r>
            <w:r>
              <w:rPr>
                <w:spacing w:val="-2"/>
              </w:rPr>
              <w:t>System</w:t>
            </w:r>
          </w:p>
        </w:tc>
      </w:tr>
      <w:tr w:rsidR="00686EBA" w14:paraId="4ABA6E0F" w14:textId="77777777">
        <w:trPr>
          <w:trHeight w:val="555"/>
        </w:trPr>
        <w:tc>
          <w:tcPr>
            <w:tcW w:w="1880" w:type="dxa"/>
          </w:tcPr>
          <w:p w14:paraId="6DCCB67D" w14:textId="77777777" w:rsidR="00686EBA" w:rsidRDefault="00E60A29">
            <w:pPr>
              <w:pStyle w:val="TableParagraph"/>
              <w:spacing w:before="150"/>
              <w:ind w:left="50"/>
              <w:rPr>
                <w:i/>
              </w:rPr>
            </w:pPr>
            <w:r>
              <w:rPr>
                <w:i/>
                <w:spacing w:val="-5"/>
              </w:rPr>
              <w:t>EBA</w:t>
            </w:r>
          </w:p>
        </w:tc>
        <w:tc>
          <w:tcPr>
            <w:tcW w:w="6600" w:type="dxa"/>
          </w:tcPr>
          <w:p w14:paraId="6181C6F4" w14:textId="77777777" w:rsidR="00686EBA" w:rsidRDefault="00E60A29">
            <w:pPr>
              <w:pStyle w:val="TableParagraph"/>
              <w:spacing w:before="150"/>
              <w:ind w:left="905"/>
            </w:pPr>
            <w:r>
              <w:t>European</w:t>
            </w:r>
            <w:r>
              <w:rPr>
                <w:spacing w:val="-6"/>
              </w:rPr>
              <w:t xml:space="preserve"> </w:t>
            </w:r>
            <w:r>
              <w:t>Banking</w:t>
            </w:r>
            <w:r>
              <w:rPr>
                <w:spacing w:val="-2"/>
              </w:rPr>
              <w:t xml:space="preserve"> Authority</w:t>
            </w:r>
          </w:p>
        </w:tc>
      </w:tr>
      <w:tr w:rsidR="00686EBA" w14:paraId="482C4879" w14:textId="77777777">
        <w:trPr>
          <w:trHeight w:val="545"/>
        </w:trPr>
        <w:tc>
          <w:tcPr>
            <w:tcW w:w="1880" w:type="dxa"/>
          </w:tcPr>
          <w:p w14:paraId="6D1D131B" w14:textId="77777777" w:rsidR="00686EBA" w:rsidRDefault="00E60A29">
            <w:pPr>
              <w:pStyle w:val="TableParagraph"/>
              <w:spacing w:before="145"/>
              <w:ind w:left="50"/>
              <w:rPr>
                <w:i/>
              </w:rPr>
            </w:pPr>
            <w:r>
              <w:rPr>
                <w:i/>
                <w:spacing w:val="-2"/>
              </w:rPr>
              <w:t>EIOPA</w:t>
            </w:r>
          </w:p>
        </w:tc>
        <w:tc>
          <w:tcPr>
            <w:tcW w:w="6600" w:type="dxa"/>
          </w:tcPr>
          <w:p w14:paraId="0F72F4F6" w14:textId="77777777" w:rsidR="00686EBA" w:rsidRDefault="00E60A29">
            <w:pPr>
              <w:pStyle w:val="TableParagraph"/>
              <w:spacing w:before="145"/>
              <w:ind w:left="905"/>
            </w:pPr>
            <w:r>
              <w:t>European</w:t>
            </w:r>
            <w:r>
              <w:rPr>
                <w:spacing w:val="-11"/>
              </w:rPr>
              <w:t xml:space="preserve"> </w:t>
            </w:r>
            <w:r>
              <w:t>Insurance</w:t>
            </w:r>
            <w:r>
              <w:rPr>
                <w:spacing w:val="-5"/>
              </w:rPr>
              <w:t xml:space="preserve"> </w:t>
            </w:r>
            <w:r>
              <w:t>and</w:t>
            </w:r>
            <w:r>
              <w:rPr>
                <w:spacing w:val="-8"/>
              </w:rPr>
              <w:t xml:space="preserve"> </w:t>
            </w:r>
            <w:r>
              <w:t>Occupational</w:t>
            </w:r>
            <w:r>
              <w:rPr>
                <w:spacing w:val="-2"/>
              </w:rPr>
              <w:t xml:space="preserve"> </w:t>
            </w:r>
            <w:r>
              <w:t>Pensions</w:t>
            </w:r>
            <w:r>
              <w:rPr>
                <w:spacing w:val="-2"/>
              </w:rPr>
              <w:t xml:space="preserve"> Authority</w:t>
            </w:r>
          </w:p>
        </w:tc>
      </w:tr>
      <w:tr w:rsidR="00686EBA" w14:paraId="008FFA77" w14:textId="77777777">
        <w:trPr>
          <w:trHeight w:val="1478"/>
        </w:trPr>
        <w:tc>
          <w:tcPr>
            <w:tcW w:w="1880" w:type="dxa"/>
          </w:tcPr>
          <w:p w14:paraId="65E53241" w14:textId="77777777" w:rsidR="00686EBA" w:rsidRDefault="00E60A29">
            <w:pPr>
              <w:pStyle w:val="TableParagraph"/>
              <w:spacing w:before="140" w:line="511" w:lineRule="auto"/>
              <w:ind w:left="50" w:right="1202"/>
              <w:rPr>
                <w:i/>
              </w:rPr>
            </w:pPr>
            <w:r>
              <w:rPr>
                <w:i/>
                <w:spacing w:val="-4"/>
              </w:rPr>
              <w:t>ESFS ESMA</w:t>
            </w:r>
          </w:p>
          <w:p w14:paraId="24C5E1D3" w14:textId="77777777" w:rsidR="00686EBA" w:rsidRDefault="00E60A29">
            <w:pPr>
              <w:pStyle w:val="TableParagraph"/>
              <w:spacing w:before="7" w:line="233" w:lineRule="exact"/>
              <w:ind w:left="50"/>
              <w:rPr>
                <w:i/>
              </w:rPr>
            </w:pPr>
            <w:r>
              <w:rPr>
                <w:i/>
                <w:spacing w:val="-5"/>
              </w:rPr>
              <w:t>EU</w:t>
            </w:r>
          </w:p>
        </w:tc>
        <w:tc>
          <w:tcPr>
            <w:tcW w:w="6600" w:type="dxa"/>
          </w:tcPr>
          <w:p w14:paraId="567518F1" w14:textId="77777777" w:rsidR="00686EBA" w:rsidRDefault="00E60A29">
            <w:pPr>
              <w:pStyle w:val="TableParagraph"/>
              <w:spacing w:before="140" w:line="511" w:lineRule="auto"/>
              <w:ind w:left="905" w:right="657"/>
            </w:pPr>
            <w:r>
              <w:t>European</w:t>
            </w:r>
            <w:r>
              <w:rPr>
                <w:spacing w:val="-15"/>
              </w:rPr>
              <w:t xml:space="preserve"> </w:t>
            </w:r>
            <w:r>
              <w:t>System</w:t>
            </w:r>
            <w:r>
              <w:rPr>
                <w:spacing w:val="-8"/>
              </w:rPr>
              <w:t xml:space="preserve"> </w:t>
            </w:r>
            <w:r>
              <w:t>of</w:t>
            </w:r>
            <w:r>
              <w:rPr>
                <w:spacing w:val="-10"/>
              </w:rPr>
              <w:t xml:space="preserve"> </w:t>
            </w:r>
            <w:r>
              <w:t>Financial</w:t>
            </w:r>
            <w:r>
              <w:rPr>
                <w:spacing w:val="-9"/>
              </w:rPr>
              <w:t xml:space="preserve"> </w:t>
            </w:r>
            <w:r>
              <w:t>Supervision European Securities Markets Authority</w:t>
            </w:r>
          </w:p>
          <w:p w14:paraId="654AC5B7" w14:textId="77777777" w:rsidR="00686EBA" w:rsidRDefault="00E60A29">
            <w:pPr>
              <w:pStyle w:val="TableParagraph"/>
              <w:spacing w:before="7" w:line="233" w:lineRule="exact"/>
              <w:ind w:left="905"/>
            </w:pPr>
            <w:r>
              <w:t>European</w:t>
            </w:r>
            <w:r>
              <w:rPr>
                <w:spacing w:val="-12"/>
              </w:rPr>
              <w:t xml:space="preserve"> </w:t>
            </w:r>
            <w:r>
              <w:rPr>
                <w:spacing w:val="-4"/>
              </w:rPr>
              <w:t>Union</w:t>
            </w:r>
          </w:p>
        </w:tc>
      </w:tr>
    </w:tbl>
    <w:p w14:paraId="2E8859CF" w14:textId="77777777" w:rsidR="00686EBA" w:rsidRDefault="00686EBA">
      <w:pPr>
        <w:spacing w:line="233" w:lineRule="exact"/>
        <w:sectPr w:rsidR="00686EBA">
          <w:pgSz w:w="11910" w:h="16840"/>
          <w:pgMar w:top="1500" w:right="180" w:bottom="1180" w:left="360" w:header="1010" w:footer="1000" w:gutter="0"/>
          <w:cols w:space="720"/>
        </w:sectPr>
      </w:pPr>
    </w:p>
    <w:p w14:paraId="3FEA24FB" w14:textId="77777777" w:rsidR="00686EBA" w:rsidRDefault="00686EBA">
      <w:pPr>
        <w:pStyle w:val="BodyText"/>
        <w:spacing w:before="6"/>
        <w:rPr>
          <w:b/>
          <w:sz w:val="13"/>
        </w:rPr>
      </w:pPr>
    </w:p>
    <w:p w14:paraId="14997ACE" w14:textId="77777777" w:rsidR="00686EBA" w:rsidRDefault="00E60A29">
      <w:pPr>
        <w:pStyle w:val="Heading1"/>
        <w:numPr>
          <w:ilvl w:val="0"/>
          <w:numId w:val="11"/>
        </w:numPr>
        <w:tabs>
          <w:tab w:val="left" w:pos="1485"/>
          <w:tab w:val="left" w:pos="1486"/>
        </w:tabs>
        <w:ind w:hanging="786"/>
        <w:jc w:val="left"/>
      </w:pPr>
      <w:bookmarkStart w:id="4" w:name="III.__Purpose"/>
      <w:bookmarkStart w:id="5" w:name="_bookmark2"/>
      <w:bookmarkEnd w:id="4"/>
      <w:bookmarkEnd w:id="5"/>
      <w:r>
        <w:rPr>
          <w:spacing w:val="-2"/>
        </w:rPr>
        <w:t>Purpose</w:t>
      </w:r>
    </w:p>
    <w:p w14:paraId="5F08E2E3" w14:textId="77777777" w:rsidR="00686EBA" w:rsidRDefault="00E60A29">
      <w:pPr>
        <w:pStyle w:val="ListParagraph"/>
        <w:numPr>
          <w:ilvl w:val="0"/>
          <w:numId w:val="10"/>
        </w:numPr>
        <w:tabs>
          <w:tab w:val="left" w:pos="1741"/>
        </w:tabs>
        <w:spacing w:before="311" w:line="266" w:lineRule="auto"/>
        <w:ind w:right="1240" w:hanging="361"/>
        <w:jc w:val="both"/>
      </w:pPr>
      <w:r>
        <w:tab/>
        <w:t>These</w:t>
      </w:r>
      <w:r>
        <w:rPr>
          <w:spacing w:val="-7"/>
        </w:rPr>
        <w:t xml:space="preserve"> </w:t>
      </w:r>
      <w:r>
        <w:t>guidelines</w:t>
      </w:r>
      <w:r>
        <w:rPr>
          <w:spacing w:val="-1"/>
        </w:rPr>
        <w:t xml:space="preserve"> </w:t>
      </w:r>
      <w:r>
        <w:t>are</w:t>
      </w:r>
      <w:r>
        <w:rPr>
          <w:spacing w:val="-7"/>
        </w:rPr>
        <w:t xml:space="preserve"> </w:t>
      </w:r>
      <w:r>
        <w:t>based</w:t>
      </w:r>
      <w:r>
        <w:rPr>
          <w:spacing w:val="-7"/>
        </w:rPr>
        <w:t xml:space="preserve"> </w:t>
      </w:r>
      <w:r>
        <w:t>on</w:t>
      </w:r>
      <w:r>
        <w:rPr>
          <w:spacing w:val="-7"/>
        </w:rPr>
        <w:t xml:space="preserve"> </w:t>
      </w:r>
      <w:r>
        <w:t>Article</w:t>
      </w:r>
      <w:r>
        <w:rPr>
          <w:spacing w:val="-3"/>
        </w:rPr>
        <w:t xml:space="preserve"> </w:t>
      </w:r>
      <w:r>
        <w:t>16(1) of</w:t>
      </w:r>
      <w:r>
        <w:rPr>
          <w:spacing w:val="-2"/>
        </w:rPr>
        <w:t xml:space="preserve"> </w:t>
      </w:r>
      <w:r>
        <w:t>the</w:t>
      </w:r>
      <w:r>
        <w:rPr>
          <w:spacing w:val="-3"/>
        </w:rPr>
        <w:t xml:space="preserve"> </w:t>
      </w:r>
      <w:r>
        <w:t>ESMA</w:t>
      </w:r>
      <w:r>
        <w:rPr>
          <w:spacing w:val="-7"/>
        </w:rPr>
        <w:t xml:space="preserve"> </w:t>
      </w:r>
      <w:r>
        <w:t>Regulation and</w:t>
      </w:r>
      <w:r>
        <w:rPr>
          <w:spacing w:val="-7"/>
        </w:rPr>
        <w:t xml:space="preserve"> </w:t>
      </w:r>
      <w:r>
        <w:t>Articles</w:t>
      </w:r>
      <w:r>
        <w:rPr>
          <w:spacing w:val="-1"/>
        </w:rPr>
        <w:t xml:space="preserve"> </w:t>
      </w:r>
      <w:r>
        <w:t>8(5), 9(5) and 10(6) of Regulation (EU) 2022/858.</w:t>
      </w:r>
    </w:p>
    <w:p w14:paraId="72F50530" w14:textId="77777777" w:rsidR="00686EBA" w:rsidRDefault="00686EBA">
      <w:pPr>
        <w:pStyle w:val="BodyText"/>
        <w:rPr>
          <w:sz w:val="24"/>
        </w:rPr>
      </w:pPr>
    </w:p>
    <w:p w14:paraId="3CD503C4" w14:textId="77777777" w:rsidR="00686EBA" w:rsidRDefault="00686EBA">
      <w:pPr>
        <w:pStyle w:val="BodyText"/>
        <w:spacing w:before="9"/>
      </w:pPr>
    </w:p>
    <w:p w14:paraId="52FE3D76" w14:textId="77777777" w:rsidR="00686EBA" w:rsidRDefault="00E60A29">
      <w:pPr>
        <w:pStyle w:val="ListParagraph"/>
        <w:numPr>
          <w:ilvl w:val="0"/>
          <w:numId w:val="10"/>
        </w:numPr>
        <w:tabs>
          <w:tab w:val="left" w:pos="1741"/>
        </w:tabs>
        <w:spacing w:line="264" w:lineRule="auto"/>
        <w:ind w:right="1247" w:hanging="361"/>
        <w:jc w:val="both"/>
      </w:pPr>
      <w:r>
        <w:tab/>
        <w:t>The objectives of these guidelines are to establish consistent, efficient and effective supervisory practices within the ESFS and to ensure the common, uniform and consistent application of Articles 8(4), 9(4) and 10(4) of Regulation (EU) 2022/858. In particular, they aim at establishing standard forms, formats and templates to apply for specific permissions to operate DLT market infrastructures.</w:t>
      </w:r>
    </w:p>
    <w:p w14:paraId="7E88A7BD" w14:textId="77777777" w:rsidR="00686EBA" w:rsidRDefault="00686EBA">
      <w:pPr>
        <w:pStyle w:val="BodyText"/>
        <w:rPr>
          <w:sz w:val="24"/>
        </w:rPr>
      </w:pPr>
    </w:p>
    <w:p w14:paraId="5B97EFA0" w14:textId="77777777" w:rsidR="00686EBA" w:rsidRDefault="00686EBA">
      <w:pPr>
        <w:pStyle w:val="BodyText"/>
        <w:spacing w:before="10"/>
      </w:pPr>
    </w:p>
    <w:p w14:paraId="6ED0B19A" w14:textId="77777777" w:rsidR="00686EBA" w:rsidRDefault="00E60A29">
      <w:pPr>
        <w:pStyle w:val="ListParagraph"/>
        <w:numPr>
          <w:ilvl w:val="0"/>
          <w:numId w:val="10"/>
        </w:numPr>
        <w:tabs>
          <w:tab w:val="left" w:pos="1741"/>
        </w:tabs>
        <w:spacing w:before="1" w:line="264" w:lineRule="auto"/>
        <w:ind w:right="1243" w:hanging="361"/>
        <w:jc w:val="both"/>
      </w:pPr>
      <w:r>
        <w:tab/>
        <w:t>In addition to the</w:t>
      </w:r>
      <w:r>
        <w:rPr>
          <w:spacing w:val="-5"/>
        </w:rPr>
        <w:t xml:space="preserve"> </w:t>
      </w:r>
      <w:r>
        <w:t>information</w:t>
      </w:r>
      <w:r>
        <w:rPr>
          <w:spacing w:val="-5"/>
        </w:rPr>
        <w:t xml:space="preserve"> </w:t>
      </w:r>
      <w:r>
        <w:t>that</w:t>
      </w:r>
      <w:r>
        <w:rPr>
          <w:spacing w:val="-4"/>
        </w:rPr>
        <w:t xml:space="preserve"> </w:t>
      </w:r>
      <w:r>
        <w:t>is</w:t>
      </w:r>
      <w:r>
        <w:rPr>
          <w:spacing w:val="-3"/>
        </w:rPr>
        <w:t xml:space="preserve"> </w:t>
      </w:r>
      <w:r>
        <w:t>mentioned</w:t>
      </w:r>
      <w:r>
        <w:rPr>
          <w:spacing w:val="-5"/>
        </w:rPr>
        <w:t xml:space="preserve"> </w:t>
      </w:r>
      <w:r>
        <w:t>in</w:t>
      </w:r>
      <w:r>
        <w:rPr>
          <w:spacing w:val="-5"/>
        </w:rPr>
        <w:t xml:space="preserve"> </w:t>
      </w:r>
      <w:r>
        <w:t>these</w:t>
      </w:r>
      <w:r>
        <w:rPr>
          <w:spacing w:val="-5"/>
        </w:rPr>
        <w:t xml:space="preserve"> </w:t>
      </w:r>
      <w:r>
        <w:t>Guidelines,</w:t>
      </w:r>
      <w:r>
        <w:rPr>
          <w:spacing w:val="-4"/>
        </w:rPr>
        <w:t xml:space="preserve"> </w:t>
      </w:r>
      <w:r>
        <w:t>in</w:t>
      </w:r>
      <w:r>
        <w:rPr>
          <w:spacing w:val="-5"/>
        </w:rPr>
        <w:t xml:space="preserve"> </w:t>
      </w:r>
      <w:r>
        <w:t>accordance</w:t>
      </w:r>
      <w:r>
        <w:rPr>
          <w:spacing w:val="-5"/>
        </w:rPr>
        <w:t xml:space="preserve"> </w:t>
      </w:r>
      <w:r>
        <w:t>with Regulation</w:t>
      </w:r>
      <w:r>
        <w:rPr>
          <w:spacing w:val="-6"/>
        </w:rPr>
        <w:t xml:space="preserve"> </w:t>
      </w:r>
      <w:r>
        <w:t>(EU)</w:t>
      </w:r>
      <w:r>
        <w:rPr>
          <w:spacing w:val="-7"/>
        </w:rPr>
        <w:t xml:space="preserve"> </w:t>
      </w:r>
      <w:r>
        <w:t>2022/858,</w:t>
      </w:r>
      <w:r>
        <w:rPr>
          <w:spacing w:val="-5"/>
        </w:rPr>
        <w:t xml:space="preserve"> </w:t>
      </w:r>
      <w:r>
        <w:t>applicants</w:t>
      </w:r>
      <w:r>
        <w:rPr>
          <w:spacing w:val="-9"/>
        </w:rPr>
        <w:t xml:space="preserve"> </w:t>
      </w:r>
      <w:r>
        <w:t>for</w:t>
      </w:r>
      <w:r>
        <w:rPr>
          <w:spacing w:val="-7"/>
        </w:rPr>
        <w:t xml:space="preserve"> </w:t>
      </w:r>
      <w:r>
        <w:t>a</w:t>
      </w:r>
      <w:r>
        <w:rPr>
          <w:spacing w:val="-6"/>
        </w:rPr>
        <w:t xml:space="preserve"> </w:t>
      </w:r>
      <w:r>
        <w:t>specific</w:t>
      </w:r>
      <w:r>
        <w:rPr>
          <w:spacing w:val="-9"/>
        </w:rPr>
        <w:t xml:space="preserve"> </w:t>
      </w:r>
      <w:r>
        <w:t>permission</w:t>
      </w:r>
      <w:r>
        <w:rPr>
          <w:spacing w:val="-11"/>
        </w:rPr>
        <w:t xml:space="preserve"> </w:t>
      </w:r>
      <w:r>
        <w:t>to</w:t>
      </w:r>
      <w:r>
        <w:rPr>
          <w:spacing w:val="-6"/>
        </w:rPr>
        <w:t xml:space="preserve"> </w:t>
      </w:r>
      <w:r>
        <w:t>operate</w:t>
      </w:r>
      <w:r>
        <w:rPr>
          <w:spacing w:val="-6"/>
        </w:rPr>
        <w:t xml:space="preserve"> </w:t>
      </w:r>
      <w:r>
        <w:t>a</w:t>
      </w:r>
      <w:r>
        <w:rPr>
          <w:spacing w:val="-6"/>
        </w:rPr>
        <w:t xml:space="preserve"> </w:t>
      </w:r>
      <w:r>
        <w:t>DLT</w:t>
      </w:r>
      <w:r>
        <w:rPr>
          <w:spacing w:val="-8"/>
        </w:rPr>
        <w:t xml:space="preserve"> </w:t>
      </w:r>
      <w:r>
        <w:t>MTF,</w:t>
      </w:r>
      <w:r>
        <w:rPr>
          <w:spacing w:val="-4"/>
        </w:rPr>
        <w:t xml:space="preserve"> </w:t>
      </w:r>
      <w:r>
        <w:t>a DLT</w:t>
      </w:r>
      <w:r>
        <w:rPr>
          <w:spacing w:val="-16"/>
        </w:rPr>
        <w:t xml:space="preserve"> </w:t>
      </w:r>
      <w:r>
        <w:t>SS</w:t>
      </w:r>
      <w:r>
        <w:rPr>
          <w:spacing w:val="-15"/>
        </w:rPr>
        <w:t xml:space="preserve"> </w:t>
      </w:r>
      <w:r>
        <w:t>or</w:t>
      </w:r>
      <w:r>
        <w:rPr>
          <w:spacing w:val="-15"/>
        </w:rPr>
        <w:t xml:space="preserve"> </w:t>
      </w:r>
      <w:r>
        <w:t>a</w:t>
      </w:r>
      <w:r>
        <w:rPr>
          <w:spacing w:val="-16"/>
        </w:rPr>
        <w:t xml:space="preserve"> </w:t>
      </w:r>
      <w:r>
        <w:t>DLT</w:t>
      </w:r>
      <w:r>
        <w:rPr>
          <w:spacing w:val="-15"/>
        </w:rPr>
        <w:t xml:space="preserve"> </w:t>
      </w:r>
      <w:r>
        <w:t>TSS</w:t>
      </w:r>
      <w:r>
        <w:rPr>
          <w:spacing w:val="-15"/>
        </w:rPr>
        <w:t xml:space="preserve"> </w:t>
      </w:r>
      <w:r>
        <w:t>are</w:t>
      </w:r>
      <w:r>
        <w:rPr>
          <w:spacing w:val="-15"/>
        </w:rPr>
        <w:t xml:space="preserve"> </w:t>
      </w:r>
      <w:r>
        <w:t>reminded</w:t>
      </w:r>
      <w:r>
        <w:rPr>
          <w:spacing w:val="-16"/>
        </w:rPr>
        <w:t xml:space="preserve"> </w:t>
      </w:r>
      <w:r>
        <w:t>that</w:t>
      </w:r>
      <w:r>
        <w:rPr>
          <w:spacing w:val="-15"/>
        </w:rPr>
        <w:t xml:space="preserve"> </w:t>
      </w:r>
      <w:r>
        <w:t>they</w:t>
      </w:r>
      <w:r>
        <w:rPr>
          <w:spacing w:val="-15"/>
        </w:rPr>
        <w:t xml:space="preserve"> </w:t>
      </w:r>
      <w:r>
        <w:t>may</w:t>
      </w:r>
      <w:r>
        <w:rPr>
          <w:spacing w:val="-16"/>
        </w:rPr>
        <w:t xml:space="preserve"> </w:t>
      </w:r>
      <w:r>
        <w:t>have</w:t>
      </w:r>
      <w:r>
        <w:rPr>
          <w:spacing w:val="-15"/>
        </w:rPr>
        <w:t xml:space="preserve"> </w:t>
      </w:r>
      <w:r>
        <w:t>to</w:t>
      </w:r>
      <w:r>
        <w:rPr>
          <w:spacing w:val="-15"/>
        </w:rPr>
        <w:t xml:space="preserve"> </w:t>
      </w:r>
      <w:r>
        <w:t>simultaneously</w:t>
      </w:r>
      <w:r>
        <w:rPr>
          <w:spacing w:val="-15"/>
        </w:rPr>
        <w:t xml:space="preserve"> </w:t>
      </w:r>
      <w:r>
        <w:t>present</w:t>
      </w:r>
      <w:r>
        <w:rPr>
          <w:spacing w:val="-16"/>
        </w:rPr>
        <w:t xml:space="preserve"> </w:t>
      </w:r>
      <w:r>
        <w:t>further information</w:t>
      </w:r>
      <w:r>
        <w:rPr>
          <w:spacing w:val="-6"/>
        </w:rPr>
        <w:t xml:space="preserve"> </w:t>
      </w:r>
      <w:r>
        <w:t>to</w:t>
      </w:r>
      <w:r>
        <w:rPr>
          <w:spacing w:val="-2"/>
        </w:rPr>
        <w:t xml:space="preserve"> </w:t>
      </w:r>
      <w:r>
        <w:t>apply</w:t>
      </w:r>
      <w:r>
        <w:rPr>
          <w:spacing w:val="-9"/>
        </w:rPr>
        <w:t xml:space="preserve"> </w:t>
      </w:r>
      <w:r>
        <w:t>as</w:t>
      </w:r>
      <w:r>
        <w:rPr>
          <w:spacing w:val="-5"/>
        </w:rPr>
        <w:t xml:space="preserve"> </w:t>
      </w:r>
      <w:r>
        <w:t>a</w:t>
      </w:r>
      <w:r>
        <w:rPr>
          <w:spacing w:val="-6"/>
        </w:rPr>
        <w:t xml:space="preserve"> </w:t>
      </w:r>
      <w:r>
        <w:t>CSD</w:t>
      </w:r>
      <w:r>
        <w:rPr>
          <w:spacing w:val="-4"/>
        </w:rPr>
        <w:t xml:space="preserve"> </w:t>
      </w:r>
      <w:r>
        <w:t>or</w:t>
      </w:r>
      <w:r>
        <w:rPr>
          <w:spacing w:val="-3"/>
        </w:rPr>
        <w:t xml:space="preserve"> </w:t>
      </w:r>
      <w:r>
        <w:t>as</w:t>
      </w:r>
      <w:r>
        <w:rPr>
          <w:spacing w:val="-5"/>
        </w:rPr>
        <w:t xml:space="preserve"> </w:t>
      </w:r>
      <w:r>
        <w:t>an</w:t>
      </w:r>
      <w:r>
        <w:rPr>
          <w:spacing w:val="-6"/>
        </w:rPr>
        <w:t xml:space="preserve"> </w:t>
      </w:r>
      <w:r>
        <w:t>investment</w:t>
      </w:r>
      <w:r>
        <w:rPr>
          <w:spacing w:val="-5"/>
        </w:rPr>
        <w:t xml:space="preserve"> </w:t>
      </w:r>
      <w:r>
        <w:t>firm or</w:t>
      </w:r>
      <w:r>
        <w:rPr>
          <w:spacing w:val="-3"/>
        </w:rPr>
        <w:t xml:space="preserve"> </w:t>
      </w:r>
      <w:r>
        <w:t>to</w:t>
      </w:r>
      <w:r>
        <w:rPr>
          <w:spacing w:val="-6"/>
        </w:rPr>
        <w:t xml:space="preserve"> </w:t>
      </w:r>
      <w:r>
        <w:t>operate</w:t>
      </w:r>
      <w:r>
        <w:rPr>
          <w:spacing w:val="-6"/>
        </w:rPr>
        <w:t xml:space="preserve"> </w:t>
      </w:r>
      <w:r>
        <w:t>a</w:t>
      </w:r>
      <w:r>
        <w:rPr>
          <w:spacing w:val="-6"/>
        </w:rPr>
        <w:t xml:space="preserve"> </w:t>
      </w:r>
      <w:r>
        <w:t>regulated</w:t>
      </w:r>
      <w:r>
        <w:rPr>
          <w:spacing w:val="-6"/>
        </w:rPr>
        <w:t xml:space="preserve"> </w:t>
      </w:r>
      <w:r>
        <w:t>market or to demonstrate compliance with Directive 2014/65/EU or Regulation (EU) No 909/2014</w:t>
      </w:r>
      <w:r>
        <w:rPr>
          <w:spacing w:val="-2"/>
        </w:rPr>
        <w:t xml:space="preserve"> </w:t>
      </w:r>
      <w:r>
        <w:t>(see</w:t>
      </w:r>
      <w:r>
        <w:rPr>
          <w:spacing w:val="-2"/>
        </w:rPr>
        <w:t xml:space="preserve"> </w:t>
      </w:r>
      <w:r>
        <w:t>Articles 8(3),</w:t>
      </w:r>
      <w:r>
        <w:rPr>
          <w:spacing w:val="-1"/>
        </w:rPr>
        <w:t xml:space="preserve"> </w:t>
      </w:r>
      <w:r>
        <w:t>9(3) and</w:t>
      </w:r>
      <w:r>
        <w:rPr>
          <w:spacing w:val="-2"/>
        </w:rPr>
        <w:t xml:space="preserve"> </w:t>
      </w:r>
      <w:r>
        <w:t>10(3) and</w:t>
      </w:r>
      <w:r>
        <w:rPr>
          <w:spacing w:val="-2"/>
        </w:rPr>
        <w:t xml:space="preserve"> </w:t>
      </w:r>
      <w:r>
        <w:t>(5) of Regulation</w:t>
      </w:r>
      <w:r>
        <w:rPr>
          <w:spacing w:val="-2"/>
        </w:rPr>
        <w:t xml:space="preserve"> </w:t>
      </w:r>
      <w:r>
        <w:t>(EU) 2022/858).</w:t>
      </w:r>
      <w:r>
        <w:rPr>
          <w:spacing w:val="-1"/>
        </w:rPr>
        <w:t xml:space="preserve"> </w:t>
      </w:r>
      <w:r>
        <w:t>Such further information is not covered by these Guidelines.</w:t>
      </w:r>
    </w:p>
    <w:p w14:paraId="573A5109" w14:textId="77777777" w:rsidR="00686EBA" w:rsidRDefault="00686EBA">
      <w:pPr>
        <w:spacing w:line="264" w:lineRule="auto"/>
        <w:jc w:val="both"/>
        <w:sectPr w:rsidR="00686EBA">
          <w:pgSz w:w="11910" w:h="16840"/>
          <w:pgMar w:top="1500" w:right="180" w:bottom="1180" w:left="360" w:header="1010" w:footer="1000" w:gutter="0"/>
          <w:cols w:space="720"/>
        </w:sectPr>
      </w:pPr>
    </w:p>
    <w:p w14:paraId="7343BC47" w14:textId="77777777" w:rsidR="00686EBA" w:rsidRDefault="00686EBA">
      <w:pPr>
        <w:pStyle w:val="BodyText"/>
        <w:spacing w:before="6"/>
        <w:rPr>
          <w:sz w:val="13"/>
        </w:rPr>
      </w:pPr>
    </w:p>
    <w:p w14:paraId="089AF339" w14:textId="77777777" w:rsidR="00686EBA" w:rsidRDefault="00E60A29">
      <w:pPr>
        <w:pStyle w:val="Heading1"/>
        <w:numPr>
          <w:ilvl w:val="0"/>
          <w:numId w:val="11"/>
        </w:numPr>
        <w:tabs>
          <w:tab w:val="left" w:pos="1485"/>
          <w:tab w:val="left" w:pos="1486"/>
        </w:tabs>
        <w:ind w:hanging="821"/>
        <w:jc w:val="left"/>
      </w:pPr>
      <w:bookmarkStart w:id="6" w:name="IV.__Compliance_and_reporting_obligation"/>
      <w:bookmarkStart w:id="7" w:name="_bookmark3"/>
      <w:bookmarkEnd w:id="6"/>
      <w:bookmarkEnd w:id="7"/>
      <w:r>
        <w:t>Compliance</w:t>
      </w:r>
      <w:r>
        <w:rPr>
          <w:spacing w:val="-3"/>
        </w:rPr>
        <w:t xml:space="preserve"> </w:t>
      </w:r>
      <w:r>
        <w:t>and</w:t>
      </w:r>
      <w:r>
        <w:rPr>
          <w:spacing w:val="-2"/>
        </w:rPr>
        <w:t xml:space="preserve"> </w:t>
      </w:r>
      <w:r>
        <w:t>reporting</w:t>
      </w:r>
      <w:r>
        <w:rPr>
          <w:spacing w:val="-2"/>
        </w:rPr>
        <w:t xml:space="preserve"> obligations</w:t>
      </w:r>
    </w:p>
    <w:p w14:paraId="3B7175E6" w14:textId="77777777" w:rsidR="00686EBA" w:rsidRDefault="00E60A29">
      <w:pPr>
        <w:pStyle w:val="Heading2"/>
        <w:spacing w:before="306"/>
      </w:pPr>
      <w:r>
        <w:t>Status</w:t>
      </w:r>
      <w:r>
        <w:rPr>
          <w:spacing w:val="-4"/>
        </w:rPr>
        <w:t xml:space="preserve"> </w:t>
      </w:r>
      <w:r>
        <w:t>of the</w:t>
      </w:r>
      <w:r>
        <w:rPr>
          <w:spacing w:val="-3"/>
        </w:rPr>
        <w:t xml:space="preserve"> </w:t>
      </w:r>
      <w:r>
        <w:rPr>
          <w:spacing w:val="-2"/>
        </w:rPr>
        <w:t>guidelines</w:t>
      </w:r>
    </w:p>
    <w:p w14:paraId="0AC4C822" w14:textId="77777777" w:rsidR="00686EBA" w:rsidRDefault="00686EBA">
      <w:pPr>
        <w:pStyle w:val="BodyText"/>
        <w:spacing w:before="4"/>
        <w:rPr>
          <w:b/>
          <w:sz w:val="25"/>
        </w:rPr>
      </w:pPr>
    </w:p>
    <w:p w14:paraId="3A3E7015" w14:textId="77777777" w:rsidR="00686EBA" w:rsidRDefault="00E60A29">
      <w:pPr>
        <w:pStyle w:val="ListParagraph"/>
        <w:numPr>
          <w:ilvl w:val="0"/>
          <w:numId w:val="10"/>
        </w:numPr>
        <w:tabs>
          <w:tab w:val="left" w:pos="1621"/>
        </w:tabs>
        <w:spacing w:line="266" w:lineRule="auto"/>
        <w:ind w:right="1238" w:hanging="361"/>
        <w:jc w:val="both"/>
      </w:pPr>
      <w:r>
        <w:t>In accordance with Article 16(3) of the ESMA Regulation, competent authorities and financial market participants must make every effort to comply with these guidelines.</w:t>
      </w:r>
    </w:p>
    <w:p w14:paraId="085EA428" w14:textId="77777777" w:rsidR="00686EBA" w:rsidRDefault="00686EBA">
      <w:pPr>
        <w:pStyle w:val="BodyText"/>
        <w:spacing w:before="9"/>
        <w:rPr>
          <w:sz w:val="23"/>
        </w:rPr>
      </w:pPr>
    </w:p>
    <w:p w14:paraId="31CC53CC" w14:textId="77777777" w:rsidR="00686EBA" w:rsidRDefault="00E60A29">
      <w:pPr>
        <w:pStyle w:val="ListParagraph"/>
        <w:numPr>
          <w:ilvl w:val="0"/>
          <w:numId w:val="10"/>
        </w:numPr>
        <w:tabs>
          <w:tab w:val="left" w:pos="1621"/>
        </w:tabs>
        <w:spacing w:line="264" w:lineRule="auto"/>
        <w:ind w:right="1238" w:hanging="361"/>
        <w:jc w:val="both"/>
      </w:pPr>
      <w:r>
        <w:t>Competent authorities to which these guidelines apply should comply by incorporating them into their national legal and/or supervisory frameworks as appropriate, including where</w:t>
      </w:r>
      <w:r>
        <w:rPr>
          <w:spacing w:val="-2"/>
        </w:rPr>
        <w:t xml:space="preserve"> </w:t>
      </w:r>
      <w:r>
        <w:t>particular guidelines are</w:t>
      </w:r>
      <w:r>
        <w:rPr>
          <w:spacing w:val="-2"/>
        </w:rPr>
        <w:t xml:space="preserve"> </w:t>
      </w:r>
      <w:r>
        <w:t>directed</w:t>
      </w:r>
      <w:r>
        <w:rPr>
          <w:spacing w:val="-2"/>
        </w:rPr>
        <w:t xml:space="preserve"> </w:t>
      </w:r>
      <w:r>
        <w:t>primarily</w:t>
      </w:r>
      <w:r>
        <w:rPr>
          <w:spacing w:val="-5"/>
        </w:rPr>
        <w:t xml:space="preserve"> </w:t>
      </w:r>
      <w:r>
        <w:t>at financial market</w:t>
      </w:r>
      <w:r>
        <w:rPr>
          <w:spacing w:val="-1"/>
        </w:rPr>
        <w:t xml:space="preserve"> </w:t>
      </w:r>
      <w:r>
        <w:t>participants.</w:t>
      </w:r>
      <w:r>
        <w:rPr>
          <w:spacing w:val="-1"/>
        </w:rPr>
        <w:t xml:space="preserve"> </w:t>
      </w:r>
      <w:r>
        <w:t>In</w:t>
      </w:r>
      <w:r>
        <w:rPr>
          <w:spacing w:val="-2"/>
        </w:rPr>
        <w:t xml:space="preserve"> </w:t>
      </w:r>
      <w:r>
        <w:t>this case,</w:t>
      </w:r>
      <w:r>
        <w:rPr>
          <w:spacing w:val="-16"/>
        </w:rPr>
        <w:t xml:space="preserve"> </w:t>
      </w:r>
      <w:r>
        <w:t>competent</w:t>
      </w:r>
      <w:r>
        <w:rPr>
          <w:spacing w:val="-15"/>
        </w:rPr>
        <w:t xml:space="preserve"> </w:t>
      </w:r>
      <w:r>
        <w:t>authorities</w:t>
      </w:r>
      <w:r>
        <w:rPr>
          <w:spacing w:val="-15"/>
        </w:rPr>
        <w:t xml:space="preserve"> </w:t>
      </w:r>
      <w:r>
        <w:t>should</w:t>
      </w:r>
      <w:r>
        <w:rPr>
          <w:spacing w:val="-16"/>
        </w:rPr>
        <w:t xml:space="preserve"> </w:t>
      </w:r>
      <w:r>
        <w:t>ensure</w:t>
      </w:r>
      <w:r>
        <w:rPr>
          <w:spacing w:val="-15"/>
        </w:rPr>
        <w:t xml:space="preserve"> </w:t>
      </w:r>
      <w:r>
        <w:t>through</w:t>
      </w:r>
      <w:r>
        <w:rPr>
          <w:spacing w:val="-15"/>
        </w:rPr>
        <w:t xml:space="preserve"> </w:t>
      </w:r>
      <w:r>
        <w:t>their</w:t>
      </w:r>
      <w:r>
        <w:rPr>
          <w:spacing w:val="-15"/>
        </w:rPr>
        <w:t xml:space="preserve"> </w:t>
      </w:r>
      <w:r>
        <w:t>supervision</w:t>
      </w:r>
      <w:r>
        <w:rPr>
          <w:spacing w:val="-16"/>
        </w:rPr>
        <w:t xml:space="preserve"> </w:t>
      </w:r>
      <w:r>
        <w:t>that</w:t>
      </w:r>
      <w:r>
        <w:rPr>
          <w:spacing w:val="-15"/>
        </w:rPr>
        <w:t xml:space="preserve"> </w:t>
      </w:r>
      <w:r>
        <w:t>financial</w:t>
      </w:r>
      <w:r>
        <w:rPr>
          <w:spacing w:val="-15"/>
        </w:rPr>
        <w:t xml:space="preserve"> </w:t>
      </w:r>
      <w:r>
        <w:t>market participants comply with the guidelines.</w:t>
      </w:r>
    </w:p>
    <w:p w14:paraId="06B7749B" w14:textId="77777777" w:rsidR="00686EBA" w:rsidRDefault="00686EBA">
      <w:pPr>
        <w:pStyle w:val="BodyText"/>
        <w:rPr>
          <w:sz w:val="24"/>
        </w:rPr>
      </w:pPr>
    </w:p>
    <w:p w14:paraId="47011A53" w14:textId="77777777" w:rsidR="00686EBA" w:rsidRDefault="00686EBA">
      <w:pPr>
        <w:pStyle w:val="BodyText"/>
        <w:spacing w:before="11"/>
      </w:pPr>
    </w:p>
    <w:p w14:paraId="105BCEF4" w14:textId="77777777" w:rsidR="00686EBA" w:rsidRDefault="00E60A29">
      <w:pPr>
        <w:pStyle w:val="Heading2"/>
      </w:pPr>
      <w:r>
        <w:t>Reporting</w:t>
      </w:r>
      <w:r>
        <w:rPr>
          <w:spacing w:val="-9"/>
        </w:rPr>
        <w:t xml:space="preserve"> </w:t>
      </w:r>
      <w:r>
        <w:rPr>
          <w:spacing w:val="-2"/>
        </w:rPr>
        <w:t>requirements</w:t>
      </w:r>
    </w:p>
    <w:p w14:paraId="2D1F103A" w14:textId="77777777" w:rsidR="00686EBA" w:rsidRDefault="00686EBA">
      <w:pPr>
        <w:pStyle w:val="BodyText"/>
        <w:spacing w:before="4"/>
        <w:rPr>
          <w:b/>
          <w:sz w:val="25"/>
        </w:rPr>
      </w:pPr>
    </w:p>
    <w:p w14:paraId="1BBE53A5" w14:textId="77777777" w:rsidR="00686EBA" w:rsidRDefault="00E60A29">
      <w:pPr>
        <w:pStyle w:val="ListParagraph"/>
        <w:numPr>
          <w:ilvl w:val="0"/>
          <w:numId w:val="10"/>
        </w:numPr>
        <w:tabs>
          <w:tab w:val="left" w:pos="1621"/>
        </w:tabs>
        <w:spacing w:before="1" w:line="264" w:lineRule="auto"/>
        <w:ind w:right="1241" w:hanging="361"/>
        <w:jc w:val="both"/>
      </w:pPr>
      <w:r>
        <w:t>Within two</w:t>
      </w:r>
      <w:r>
        <w:rPr>
          <w:spacing w:val="-2"/>
        </w:rPr>
        <w:t xml:space="preserve"> </w:t>
      </w:r>
      <w:r>
        <w:t>months of the date of publication of the guidelines on ESMA’s website in all EU</w:t>
      </w:r>
      <w:r>
        <w:rPr>
          <w:spacing w:val="-4"/>
        </w:rPr>
        <w:t xml:space="preserve"> </w:t>
      </w:r>
      <w:r>
        <w:t>official</w:t>
      </w:r>
      <w:r>
        <w:rPr>
          <w:spacing w:val="-4"/>
        </w:rPr>
        <w:t xml:space="preserve"> </w:t>
      </w:r>
      <w:r>
        <w:t>languages,</w:t>
      </w:r>
      <w:r>
        <w:rPr>
          <w:spacing w:val="-6"/>
        </w:rPr>
        <w:t xml:space="preserve"> </w:t>
      </w:r>
      <w:r>
        <w:t>competent</w:t>
      </w:r>
      <w:r>
        <w:rPr>
          <w:spacing w:val="-1"/>
        </w:rPr>
        <w:t xml:space="preserve"> </w:t>
      </w:r>
      <w:r>
        <w:t>authorities</w:t>
      </w:r>
      <w:r>
        <w:rPr>
          <w:spacing w:val="-5"/>
        </w:rPr>
        <w:t xml:space="preserve"> </w:t>
      </w:r>
      <w:r>
        <w:t>to</w:t>
      </w:r>
      <w:r>
        <w:rPr>
          <w:spacing w:val="-7"/>
        </w:rPr>
        <w:t xml:space="preserve"> </w:t>
      </w:r>
      <w:r>
        <w:t>which</w:t>
      </w:r>
      <w:r>
        <w:rPr>
          <w:spacing w:val="-7"/>
        </w:rPr>
        <w:t xml:space="preserve"> </w:t>
      </w:r>
      <w:r>
        <w:t>these</w:t>
      </w:r>
      <w:r>
        <w:rPr>
          <w:spacing w:val="-7"/>
        </w:rPr>
        <w:t xml:space="preserve"> </w:t>
      </w:r>
      <w:r>
        <w:t>guidelines</w:t>
      </w:r>
      <w:r>
        <w:rPr>
          <w:spacing w:val="-5"/>
        </w:rPr>
        <w:t xml:space="preserve"> </w:t>
      </w:r>
      <w:r>
        <w:t>apply</w:t>
      </w:r>
      <w:r>
        <w:rPr>
          <w:spacing w:val="-10"/>
        </w:rPr>
        <w:t xml:space="preserve"> </w:t>
      </w:r>
      <w:r>
        <w:t>must</w:t>
      </w:r>
      <w:r>
        <w:rPr>
          <w:spacing w:val="-6"/>
        </w:rPr>
        <w:t xml:space="preserve"> </w:t>
      </w:r>
      <w:r>
        <w:t>notify ESMA whether they (i) comply, (ii) do not comply, but intend to comply, or (iii) do not comply and do not intend to comply with the guidelines.</w:t>
      </w:r>
    </w:p>
    <w:p w14:paraId="6F9B9ADC" w14:textId="77777777" w:rsidR="00686EBA" w:rsidRDefault="00686EBA">
      <w:pPr>
        <w:pStyle w:val="BodyText"/>
        <w:spacing w:before="1"/>
        <w:rPr>
          <w:sz w:val="24"/>
        </w:rPr>
      </w:pPr>
    </w:p>
    <w:p w14:paraId="3F90D36C" w14:textId="77777777" w:rsidR="00686EBA" w:rsidRDefault="00E60A29">
      <w:pPr>
        <w:pStyle w:val="ListParagraph"/>
        <w:numPr>
          <w:ilvl w:val="0"/>
          <w:numId w:val="10"/>
        </w:numPr>
        <w:tabs>
          <w:tab w:val="left" w:pos="1621"/>
        </w:tabs>
        <w:spacing w:line="264" w:lineRule="auto"/>
        <w:ind w:right="1242" w:hanging="361"/>
        <w:jc w:val="both"/>
      </w:pPr>
      <w:r>
        <w:t>In case of non-compliance, competent authorities must also notify ESMA within two months of the date of publication of the guidelines on ESMA’s website in all EU official languages of their reasons for not complying with the guidelines.</w:t>
      </w:r>
    </w:p>
    <w:p w14:paraId="320BA67C" w14:textId="77777777" w:rsidR="00686EBA" w:rsidRDefault="00686EBA">
      <w:pPr>
        <w:pStyle w:val="BodyText"/>
        <w:spacing w:before="4"/>
        <w:rPr>
          <w:sz w:val="24"/>
        </w:rPr>
      </w:pPr>
    </w:p>
    <w:p w14:paraId="03FEAB22" w14:textId="77777777" w:rsidR="00686EBA" w:rsidRDefault="00E60A29">
      <w:pPr>
        <w:pStyle w:val="ListParagraph"/>
        <w:numPr>
          <w:ilvl w:val="0"/>
          <w:numId w:val="10"/>
        </w:numPr>
        <w:tabs>
          <w:tab w:val="left" w:pos="1621"/>
        </w:tabs>
        <w:spacing w:line="261" w:lineRule="auto"/>
        <w:ind w:right="1239" w:hanging="361"/>
        <w:jc w:val="both"/>
      </w:pPr>
      <w:r>
        <w:t>A</w:t>
      </w:r>
      <w:r>
        <w:rPr>
          <w:spacing w:val="-10"/>
        </w:rPr>
        <w:t xml:space="preserve"> </w:t>
      </w:r>
      <w:r>
        <w:t>template</w:t>
      </w:r>
      <w:r>
        <w:rPr>
          <w:spacing w:val="-11"/>
        </w:rPr>
        <w:t xml:space="preserve"> </w:t>
      </w:r>
      <w:r>
        <w:t>for</w:t>
      </w:r>
      <w:r>
        <w:rPr>
          <w:spacing w:val="-7"/>
        </w:rPr>
        <w:t xml:space="preserve"> </w:t>
      </w:r>
      <w:r>
        <w:t>notifications</w:t>
      </w:r>
      <w:r>
        <w:rPr>
          <w:spacing w:val="-9"/>
        </w:rPr>
        <w:t xml:space="preserve"> </w:t>
      </w:r>
      <w:r>
        <w:t>is</w:t>
      </w:r>
      <w:r>
        <w:rPr>
          <w:spacing w:val="-9"/>
        </w:rPr>
        <w:t xml:space="preserve"> </w:t>
      </w:r>
      <w:r>
        <w:t>available</w:t>
      </w:r>
      <w:r>
        <w:rPr>
          <w:spacing w:val="-11"/>
        </w:rPr>
        <w:t xml:space="preserve"> </w:t>
      </w:r>
      <w:r>
        <w:t>on</w:t>
      </w:r>
      <w:r>
        <w:rPr>
          <w:spacing w:val="-6"/>
        </w:rPr>
        <w:t xml:space="preserve"> </w:t>
      </w:r>
      <w:r>
        <w:t>ESMA’s</w:t>
      </w:r>
      <w:r>
        <w:rPr>
          <w:spacing w:val="-9"/>
        </w:rPr>
        <w:t xml:space="preserve"> </w:t>
      </w:r>
      <w:r>
        <w:t>website.</w:t>
      </w:r>
      <w:r>
        <w:rPr>
          <w:spacing w:val="-9"/>
        </w:rPr>
        <w:t xml:space="preserve"> </w:t>
      </w:r>
      <w:r>
        <w:t>Once</w:t>
      </w:r>
      <w:r>
        <w:rPr>
          <w:spacing w:val="-11"/>
        </w:rPr>
        <w:t xml:space="preserve"> </w:t>
      </w:r>
      <w:r>
        <w:t>the</w:t>
      </w:r>
      <w:r>
        <w:rPr>
          <w:spacing w:val="-11"/>
        </w:rPr>
        <w:t xml:space="preserve"> </w:t>
      </w:r>
      <w:r>
        <w:t>template</w:t>
      </w:r>
      <w:r>
        <w:rPr>
          <w:spacing w:val="-11"/>
        </w:rPr>
        <w:t xml:space="preserve"> </w:t>
      </w:r>
      <w:r>
        <w:t>has</w:t>
      </w:r>
      <w:r>
        <w:rPr>
          <w:spacing w:val="-9"/>
        </w:rPr>
        <w:t xml:space="preserve"> </w:t>
      </w:r>
      <w:r>
        <w:t>been filled in, it shall be transmitted to ESMA.</w:t>
      </w:r>
    </w:p>
    <w:p w14:paraId="5BF7E0C9" w14:textId="77777777" w:rsidR="00686EBA" w:rsidRDefault="00686EBA">
      <w:pPr>
        <w:pStyle w:val="BodyText"/>
        <w:spacing w:before="8"/>
        <w:rPr>
          <w:sz w:val="24"/>
        </w:rPr>
      </w:pPr>
    </w:p>
    <w:p w14:paraId="4F776A04" w14:textId="77777777" w:rsidR="00686EBA" w:rsidRDefault="00E60A29">
      <w:pPr>
        <w:pStyle w:val="ListParagraph"/>
        <w:numPr>
          <w:ilvl w:val="0"/>
          <w:numId w:val="10"/>
        </w:numPr>
        <w:tabs>
          <w:tab w:val="left" w:pos="1621"/>
        </w:tabs>
        <w:spacing w:line="261" w:lineRule="auto"/>
        <w:ind w:right="1242" w:hanging="361"/>
        <w:jc w:val="both"/>
      </w:pPr>
      <w:r>
        <w:t>Financial market participants are not required to report whether they comply</w:t>
      </w:r>
      <w:r>
        <w:rPr>
          <w:spacing w:val="-3"/>
        </w:rPr>
        <w:t xml:space="preserve"> </w:t>
      </w:r>
      <w:r>
        <w:t xml:space="preserve">with these </w:t>
      </w:r>
      <w:r>
        <w:rPr>
          <w:spacing w:val="-2"/>
        </w:rPr>
        <w:t>guidelines.</w:t>
      </w:r>
    </w:p>
    <w:p w14:paraId="332B03FB" w14:textId="77777777" w:rsidR="00686EBA" w:rsidRDefault="00686EBA">
      <w:pPr>
        <w:spacing w:line="261" w:lineRule="auto"/>
        <w:jc w:val="both"/>
        <w:sectPr w:rsidR="00686EBA">
          <w:pgSz w:w="11910" w:h="16840"/>
          <w:pgMar w:top="1500" w:right="180" w:bottom="1180" w:left="360" w:header="1010" w:footer="1000" w:gutter="0"/>
          <w:cols w:space="720"/>
        </w:sectPr>
      </w:pPr>
    </w:p>
    <w:p w14:paraId="14447693" w14:textId="77777777" w:rsidR="00686EBA" w:rsidRDefault="00686EBA">
      <w:pPr>
        <w:pStyle w:val="BodyText"/>
        <w:spacing w:before="6"/>
        <w:rPr>
          <w:sz w:val="13"/>
        </w:rPr>
      </w:pPr>
    </w:p>
    <w:p w14:paraId="21859655" w14:textId="77777777" w:rsidR="00686EBA" w:rsidRDefault="00E60A29">
      <w:pPr>
        <w:pStyle w:val="Heading1"/>
        <w:numPr>
          <w:ilvl w:val="0"/>
          <w:numId w:val="11"/>
        </w:numPr>
        <w:tabs>
          <w:tab w:val="left" w:pos="1485"/>
          <w:tab w:val="left" w:pos="1486"/>
        </w:tabs>
        <w:spacing w:line="276" w:lineRule="auto"/>
        <w:ind w:right="1234" w:hanging="731"/>
        <w:jc w:val="left"/>
      </w:pPr>
      <w:bookmarkStart w:id="8" w:name="V.__Guidelines_on_standard_forms,_format"/>
      <w:bookmarkStart w:id="9" w:name="_bookmark4"/>
      <w:bookmarkEnd w:id="8"/>
      <w:bookmarkEnd w:id="9"/>
      <w:r>
        <w:t>Guidelines on standard forms, formats and templates to apply for specific permissions to operate a DLT MI</w:t>
      </w:r>
    </w:p>
    <w:p w14:paraId="1CE505CF" w14:textId="77777777" w:rsidR="00686EBA" w:rsidRDefault="00E60A29">
      <w:pPr>
        <w:pStyle w:val="Heading2"/>
        <w:spacing w:before="253"/>
      </w:pPr>
      <w:r>
        <w:t>Guideline</w:t>
      </w:r>
      <w:r>
        <w:rPr>
          <w:spacing w:val="-3"/>
        </w:rPr>
        <w:t xml:space="preserve"> </w:t>
      </w:r>
      <w:r>
        <w:t>1:</w:t>
      </w:r>
      <w:r>
        <w:rPr>
          <w:spacing w:val="-9"/>
        </w:rPr>
        <w:t xml:space="preserve"> </w:t>
      </w:r>
      <w:r>
        <w:t>Competent</w:t>
      </w:r>
      <w:r>
        <w:rPr>
          <w:spacing w:val="-3"/>
        </w:rPr>
        <w:t xml:space="preserve"> </w:t>
      </w:r>
      <w:r>
        <w:t>authorities’</w:t>
      </w:r>
      <w:r>
        <w:rPr>
          <w:spacing w:val="-3"/>
        </w:rPr>
        <w:t xml:space="preserve"> </w:t>
      </w:r>
      <w:r>
        <w:t>instructions</w:t>
      </w:r>
      <w:r>
        <w:rPr>
          <w:spacing w:val="-3"/>
        </w:rPr>
        <w:t xml:space="preserve"> </w:t>
      </w:r>
      <w:r>
        <w:t>for</w:t>
      </w:r>
      <w:r>
        <w:rPr>
          <w:spacing w:val="-5"/>
        </w:rPr>
        <w:t xml:space="preserve"> </w:t>
      </w:r>
      <w:r>
        <w:rPr>
          <w:spacing w:val="-2"/>
        </w:rPr>
        <w:t>application</w:t>
      </w:r>
    </w:p>
    <w:p w14:paraId="191CA241" w14:textId="77777777" w:rsidR="00686EBA" w:rsidRDefault="00686EBA">
      <w:pPr>
        <w:pStyle w:val="BodyText"/>
        <w:spacing w:before="4"/>
        <w:rPr>
          <w:b/>
          <w:sz w:val="25"/>
        </w:rPr>
      </w:pPr>
    </w:p>
    <w:p w14:paraId="7A895919" w14:textId="77777777" w:rsidR="00686EBA" w:rsidRDefault="00E60A29">
      <w:pPr>
        <w:pStyle w:val="ListParagraph"/>
        <w:numPr>
          <w:ilvl w:val="0"/>
          <w:numId w:val="10"/>
        </w:numPr>
        <w:tabs>
          <w:tab w:val="left" w:pos="1621"/>
        </w:tabs>
        <w:spacing w:line="264" w:lineRule="auto"/>
        <w:ind w:right="1245" w:hanging="361"/>
        <w:jc w:val="both"/>
      </w:pPr>
      <w:r>
        <w:t>The competent authority should make available on its website instructions on how to submit</w:t>
      </w:r>
      <w:r>
        <w:rPr>
          <w:spacing w:val="-15"/>
        </w:rPr>
        <w:t xml:space="preserve"> </w:t>
      </w:r>
      <w:r>
        <w:t>an</w:t>
      </w:r>
      <w:r>
        <w:rPr>
          <w:spacing w:val="-14"/>
        </w:rPr>
        <w:t xml:space="preserve"> </w:t>
      </w:r>
      <w:r>
        <w:t>application</w:t>
      </w:r>
      <w:r>
        <w:rPr>
          <w:spacing w:val="-15"/>
        </w:rPr>
        <w:t xml:space="preserve"> </w:t>
      </w:r>
      <w:r>
        <w:t>for</w:t>
      </w:r>
      <w:r>
        <w:rPr>
          <w:spacing w:val="-11"/>
        </w:rPr>
        <w:t xml:space="preserve"> </w:t>
      </w:r>
      <w:r>
        <w:t>a</w:t>
      </w:r>
      <w:r>
        <w:rPr>
          <w:spacing w:val="-15"/>
        </w:rPr>
        <w:t xml:space="preserve"> </w:t>
      </w:r>
      <w:r>
        <w:t>specific</w:t>
      </w:r>
      <w:r>
        <w:rPr>
          <w:spacing w:val="-13"/>
        </w:rPr>
        <w:t xml:space="preserve"> </w:t>
      </w:r>
      <w:r>
        <w:t>permission</w:t>
      </w:r>
      <w:r>
        <w:rPr>
          <w:spacing w:val="-15"/>
        </w:rPr>
        <w:t xml:space="preserve"> </w:t>
      </w:r>
      <w:r>
        <w:t>to</w:t>
      </w:r>
      <w:r>
        <w:rPr>
          <w:spacing w:val="-15"/>
        </w:rPr>
        <w:t xml:space="preserve"> </w:t>
      </w:r>
      <w:r>
        <w:t>operate</w:t>
      </w:r>
      <w:r>
        <w:rPr>
          <w:spacing w:val="-15"/>
        </w:rPr>
        <w:t xml:space="preserve"> </w:t>
      </w:r>
      <w:r>
        <w:t>a</w:t>
      </w:r>
      <w:r>
        <w:rPr>
          <w:spacing w:val="-15"/>
        </w:rPr>
        <w:t xml:space="preserve"> </w:t>
      </w:r>
      <w:r>
        <w:t>DLT</w:t>
      </w:r>
      <w:r>
        <w:rPr>
          <w:spacing w:val="-16"/>
        </w:rPr>
        <w:t xml:space="preserve"> </w:t>
      </w:r>
      <w:r>
        <w:t>MI,</w:t>
      </w:r>
      <w:r>
        <w:rPr>
          <w:spacing w:val="-13"/>
        </w:rPr>
        <w:t xml:space="preserve"> </w:t>
      </w:r>
      <w:r>
        <w:t>which</w:t>
      </w:r>
      <w:r>
        <w:rPr>
          <w:spacing w:val="-15"/>
        </w:rPr>
        <w:t xml:space="preserve"> </w:t>
      </w:r>
      <w:r>
        <w:t>should</w:t>
      </w:r>
      <w:r>
        <w:rPr>
          <w:spacing w:val="-15"/>
        </w:rPr>
        <w:t xml:space="preserve"> </w:t>
      </w:r>
      <w:r>
        <w:t>include the tables included in the Annex.</w:t>
      </w:r>
    </w:p>
    <w:p w14:paraId="022C0AD9" w14:textId="77777777" w:rsidR="00686EBA" w:rsidRDefault="00686EBA">
      <w:pPr>
        <w:pStyle w:val="BodyText"/>
        <w:rPr>
          <w:sz w:val="24"/>
        </w:rPr>
      </w:pPr>
    </w:p>
    <w:p w14:paraId="6EA8D68F" w14:textId="77777777" w:rsidR="00686EBA" w:rsidRDefault="00E60A29">
      <w:pPr>
        <w:pStyle w:val="ListParagraph"/>
        <w:numPr>
          <w:ilvl w:val="0"/>
          <w:numId w:val="10"/>
        </w:numPr>
        <w:tabs>
          <w:tab w:val="left" w:pos="1621"/>
        </w:tabs>
        <w:spacing w:line="264" w:lineRule="auto"/>
        <w:ind w:right="1232" w:hanging="361"/>
        <w:jc w:val="both"/>
      </w:pPr>
      <w:r>
        <w:t>In particular, the competent authority</w:t>
      </w:r>
      <w:r>
        <w:rPr>
          <w:spacing w:val="-3"/>
        </w:rPr>
        <w:t xml:space="preserve"> </w:t>
      </w:r>
      <w:r>
        <w:t>should indicate on its website that duly</w:t>
      </w:r>
      <w:r>
        <w:rPr>
          <w:spacing w:val="-3"/>
        </w:rPr>
        <w:t xml:space="preserve"> </w:t>
      </w:r>
      <w:r>
        <w:t>completed application</w:t>
      </w:r>
      <w:r>
        <w:rPr>
          <w:spacing w:val="-16"/>
        </w:rPr>
        <w:t xml:space="preserve"> </w:t>
      </w:r>
      <w:r>
        <w:t>forms,</w:t>
      </w:r>
      <w:r>
        <w:rPr>
          <w:spacing w:val="-15"/>
        </w:rPr>
        <w:t xml:space="preserve"> </w:t>
      </w:r>
      <w:r>
        <w:t>notifications</w:t>
      </w:r>
      <w:r>
        <w:rPr>
          <w:spacing w:val="-8"/>
        </w:rPr>
        <w:t xml:space="preserve"> </w:t>
      </w:r>
      <w:r>
        <w:t>and</w:t>
      </w:r>
      <w:r>
        <w:rPr>
          <w:spacing w:val="-15"/>
        </w:rPr>
        <w:t xml:space="preserve"> </w:t>
      </w:r>
      <w:r>
        <w:t>any</w:t>
      </w:r>
      <w:r>
        <w:rPr>
          <w:spacing w:val="-16"/>
        </w:rPr>
        <w:t xml:space="preserve"> </w:t>
      </w:r>
      <w:r>
        <w:t>related</w:t>
      </w:r>
      <w:r>
        <w:rPr>
          <w:spacing w:val="-10"/>
        </w:rPr>
        <w:t xml:space="preserve"> </w:t>
      </w:r>
      <w:r>
        <w:t>additional</w:t>
      </w:r>
      <w:r>
        <w:rPr>
          <w:spacing w:val="-12"/>
        </w:rPr>
        <w:t xml:space="preserve"> </w:t>
      </w:r>
      <w:r>
        <w:t>information</w:t>
      </w:r>
      <w:r>
        <w:rPr>
          <w:spacing w:val="-15"/>
        </w:rPr>
        <w:t xml:space="preserve"> </w:t>
      </w:r>
      <w:r>
        <w:t>are</w:t>
      </w:r>
      <w:r>
        <w:rPr>
          <w:spacing w:val="-15"/>
        </w:rPr>
        <w:t xml:space="preserve"> </w:t>
      </w:r>
      <w:r>
        <w:t>to</w:t>
      </w:r>
      <w:r>
        <w:rPr>
          <w:spacing w:val="-10"/>
        </w:rPr>
        <w:t xml:space="preserve"> </w:t>
      </w:r>
      <w:r>
        <w:t>be</w:t>
      </w:r>
      <w:r>
        <w:rPr>
          <w:spacing w:val="-15"/>
        </w:rPr>
        <w:t xml:space="preserve"> </w:t>
      </w:r>
      <w:r>
        <w:t>submitted on durable medium. Competent authorities should indicate on their websites whether duly</w:t>
      </w:r>
      <w:r>
        <w:rPr>
          <w:spacing w:val="-16"/>
        </w:rPr>
        <w:t xml:space="preserve"> </w:t>
      </w:r>
      <w:r>
        <w:t>completed</w:t>
      </w:r>
      <w:r>
        <w:rPr>
          <w:spacing w:val="-15"/>
        </w:rPr>
        <w:t xml:space="preserve"> </w:t>
      </w:r>
      <w:r>
        <w:t>application</w:t>
      </w:r>
      <w:r>
        <w:rPr>
          <w:spacing w:val="-15"/>
        </w:rPr>
        <w:t xml:space="preserve"> </w:t>
      </w:r>
      <w:r>
        <w:t>forms,</w:t>
      </w:r>
      <w:r>
        <w:rPr>
          <w:spacing w:val="-16"/>
        </w:rPr>
        <w:t xml:space="preserve"> </w:t>
      </w:r>
      <w:r>
        <w:t>notifications</w:t>
      </w:r>
      <w:r>
        <w:rPr>
          <w:spacing w:val="-11"/>
        </w:rPr>
        <w:t xml:space="preserve"> </w:t>
      </w:r>
      <w:r>
        <w:t>and</w:t>
      </w:r>
      <w:r>
        <w:rPr>
          <w:spacing w:val="-12"/>
        </w:rPr>
        <w:t xml:space="preserve"> </w:t>
      </w:r>
      <w:r>
        <w:t>any</w:t>
      </w:r>
      <w:r>
        <w:rPr>
          <w:spacing w:val="-15"/>
        </w:rPr>
        <w:t xml:space="preserve"> </w:t>
      </w:r>
      <w:r>
        <w:t>related</w:t>
      </w:r>
      <w:r>
        <w:rPr>
          <w:spacing w:val="-12"/>
        </w:rPr>
        <w:t xml:space="preserve"> </w:t>
      </w:r>
      <w:r>
        <w:t>additional information</w:t>
      </w:r>
      <w:r>
        <w:rPr>
          <w:spacing w:val="-16"/>
        </w:rPr>
        <w:t xml:space="preserve"> </w:t>
      </w:r>
      <w:r>
        <w:t>are to be submitted on paper, electronically, or both.</w:t>
      </w:r>
    </w:p>
    <w:p w14:paraId="5E3C20D7" w14:textId="77777777" w:rsidR="00686EBA" w:rsidRDefault="00686EBA">
      <w:pPr>
        <w:pStyle w:val="BodyText"/>
        <w:spacing w:before="3"/>
        <w:rPr>
          <w:sz w:val="24"/>
        </w:rPr>
      </w:pPr>
    </w:p>
    <w:p w14:paraId="43C4B072" w14:textId="77777777" w:rsidR="00686EBA" w:rsidRDefault="00E60A29">
      <w:pPr>
        <w:pStyle w:val="ListParagraph"/>
        <w:numPr>
          <w:ilvl w:val="0"/>
          <w:numId w:val="10"/>
        </w:numPr>
        <w:tabs>
          <w:tab w:val="left" w:pos="1621"/>
        </w:tabs>
        <w:spacing w:line="264" w:lineRule="auto"/>
        <w:ind w:right="1248" w:hanging="361"/>
        <w:jc w:val="both"/>
      </w:pPr>
      <w:r>
        <w:t>For the purposes of these guidelines, ‘durable medium’ means any instrument which enables the storage of information in a way that is accessible for future reference for a period of time adequate for the purposes of the information and allows the unchanged reproduction of the information stored.</w:t>
      </w:r>
    </w:p>
    <w:p w14:paraId="6BB1E52C" w14:textId="77777777" w:rsidR="00686EBA" w:rsidRDefault="00686EBA">
      <w:pPr>
        <w:pStyle w:val="BodyText"/>
        <w:spacing w:before="6"/>
        <w:rPr>
          <w:sz w:val="24"/>
        </w:rPr>
      </w:pPr>
    </w:p>
    <w:p w14:paraId="22B1A812" w14:textId="77777777" w:rsidR="00686EBA" w:rsidRDefault="00E60A29">
      <w:pPr>
        <w:pStyle w:val="ListParagraph"/>
        <w:numPr>
          <w:ilvl w:val="0"/>
          <w:numId w:val="10"/>
        </w:numPr>
        <w:tabs>
          <w:tab w:val="left" w:pos="1621"/>
        </w:tabs>
        <w:spacing w:line="264" w:lineRule="auto"/>
        <w:ind w:right="1242" w:hanging="361"/>
        <w:jc w:val="both"/>
      </w:pPr>
      <w:r>
        <w:t>The competent authority should indicate on their websites the languages that can be used to fill-in the template. Considering that multiple authorities may be involved in the assessment of the applications, the competent authority may recommend for the applicant to submit the same information in a language customary in the sphere of international finance.</w:t>
      </w:r>
    </w:p>
    <w:p w14:paraId="14898159" w14:textId="77777777" w:rsidR="00686EBA" w:rsidRDefault="00686EBA">
      <w:pPr>
        <w:pStyle w:val="BodyText"/>
        <w:spacing w:before="3"/>
        <w:rPr>
          <w:sz w:val="24"/>
        </w:rPr>
      </w:pPr>
    </w:p>
    <w:p w14:paraId="7A33FFC1" w14:textId="77777777" w:rsidR="00686EBA" w:rsidRDefault="00E60A29">
      <w:pPr>
        <w:pStyle w:val="ListParagraph"/>
        <w:numPr>
          <w:ilvl w:val="0"/>
          <w:numId w:val="10"/>
        </w:numPr>
        <w:tabs>
          <w:tab w:val="left" w:pos="1621"/>
        </w:tabs>
        <w:spacing w:line="264" w:lineRule="auto"/>
        <w:ind w:right="1239" w:hanging="361"/>
        <w:jc w:val="both"/>
      </w:pPr>
      <w:r>
        <w:t>The</w:t>
      </w:r>
      <w:r>
        <w:rPr>
          <w:spacing w:val="-5"/>
        </w:rPr>
        <w:t xml:space="preserve"> </w:t>
      </w:r>
      <w:r>
        <w:t>competent</w:t>
      </w:r>
      <w:r>
        <w:rPr>
          <w:spacing w:val="-4"/>
        </w:rPr>
        <w:t xml:space="preserve"> </w:t>
      </w:r>
      <w:r>
        <w:t>authority</w:t>
      </w:r>
      <w:r>
        <w:rPr>
          <w:spacing w:val="-8"/>
        </w:rPr>
        <w:t xml:space="preserve"> </w:t>
      </w:r>
      <w:r>
        <w:t>should</w:t>
      </w:r>
      <w:r>
        <w:rPr>
          <w:spacing w:val="-5"/>
        </w:rPr>
        <w:t xml:space="preserve"> </w:t>
      </w:r>
      <w:r>
        <w:t>also</w:t>
      </w:r>
      <w:r>
        <w:rPr>
          <w:spacing w:val="-5"/>
        </w:rPr>
        <w:t xml:space="preserve"> </w:t>
      </w:r>
      <w:r>
        <w:t>indicate</w:t>
      </w:r>
      <w:r>
        <w:rPr>
          <w:spacing w:val="-5"/>
        </w:rPr>
        <w:t xml:space="preserve"> </w:t>
      </w:r>
      <w:r>
        <w:t>a contact</w:t>
      </w:r>
      <w:r>
        <w:rPr>
          <w:spacing w:val="-4"/>
        </w:rPr>
        <w:t xml:space="preserve"> </w:t>
      </w:r>
      <w:r>
        <w:t>point for</w:t>
      </w:r>
      <w:r>
        <w:rPr>
          <w:spacing w:val="-1"/>
        </w:rPr>
        <w:t xml:space="preserve"> </w:t>
      </w:r>
      <w:r>
        <w:t>handling all</w:t>
      </w:r>
      <w:r>
        <w:rPr>
          <w:spacing w:val="-2"/>
        </w:rPr>
        <w:t xml:space="preserve"> </w:t>
      </w:r>
      <w:r>
        <w:t>information received from any applicants seeking permission to operate a DLT MI. The contact details of the designated contact point should</w:t>
      </w:r>
      <w:r>
        <w:rPr>
          <w:spacing w:val="-1"/>
        </w:rPr>
        <w:t xml:space="preserve"> </w:t>
      </w:r>
      <w:r>
        <w:t>be</w:t>
      </w:r>
      <w:r>
        <w:rPr>
          <w:spacing w:val="-1"/>
        </w:rPr>
        <w:t xml:space="preserve"> </w:t>
      </w:r>
      <w:r>
        <w:t>made</w:t>
      </w:r>
      <w:r>
        <w:rPr>
          <w:spacing w:val="-1"/>
        </w:rPr>
        <w:t xml:space="preserve"> </w:t>
      </w:r>
      <w:r>
        <w:t>public and</w:t>
      </w:r>
      <w:r>
        <w:rPr>
          <w:spacing w:val="-1"/>
        </w:rPr>
        <w:t xml:space="preserve"> </w:t>
      </w:r>
      <w:r>
        <w:t>regularly updated on the competent authorities' websites.</w:t>
      </w:r>
    </w:p>
    <w:p w14:paraId="37E799CE" w14:textId="77777777" w:rsidR="00686EBA" w:rsidRDefault="00686EBA">
      <w:pPr>
        <w:pStyle w:val="BodyText"/>
        <w:rPr>
          <w:sz w:val="24"/>
        </w:rPr>
      </w:pPr>
    </w:p>
    <w:p w14:paraId="4B045611" w14:textId="77777777" w:rsidR="00686EBA" w:rsidRDefault="00686EBA">
      <w:pPr>
        <w:pStyle w:val="BodyText"/>
        <w:spacing w:before="4"/>
      </w:pPr>
    </w:p>
    <w:p w14:paraId="0066A90A" w14:textId="77777777" w:rsidR="00686EBA" w:rsidRDefault="00E60A29">
      <w:pPr>
        <w:pStyle w:val="Heading2"/>
      </w:pPr>
      <w:r>
        <w:t>Guideline</w:t>
      </w:r>
      <w:r>
        <w:rPr>
          <w:spacing w:val="-7"/>
        </w:rPr>
        <w:t xml:space="preserve"> </w:t>
      </w:r>
      <w:r>
        <w:t>2:</w:t>
      </w:r>
      <w:r>
        <w:rPr>
          <w:spacing w:val="-12"/>
        </w:rPr>
        <w:t xml:space="preserve"> </w:t>
      </w:r>
      <w:r>
        <w:t>Submission</w:t>
      </w:r>
      <w:r>
        <w:rPr>
          <w:spacing w:val="-10"/>
        </w:rPr>
        <w:t xml:space="preserve"> </w:t>
      </w:r>
      <w:r>
        <w:t>of</w:t>
      </w:r>
      <w:r>
        <w:rPr>
          <w:spacing w:val="-7"/>
        </w:rPr>
        <w:t xml:space="preserve"> </w:t>
      </w:r>
      <w:r>
        <w:t>application</w:t>
      </w:r>
      <w:r>
        <w:rPr>
          <w:spacing w:val="-9"/>
        </w:rPr>
        <w:t xml:space="preserve"> </w:t>
      </w:r>
      <w:r>
        <w:t>to</w:t>
      </w:r>
      <w:r>
        <w:rPr>
          <w:spacing w:val="-9"/>
        </w:rPr>
        <w:t xml:space="preserve"> </w:t>
      </w:r>
      <w:r>
        <w:t>the</w:t>
      </w:r>
      <w:r>
        <w:rPr>
          <w:spacing w:val="-11"/>
        </w:rPr>
        <w:t xml:space="preserve"> </w:t>
      </w:r>
      <w:r>
        <w:t>competent</w:t>
      </w:r>
      <w:r>
        <w:rPr>
          <w:spacing w:val="-7"/>
        </w:rPr>
        <w:t xml:space="preserve"> </w:t>
      </w:r>
      <w:r>
        <w:rPr>
          <w:spacing w:val="-2"/>
        </w:rPr>
        <w:t>authority</w:t>
      </w:r>
    </w:p>
    <w:p w14:paraId="7D6F9675" w14:textId="77777777" w:rsidR="00686EBA" w:rsidRDefault="00686EBA">
      <w:pPr>
        <w:pStyle w:val="BodyText"/>
        <w:spacing w:before="9"/>
        <w:rPr>
          <w:b/>
          <w:sz w:val="25"/>
        </w:rPr>
      </w:pPr>
    </w:p>
    <w:p w14:paraId="3CEBFEB1" w14:textId="77777777" w:rsidR="00686EBA" w:rsidRDefault="00E60A29">
      <w:pPr>
        <w:pStyle w:val="ListParagraph"/>
        <w:numPr>
          <w:ilvl w:val="0"/>
          <w:numId w:val="10"/>
        </w:numPr>
        <w:tabs>
          <w:tab w:val="left" w:pos="1621"/>
        </w:tabs>
        <w:spacing w:line="261" w:lineRule="auto"/>
        <w:ind w:right="1251" w:hanging="361"/>
        <w:jc w:val="left"/>
      </w:pPr>
      <w:r>
        <w:t>When</w:t>
      </w:r>
      <w:r>
        <w:rPr>
          <w:spacing w:val="33"/>
        </w:rPr>
        <w:t xml:space="preserve"> </w:t>
      </w:r>
      <w:r>
        <w:t>applying</w:t>
      </w:r>
      <w:r>
        <w:rPr>
          <w:spacing w:val="38"/>
        </w:rPr>
        <w:t xml:space="preserve"> </w:t>
      </w:r>
      <w:r>
        <w:t>for</w:t>
      </w:r>
      <w:r>
        <w:rPr>
          <w:spacing w:val="37"/>
        </w:rPr>
        <w:t xml:space="preserve"> </w:t>
      </w:r>
      <w:r>
        <w:t>a</w:t>
      </w:r>
      <w:r>
        <w:rPr>
          <w:spacing w:val="33"/>
        </w:rPr>
        <w:t xml:space="preserve"> </w:t>
      </w:r>
      <w:r>
        <w:t>specific</w:t>
      </w:r>
      <w:r>
        <w:rPr>
          <w:spacing w:val="30"/>
        </w:rPr>
        <w:t xml:space="preserve"> </w:t>
      </w:r>
      <w:r>
        <w:t>permission</w:t>
      </w:r>
      <w:r>
        <w:rPr>
          <w:spacing w:val="33"/>
        </w:rPr>
        <w:t xml:space="preserve"> </w:t>
      </w:r>
      <w:r>
        <w:t>to</w:t>
      </w:r>
      <w:r>
        <w:rPr>
          <w:spacing w:val="38"/>
        </w:rPr>
        <w:t xml:space="preserve"> </w:t>
      </w:r>
      <w:r>
        <w:t>operate</w:t>
      </w:r>
      <w:r>
        <w:rPr>
          <w:spacing w:val="33"/>
        </w:rPr>
        <w:t xml:space="preserve"> </w:t>
      </w:r>
      <w:r>
        <w:t>a</w:t>
      </w:r>
      <w:r>
        <w:rPr>
          <w:spacing w:val="33"/>
        </w:rPr>
        <w:t xml:space="preserve"> </w:t>
      </w:r>
      <w:r>
        <w:t>DLT</w:t>
      </w:r>
      <w:r>
        <w:rPr>
          <w:spacing w:val="31"/>
        </w:rPr>
        <w:t xml:space="preserve"> </w:t>
      </w:r>
      <w:r>
        <w:t>MI,</w:t>
      </w:r>
      <w:r>
        <w:rPr>
          <w:spacing w:val="39"/>
        </w:rPr>
        <w:t xml:space="preserve"> </w:t>
      </w:r>
      <w:r>
        <w:t>all</w:t>
      </w:r>
      <w:r>
        <w:rPr>
          <w:spacing w:val="36"/>
        </w:rPr>
        <w:t xml:space="preserve"> </w:t>
      </w:r>
      <w:r>
        <w:t>applicants</w:t>
      </w:r>
      <w:r>
        <w:rPr>
          <w:spacing w:val="35"/>
        </w:rPr>
        <w:t xml:space="preserve"> </w:t>
      </w:r>
      <w:r>
        <w:t>should provide the competent authority with the following information:</w:t>
      </w:r>
    </w:p>
    <w:p w14:paraId="44969BA6" w14:textId="77777777" w:rsidR="00686EBA" w:rsidRDefault="00E60A29">
      <w:pPr>
        <w:pStyle w:val="ListParagraph"/>
        <w:numPr>
          <w:ilvl w:val="1"/>
          <w:numId w:val="10"/>
        </w:numPr>
        <w:tabs>
          <w:tab w:val="left" w:pos="2421"/>
        </w:tabs>
        <w:spacing w:line="252" w:lineRule="exact"/>
      </w:pPr>
      <w:r>
        <w:t>Table</w:t>
      </w:r>
      <w:r>
        <w:rPr>
          <w:spacing w:val="-3"/>
        </w:rPr>
        <w:t xml:space="preserve"> </w:t>
      </w:r>
      <w:r>
        <w:t>1</w:t>
      </w:r>
      <w:r>
        <w:rPr>
          <w:spacing w:val="-7"/>
        </w:rPr>
        <w:t xml:space="preserve"> </w:t>
      </w:r>
      <w:r>
        <w:t>of</w:t>
      </w:r>
      <w:r>
        <w:rPr>
          <w:spacing w:val="-1"/>
        </w:rPr>
        <w:t xml:space="preserve"> </w:t>
      </w:r>
      <w:r>
        <w:t>the</w:t>
      </w:r>
      <w:r>
        <w:rPr>
          <w:spacing w:val="-3"/>
        </w:rPr>
        <w:t xml:space="preserve"> </w:t>
      </w:r>
      <w:r>
        <w:t>Annex:</w:t>
      </w:r>
      <w:r>
        <w:rPr>
          <w:spacing w:val="-1"/>
        </w:rPr>
        <w:t xml:space="preserve"> </w:t>
      </w:r>
      <w:r>
        <w:t>General</w:t>
      </w:r>
      <w:r>
        <w:rPr>
          <w:spacing w:val="-4"/>
        </w:rPr>
        <w:t xml:space="preserve"> </w:t>
      </w:r>
      <w:r>
        <w:t>information</w:t>
      </w:r>
      <w:r>
        <w:rPr>
          <w:spacing w:val="-7"/>
        </w:rPr>
        <w:t xml:space="preserve"> </w:t>
      </w:r>
      <w:r>
        <w:t>on</w:t>
      </w:r>
      <w:r>
        <w:rPr>
          <w:spacing w:val="5"/>
        </w:rPr>
        <w:t xml:space="preserve"> </w:t>
      </w:r>
      <w:r>
        <w:t>the</w:t>
      </w:r>
      <w:r>
        <w:rPr>
          <w:spacing w:val="-3"/>
        </w:rPr>
        <w:t xml:space="preserve"> </w:t>
      </w:r>
      <w:r>
        <w:t>applicant;</w:t>
      </w:r>
      <w:r>
        <w:rPr>
          <w:spacing w:val="-6"/>
        </w:rPr>
        <w:t xml:space="preserve"> </w:t>
      </w:r>
      <w:r>
        <w:rPr>
          <w:spacing w:val="-5"/>
        </w:rPr>
        <w:t>and</w:t>
      </w:r>
    </w:p>
    <w:p w14:paraId="60DE16DB" w14:textId="77777777" w:rsidR="00686EBA" w:rsidRDefault="00E60A29">
      <w:pPr>
        <w:pStyle w:val="ListParagraph"/>
        <w:numPr>
          <w:ilvl w:val="1"/>
          <w:numId w:val="10"/>
        </w:numPr>
        <w:tabs>
          <w:tab w:val="left" w:pos="2421"/>
        </w:tabs>
        <w:spacing w:before="37" w:line="276" w:lineRule="auto"/>
        <w:ind w:right="1252"/>
      </w:pPr>
      <w:r>
        <w:t>Table 2 of the Annex: General information to be included in an application for permission to operate a DLT MTF, a DLT SS or a DLT TSS.</w:t>
      </w:r>
    </w:p>
    <w:p w14:paraId="431FAA72" w14:textId="77777777" w:rsidR="00686EBA" w:rsidRDefault="00686EBA">
      <w:pPr>
        <w:pStyle w:val="BodyText"/>
        <w:rPr>
          <w:sz w:val="26"/>
        </w:rPr>
      </w:pPr>
    </w:p>
    <w:p w14:paraId="30DABDEB" w14:textId="77777777" w:rsidR="00686EBA" w:rsidRDefault="00E60A29">
      <w:pPr>
        <w:pStyle w:val="ListParagraph"/>
        <w:numPr>
          <w:ilvl w:val="0"/>
          <w:numId w:val="10"/>
        </w:numPr>
        <w:tabs>
          <w:tab w:val="left" w:pos="1621"/>
        </w:tabs>
        <w:spacing w:line="261" w:lineRule="auto"/>
        <w:ind w:right="1251" w:hanging="361"/>
        <w:jc w:val="both"/>
      </w:pPr>
      <w:r>
        <w:t>Depending</w:t>
      </w:r>
      <w:r>
        <w:rPr>
          <w:spacing w:val="-16"/>
        </w:rPr>
        <w:t xml:space="preserve"> </w:t>
      </w:r>
      <w:r>
        <w:t>on</w:t>
      </w:r>
      <w:r>
        <w:rPr>
          <w:spacing w:val="-15"/>
        </w:rPr>
        <w:t xml:space="preserve"> </w:t>
      </w:r>
      <w:r>
        <w:t>the</w:t>
      </w:r>
      <w:r>
        <w:rPr>
          <w:spacing w:val="-15"/>
        </w:rPr>
        <w:t xml:space="preserve"> </w:t>
      </w:r>
      <w:r>
        <w:t>applicant</w:t>
      </w:r>
      <w:r>
        <w:rPr>
          <w:spacing w:val="-16"/>
        </w:rPr>
        <w:t xml:space="preserve"> </w:t>
      </w:r>
      <w:r>
        <w:t>regulatory</w:t>
      </w:r>
      <w:r>
        <w:rPr>
          <w:spacing w:val="-15"/>
        </w:rPr>
        <w:t xml:space="preserve"> </w:t>
      </w:r>
      <w:r>
        <w:t>status</w:t>
      </w:r>
      <w:r>
        <w:rPr>
          <w:spacing w:val="-15"/>
        </w:rPr>
        <w:t xml:space="preserve"> </w:t>
      </w:r>
      <w:r>
        <w:t>and</w:t>
      </w:r>
      <w:r>
        <w:rPr>
          <w:spacing w:val="-15"/>
        </w:rPr>
        <w:t xml:space="preserve"> </w:t>
      </w:r>
      <w:r>
        <w:t>on</w:t>
      </w:r>
      <w:r>
        <w:rPr>
          <w:spacing w:val="-13"/>
        </w:rPr>
        <w:t xml:space="preserve"> </w:t>
      </w:r>
      <w:r>
        <w:t>the</w:t>
      </w:r>
      <w:r>
        <w:rPr>
          <w:spacing w:val="-13"/>
        </w:rPr>
        <w:t xml:space="preserve"> </w:t>
      </w:r>
      <w:r>
        <w:t>nature</w:t>
      </w:r>
      <w:r>
        <w:rPr>
          <w:spacing w:val="-16"/>
        </w:rPr>
        <w:t xml:space="preserve"> </w:t>
      </w:r>
      <w:r>
        <w:t>of</w:t>
      </w:r>
      <w:r>
        <w:rPr>
          <w:spacing w:val="-11"/>
        </w:rPr>
        <w:t xml:space="preserve"> </w:t>
      </w:r>
      <w:r>
        <w:t>its</w:t>
      </w:r>
      <w:r>
        <w:rPr>
          <w:spacing w:val="-16"/>
        </w:rPr>
        <w:t xml:space="preserve"> </w:t>
      </w:r>
      <w:r>
        <w:t>application</w:t>
      </w:r>
      <w:r>
        <w:rPr>
          <w:spacing w:val="-15"/>
        </w:rPr>
        <w:t xml:space="preserve"> </w:t>
      </w:r>
      <w:r>
        <w:t>request, Table 3 and/or Table 4 of the Annex should be provided, as follows:</w:t>
      </w:r>
    </w:p>
    <w:p w14:paraId="52B4A66E" w14:textId="77777777" w:rsidR="00686EBA" w:rsidRDefault="00E60A29">
      <w:pPr>
        <w:pStyle w:val="ListParagraph"/>
        <w:numPr>
          <w:ilvl w:val="1"/>
          <w:numId w:val="10"/>
        </w:numPr>
        <w:tabs>
          <w:tab w:val="left" w:pos="2496"/>
        </w:tabs>
        <w:spacing w:line="276" w:lineRule="auto"/>
        <w:ind w:left="2496" w:right="1241"/>
        <w:jc w:val="both"/>
      </w:pPr>
      <w:r>
        <w:rPr>
          <w:u w:val="single"/>
        </w:rPr>
        <w:t>Where the applicant is or intends to be authorised as an investment firm or to</w:t>
      </w:r>
      <w:r>
        <w:t xml:space="preserve"> </w:t>
      </w:r>
      <w:r>
        <w:rPr>
          <w:u w:val="single"/>
        </w:rPr>
        <w:t>operate</w:t>
      </w:r>
      <w:r>
        <w:rPr>
          <w:spacing w:val="-9"/>
          <w:u w:val="single"/>
        </w:rPr>
        <w:t xml:space="preserve"> </w:t>
      </w:r>
      <w:r>
        <w:rPr>
          <w:u w:val="single"/>
        </w:rPr>
        <w:t>a</w:t>
      </w:r>
      <w:r>
        <w:rPr>
          <w:spacing w:val="-9"/>
          <w:u w:val="single"/>
        </w:rPr>
        <w:t xml:space="preserve"> </w:t>
      </w:r>
      <w:r>
        <w:rPr>
          <w:u w:val="single"/>
        </w:rPr>
        <w:t>regulated</w:t>
      </w:r>
      <w:r>
        <w:rPr>
          <w:spacing w:val="-9"/>
          <w:u w:val="single"/>
        </w:rPr>
        <w:t xml:space="preserve"> </w:t>
      </w:r>
      <w:r>
        <w:rPr>
          <w:u w:val="single"/>
        </w:rPr>
        <w:t>market</w:t>
      </w:r>
      <w:r>
        <w:rPr>
          <w:spacing w:val="-4"/>
        </w:rPr>
        <w:t xml:space="preserve"> </w:t>
      </w:r>
      <w:r>
        <w:t>under</w:t>
      </w:r>
      <w:r>
        <w:rPr>
          <w:spacing w:val="-5"/>
        </w:rPr>
        <w:t xml:space="preserve"> </w:t>
      </w:r>
      <w:r>
        <w:t>Directive</w:t>
      </w:r>
      <w:r>
        <w:rPr>
          <w:spacing w:val="-9"/>
        </w:rPr>
        <w:t xml:space="preserve"> </w:t>
      </w:r>
      <w:r>
        <w:t>2014/65/EU</w:t>
      </w:r>
      <w:r>
        <w:rPr>
          <w:spacing w:val="-6"/>
        </w:rPr>
        <w:t xml:space="preserve"> </w:t>
      </w:r>
      <w:r>
        <w:t>and</w:t>
      </w:r>
      <w:r>
        <w:rPr>
          <w:spacing w:val="-9"/>
        </w:rPr>
        <w:t xml:space="preserve"> </w:t>
      </w:r>
      <w:r>
        <w:t>intends</w:t>
      </w:r>
      <w:r>
        <w:rPr>
          <w:spacing w:val="-7"/>
        </w:rPr>
        <w:t xml:space="preserve"> </w:t>
      </w:r>
      <w:r>
        <w:t>to</w:t>
      </w:r>
      <w:r>
        <w:rPr>
          <w:spacing w:val="-4"/>
        </w:rPr>
        <w:t xml:space="preserve"> </w:t>
      </w:r>
      <w:r>
        <w:t>operate a DLT MTF or a DLT TSS, it should provide the below information:</w:t>
      </w:r>
    </w:p>
    <w:p w14:paraId="77619D6E" w14:textId="77777777" w:rsidR="00686EBA" w:rsidRDefault="00686EBA">
      <w:pPr>
        <w:spacing w:line="276" w:lineRule="auto"/>
        <w:jc w:val="both"/>
        <w:sectPr w:rsidR="00686EBA">
          <w:pgSz w:w="11910" w:h="16840"/>
          <w:pgMar w:top="1500" w:right="180" w:bottom="1180" w:left="360" w:header="1010" w:footer="1000" w:gutter="0"/>
          <w:cols w:space="720"/>
        </w:sectPr>
      </w:pPr>
    </w:p>
    <w:p w14:paraId="76E16C22" w14:textId="77777777" w:rsidR="00686EBA" w:rsidRDefault="00686EBA">
      <w:pPr>
        <w:pStyle w:val="BodyText"/>
        <w:spacing w:before="4"/>
        <w:rPr>
          <w:sz w:val="21"/>
        </w:rPr>
      </w:pPr>
    </w:p>
    <w:tbl>
      <w:tblPr>
        <w:tblStyle w:val="TableNormal1"/>
        <w:tblW w:w="0" w:type="auto"/>
        <w:tblInd w:w="1661"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2801"/>
        <w:gridCol w:w="6263"/>
      </w:tblGrid>
      <w:tr w:rsidR="00686EBA" w14:paraId="32F44B75" w14:textId="77777777">
        <w:trPr>
          <w:trHeight w:val="240"/>
        </w:trPr>
        <w:tc>
          <w:tcPr>
            <w:tcW w:w="2801" w:type="dxa"/>
          </w:tcPr>
          <w:p w14:paraId="40FE5933" w14:textId="77777777" w:rsidR="00686EBA" w:rsidRDefault="00E60A29">
            <w:pPr>
              <w:pStyle w:val="TableParagraph"/>
              <w:spacing w:before="1"/>
              <w:ind w:left="110"/>
              <w:rPr>
                <w:b/>
                <w:sz w:val="18"/>
              </w:rPr>
            </w:pPr>
            <w:r>
              <w:rPr>
                <w:b/>
                <w:sz w:val="18"/>
              </w:rPr>
              <w:t>Permission</w:t>
            </w:r>
            <w:r>
              <w:rPr>
                <w:b/>
                <w:spacing w:val="-6"/>
                <w:sz w:val="18"/>
              </w:rPr>
              <w:t xml:space="preserve"> </w:t>
            </w:r>
            <w:r>
              <w:rPr>
                <w:b/>
                <w:spacing w:val="-2"/>
                <w:sz w:val="18"/>
              </w:rPr>
              <w:t>sought</w:t>
            </w:r>
          </w:p>
        </w:tc>
        <w:tc>
          <w:tcPr>
            <w:tcW w:w="6263" w:type="dxa"/>
          </w:tcPr>
          <w:p w14:paraId="78B0D550" w14:textId="77777777" w:rsidR="00686EBA" w:rsidRDefault="00E60A29">
            <w:pPr>
              <w:pStyle w:val="TableParagraph"/>
              <w:spacing w:before="1"/>
              <w:ind w:left="109"/>
              <w:rPr>
                <w:b/>
                <w:sz w:val="18"/>
              </w:rPr>
            </w:pPr>
            <w:r>
              <w:rPr>
                <w:b/>
                <w:sz w:val="18"/>
              </w:rPr>
              <w:t>Information</w:t>
            </w:r>
            <w:r>
              <w:rPr>
                <w:b/>
                <w:spacing w:val="-7"/>
                <w:sz w:val="18"/>
              </w:rPr>
              <w:t xml:space="preserve"> </w:t>
            </w:r>
            <w:r>
              <w:rPr>
                <w:b/>
                <w:sz w:val="18"/>
              </w:rPr>
              <w:t>to</w:t>
            </w:r>
            <w:r>
              <w:rPr>
                <w:b/>
                <w:spacing w:val="-2"/>
                <w:sz w:val="18"/>
              </w:rPr>
              <w:t xml:space="preserve"> provide</w:t>
            </w:r>
          </w:p>
        </w:tc>
      </w:tr>
      <w:tr w:rsidR="00686EBA" w14:paraId="64D19008" w14:textId="77777777">
        <w:trPr>
          <w:trHeight w:val="1190"/>
        </w:trPr>
        <w:tc>
          <w:tcPr>
            <w:tcW w:w="2801" w:type="dxa"/>
            <w:shd w:val="clear" w:color="auto" w:fill="F1F1F1"/>
          </w:tcPr>
          <w:p w14:paraId="60FFA8D6" w14:textId="77777777" w:rsidR="00686EBA" w:rsidRDefault="00E60A29">
            <w:pPr>
              <w:pStyle w:val="TableParagraph"/>
              <w:spacing w:before="1" w:line="276" w:lineRule="auto"/>
              <w:ind w:left="110" w:right="81"/>
              <w:rPr>
                <w:b/>
                <w:sz w:val="18"/>
              </w:rPr>
            </w:pPr>
            <w:r>
              <w:rPr>
                <w:b/>
                <w:sz w:val="18"/>
              </w:rPr>
              <w:t>1 - Permission to operate a DLT</w:t>
            </w:r>
            <w:r>
              <w:rPr>
                <w:b/>
                <w:spacing w:val="-8"/>
                <w:sz w:val="18"/>
              </w:rPr>
              <w:t xml:space="preserve"> </w:t>
            </w:r>
            <w:r>
              <w:rPr>
                <w:b/>
                <w:sz w:val="18"/>
              </w:rPr>
              <w:t>MTF</w:t>
            </w:r>
            <w:r>
              <w:rPr>
                <w:b/>
                <w:spacing w:val="-10"/>
                <w:sz w:val="18"/>
              </w:rPr>
              <w:t xml:space="preserve"> </w:t>
            </w:r>
            <w:r>
              <w:rPr>
                <w:b/>
                <w:sz w:val="18"/>
              </w:rPr>
              <w:t>in</w:t>
            </w:r>
            <w:r>
              <w:rPr>
                <w:b/>
                <w:spacing w:val="-13"/>
                <w:sz w:val="18"/>
              </w:rPr>
              <w:t xml:space="preserve"> </w:t>
            </w:r>
            <w:r>
              <w:rPr>
                <w:b/>
                <w:sz w:val="18"/>
              </w:rPr>
              <w:t>accordance</w:t>
            </w:r>
            <w:r>
              <w:rPr>
                <w:b/>
                <w:spacing w:val="-10"/>
                <w:sz w:val="18"/>
              </w:rPr>
              <w:t xml:space="preserve"> </w:t>
            </w:r>
            <w:r>
              <w:rPr>
                <w:b/>
                <w:sz w:val="18"/>
              </w:rPr>
              <w:t>with Article 8(1) or 8(2) of Regulation (EU) 2022/858</w:t>
            </w:r>
          </w:p>
        </w:tc>
        <w:tc>
          <w:tcPr>
            <w:tcW w:w="6263" w:type="dxa"/>
            <w:shd w:val="clear" w:color="auto" w:fill="F1F1F1"/>
          </w:tcPr>
          <w:p w14:paraId="4AFCF1B5" w14:textId="77777777" w:rsidR="00686EBA" w:rsidRDefault="00E60A29">
            <w:pPr>
              <w:pStyle w:val="TableParagraph"/>
              <w:spacing w:before="2" w:line="276" w:lineRule="auto"/>
              <w:ind w:left="109" w:right="107"/>
              <w:rPr>
                <w:b/>
                <w:sz w:val="18"/>
              </w:rPr>
            </w:pPr>
            <w:r>
              <w:rPr>
                <w:sz w:val="18"/>
              </w:rPr>
              <w:t>For</w:t>
            </w:r>
            <w:r>
              <w:rPr>
                <w:spacing w:val="-4"/>
                <w:sz w:val="18"/>
              </w:rPr>
              <w:t xml:space="preserve"> </w:t>
            </w:r>
            <w:r>
              <w:rPr>
                <w:sz w:val="18"/>
              </w:rPr>
              <w:t>exemption</w:t>
            </w:r>
            <w:r>
              <w:rPr>
                <w:spacing w:val="-9"/>
                <w:sz w:val="18"/>
              </w:rPr>
              <w:t xml:space="preserve"> </w:t>
            </w:r>
            <w:r>
              <w:rPr>
                <w:sz w:val="18"/>
              </w:rPr>
              <w:t>request(s)</w:t>
            </w:r>
            <w:r>
              <w:rPr>
                <w:spacing w:val="-4"/>
                <w:sz w:val="18"/>
              </w:rPr>
              <w:t xml:space="preserve"> </w:t>
            </w:r>
            <w:r>
              <w:rPr>
                <w:sz w:val="18"/>
              </w:rPr>
              <w:t>to</w:t>
            </w:r>
            <w:r>
              <w:rPr>
                <w:spacing w:val="-5"/>
                <w:sz w:val="18"/>
              </w:rPr>
              <w:t xml:space="preserve"> </w:t>
            </w:r>
            <w:r>
              <w:rPr>
                <w:sz w:val="20"/>
              </w:rPr>
              <w:t>Directive</w:t>
            </w:r>
            <w:r>
              <w:rPr>
                <w:spacing w:val="-6"/>
                <w:sz w:val="20"/>
              </w:rPr>
              <w:t xml:space="preserve"> </w:t>
            </w:r>
            <w:r>
              <w:rPr>
                <w:sz w:val="20"/>
              </w:rPr>
              <w:t>2014/65/EU</w:t>
            </w:r>
            <w:r>
              <w:rPr>
                <w:spacing w:val="-2"/>
                <w:sz w:val="20"/>
              </w:rPr>
              <w:t xml:space="preserve"> </w:t>
            </w:r>
            <w:r>
              <w:rPr>
                <w:sz w:val="20"/>
              </w:rPr>
              <w:t>and</w:t>
            </w:r>
            <w:r>
              <w:rPr>
                <w:spacing w:val="-11"/>
                <w:sz w:val="20"/>
              </w:rPr>
              <w:t xml:space="preserve"> </w:t>
            </w:r>
            <w:r>
              <w:rPr>
                <w:sz w:val="18"/>
              </w:rPr>
              <w:t>Regulation</w:t>
            </w:r>
            <w:r>
              <w:rPr>
                <w:spacing w:val="-9"/>
                <w:sz w:val="18"/>
              </w:rPr>
              <w:t xml:space="preserve"> </w:t>
            </w:r>
            <w:r>
              <w:rPr>
                <w:sz w:val="18"/>
              </w:rPr>
              <w:t xml:space="preserve">(EU) No 600/2014 under Article 4 of the Regulation (EU) 2022/858: </w:t>
            </w:r>
            <w:r>
              <w:rPr>
                <w:b/>
                <w:sz w:val="18"/>
              </w:rPr>
              <w:t>Table 3</w:t>
            </w:r>
          </w:p>
        </w:tc>
      </w:tr>
      <w:tr w:rsidR="00686EBA" w14:paraId="47D21DEF" w14:textId="77777777">
        <w:trPr>
          <w:trHeight w:val="980"/>
        </w:trPr>
        <w:tc>
          <w:tcPr>
            <w:tcW w:w="2801" w:type="dxa"/>
          </w:tcPr>
          <w:p w14:paraId="568F7698" w14:textId="77777777" w:rsidR="00686EBA" w:rsidRDefault="00E60A29">
            <w:pPr>
              <w:pStyle w:val="TableParagraph"/>
              <w:spacing w:before="1" w:line="276" w:lineRule="auto"/>
              <w:ind w:left="110" w:right="81"/>
              <w:rPr>
                <w:b/>
                <w:sz w:val="18"/>
              </w:rPr>
            </w:pPr>
            <w:r>
              <w:rPr>
                <w:b/>
                <w:sz w:val="18"/>
              </w:rPr>
              <w:t>2 - Permission to operate a DLT</w:t>
            </w:r>
            <w:r>
              <w:rPr>
                <w:b/>
                <w:spacing w:val="-10"/>
                <w:sz w:val="18"/>
              </w:rPr>
              <w:t xml:space="preserve"> </w:t>
            </w:r>
            <w:r>
              <w:rPr>
                <w:b/>
                <w:sz w:val="18"/>
              </w:rPr>
              <w:t>TSS</w:t>
            </w:r>
            <w:r>
              <w:rPr>
                <w:b/>
                <w:spacing w:val="-9"/>
                <w:sz w:val="18"/>
              </w:rPr>
              <w:t xml:space="preserve"> </w:t>
            </w:r>
            <w:r>
              <w:rPr>
                <w:b/>
                <w:sz w:val="18"/>
              </w:rPr>
              <w:t>in</w:t>
            </w:r>
            <w:r>
              <w:rPr>
                <w:b/>
                <w:spacing w:val="-13"/>
                <w:sz w:val="18"/>
              </w:rPr>
              <w:t xml:space="preserve"> </w:t>
            </w:r>
            <w:r>
              <w:rPr>
                <w:b/>
                <w:sz w:val="18"/>
              </w:rPr>
              <w:t>accordance</w:t>
            </w:r>
            <w:r>
              <w:rPr>
                <w:b/>
                <w:spacing w:val="-9"/>
                <w:sz w:val="18"/>
              </w:rPr>
              <w:t xml:space="preserve"> </w:t>
            </w:r>
            <w:r>
              <w:rPr>
                <w:b/>
                <w:sz w:val="18"/>
              </w:rPr>
              <w:t>with Article 10(1) or 10(2) of Regulation (EU) 2022/858</w:t>
            </w:r>
          </w:p>
        </w:tc>
        <w:tc>
          <w:tcPr>
            <w:tcW w:w="6263" w:type="dxa"/>
          </w:tcPr>
          <w:p w14:paraId="58C59071" w14:textId="77777777" w:rsidR="00686EBA" w:rsidRDefault="00E60A29">
            <w:pPr>
              <w:pStyle w:val="TableParagraph"/>
              <w:spacing w:before="2" w:line="276" w:lineRule="auto"/>
              <w:ind w:left="109"/>
              <w:rPr>
                <w:b/>
                <w:sz w:val="18"/>
              </w:rPr>
            </w:pPr>
            <w:r>
              <w:rPr>
                <w:sz w:val="18"/>
              </w:rPr>
              <w:t xml:space="preserve">For exemption request to </w:t>
            </w:r>
            <w:r>
              <w:rPr>
                <w:sz w:val="20"/>
              </w:rPr>
              <w:t xml:space="preserve">Directive 2014/65/EU and </w:t>
            </w:r>
            <w:r>
              <w:rPr>
                <w:sz w:val="18"/>
              </w:rPr>
              <w:t xml:space="preserve">Regulation (EU) No 600/2014 under Article 4 of Regulation (EU) 2022/858: </w:t>
            </w:r>
            <w:r>
              <w:rPr>
                <w:b/>
                <w:sz w:val="18"/>
              </w:rPr>
              <w:t>Table 3</w:t>
            </w:r>
          </w:p>
          <w:p w14:paraId="2E43161E" w14:textId="77777777" w:rsidR="00686EBA" w:rsidRDefault="00E60A29">
            <w:pPr>
              <w:pStyle w:val="TableParagraph"/>
              <w:spacing w:before="1"/>
              <w:ind w:left="109"/>
              <w:rPr>
                <w:sz w:val="18"/>
              </w:rPr>
            </w:pPr>
            <w:r>
              <w:rPr>
                <w:sz w:val="18"/>
              </w:rPr>
              <w:t>For</w:t>
            </w:r>
            <w:r>
              <w:rPr>
                <w:spacing w:val="15"/>
                <w:sz w:val="18"/>
              </w:rPr>
              <w:t xml:space="preserve"> </w:t>
            </w:r>
            <w:r>
              <w:rPr>
                <w:sz w:val="18"/>
              </w:rPr>
              <w:t>exemption</w:t>
            </w:r>
            <w:r>
              <w:rPr>
                <w:spacing w:val="11"/>
                <w:sz w:val="18"/>
              </w:rPr>
              <w:t xml:space="preserve"> </w:t>
            </w:r>
            <w:r>
              <w:rPr>
                <w:sz w:val="18"/>
              </w:rPr>
              <w:t>request</w:t>
            </w:r>
            <w:r>
              <w:rPr>
                <w:spacing w:val="15"/>
                <w:sz w:val="18"/>
              </w:rPr>
              <w:t xml:space="preserve"> </w:t>
            </w:r>
            <w:r>
              <w:rPr>
                <w:sz w:val="18"/>
              </w:rPr>
              <w:t>to</w:t>
            </w:r>
            <w:r>
              <w:rPr>
                <w:spacing w:val="18"/>
                <w:sz w:val="18"/>
              </w:rPr>
              <w:t xml:space="preserve"> </w:t>
            </w:r>
            <w:r>
              <w:rPr>
                <w:sz w:val="18"/>
              </w:rPr>
              <w:t>Regulation</w:t>
            </w:r>
            <w:r>
              <w:rPr>
                <w:spacing w:val="11"/>
                <w:sz w:val="18"/>
              </w:rPr>
              <w:t xml:space="preserve"> </w:t>
            </w:r>
            <w:r>
              <w:rPr>
                <w:sz w:val="18"/>
              </w:rPr>
              <w:t>(EU)</w:t>
            </w:r>
            <w:r>
              <w:rPr>
                <w:spacing w:val="15"/>
                <w:sz w:val="18"/>
              </w:rPr>
              <w:t xml:space="preserve"> </w:t>
            </w:r>
            <w:r>
              <w:rPr>
                <w:sz w:val="18"/>
              </w:rPr>
              <w:t>No</w:t>
            </w:r>
            <w:r>
              <w:rPr>
                <w:spacing w:val="16"/>
                <w:sz w:val="18"/>
              </w:rPr>
              <w:t xml:space="preserve"> </w:t>
            </w:r>
            <w:r>
              <w:rPr>
                <w:sz w:val="18"/>
              </w:rPr>
              <w:t>909/2014</w:t>
            </w:r>
            <w:r>
              <w:rPr>
                <w:spacing w:val="22"/>
                <w:sz w:val="18"/>
              </w:rPr>
              <w:t xml:space="preserve"> </w:t>
            </w:r>
            <w:r>
              <w:rPr>
                <w:sz w:val="18"/>
              </w:rPr>
              <w:t>under</w:t>
            </w:r>
            <w:r>
              <w:rPr>
                <w:spacing w:val="20"/>
                <w:sz w:val="18"/>
              </w:rPr>
              <w:t xml:space="preserve"> </w:t>
            </w:r>
            <w:r>
              <w:rPr>
                <w:sz w:val="18"/>
              </w:rPr>
              <w:t>Article</w:t>
            </w:r>
            <w:r>
              <w:rPr>
                <w:spacing w:val="15"/>
                <w:sz w:val="18"/>
              </w:rPr>
              <w:t xml:space="preserve"> </w:t>
            </w:r>
            <w:r>
              <w:rPr>
                <w:sz w:val="18"/>
              </w:rPr>
              <w:t>5</w:t>
            </w:r>
            <w:r>
              <w:rPr>
                <w:spacing w:val="16"/>
                <w:sz w:val="18"/>
              </w:rPr>
              <w:t xml:space="preserve"> </w:t>
            </w:r>
            <w:r>
              <w:rPr>
                <w:spacing w:val="-5"/>
                <w:sz w:val="18"/>
              </w:rPr>
              <w:t>of</w:t>
            </w:r>
          </w:p>
          <w:p w14:paraId="5EB45949" w14:textId="77777777" w:rsidR="00686EBA" w:rsidRDefault="00E60A29">
            <w:pPr>
              <w:pStyle w:val="TableParagraph"/>
              <w:spacing w:before="28"/>
              <w:ind w:left="109"/>
              <w:rPr>
                <w:b/>
                <w:sz w:val="18"/>
              </w:rPr>
            </w:pPr>
            <w:r>
              <w:rPr>
                <w:sz w:val="18"/>
              </w:rPr>
              <w:t>Regulation</w:t>
            </w:r>
            <w:r>
              <w:rPr>
                <w:spacing w:val="-12"/>
                <w:sz w:val="18"/>
              </w:rPr>
              <w:t xml:space="preserve"> </w:t>
            </w:r>
            <w:r>
              <w:rPr>
                <w:sz w:val="18"/>
              </w:rPr>
              <w:t>(EU)</w:t>
            </w:r>
            <w:r>
              <w:rPr>
                <w:spacing w:val="-7"/>
                <w:sz w:val="18"/>
              </w:rPr>
              <w:t xml:space="preserve"> </w:t>
            </w:r>
            <w:r>
              <w:rPr>
                <w:sz w:val="18"/>
              </w:rPr>
              <w:t>2022/858:</w:t>
            </w:r>
            <w:r>
              <w:rPr>
                <w:spacing w:val="-6"/>
                <w:sz w:val="18"/>
              </w:rPr>
              <w:t xml:space="preserve"> </w:t>
            </w:r>
            <w:r>
              <w:rPr>
                <w:b/>
                <w:sz w:val="18"/>
              </w:rPr>
              <w:t>Table</w:t>
            </w:r>
            <w:r>
              <w:rPr>
                <w:b/>
                <w:spacing w:val="-7"/>
                <w:sz w:val="18"/>
              </w:rPr>
              <w:t xml:space="preserve"> </w:t>
            </w:r>
            <w:r>
              <w:rPr>
                <w:b/>
                <w:spacing w:val="-10"/>
                <w:sz w:val="18"/>
              </w:rPr>
              <w:t>4</w:t>
            </w:r>
          </w:p>
        </w:tc>
      </w:tr>
    </w:tbl>
    <w:p w14:paraId="62D3408D" w14:textId="77777777" w:rsidR="00686EBA" w:rsidRDefault="00686EBA">
      <w:pPr>
        <w:pStyle w:val="BodyText"/>
        <w:rPr>
          <w:sz w:val="20"/>
        </w:rPr>
      </w:pPr>
    </w:p>
    <w:p w14:paraId="5D603C2F" w14:textId="77777777" w:rsidR="00686EBA" w:rsidRDefault="00686EBA">
      <w:pPr>
        <w:pStyle w:val="BodyText"/>
        <w:spacing w:before="9"/>
        <w:rPr>
          <w:sz w:val="18"/>
        </w:rPr>
      </w:pPr>
    </w:p>
    <w:p w14:paraId="4FF1C48B" w14:textId="77777777" w:rsidR="00686EBA" w:rsidRDefault="00E60A29">
      <w:pPr>
        <w:pStyle w:val="ListParagraph"/>
        <w:numPr>
          <w:ilvl w:val="1"/>
          <w:numId w:val="10"/>
        </w:numPr>
        <w:tabs>
          <w:tab w:val="left" w:pos="2496"/>
        </w:tabs>
        <w:spacing w:before="93" w:line="276" w:lineRule="auto"/>
        <w:ind w:left="2496" w:right="1238"/>
        <w:jc w:val="both"/>
      </w:pPr>
      <w:r>
        <w:rPr>
          <w:u w:val="single"/>
        </w:rPr>
        <w:t>Where</w:t>
      </w:r>
      <w:r>
        <w:rPr>
          <w:spacing w:val="-2"/>
          <w:u w:val="single"/>
        </w:rPr>
        <w:t xml:space="preserve"> </w:t>
      </w:r>
      <w:r>
        <w:rPr>
          <w:u w:val="single"/>
        </w:rPr>
        <w:t>the</w:t>
      </w:r>
      <w:r>
        <w:rPr>
          <w:spacing w:val="-2"/>
          <w:u w:val="single"/>
        </w:rPr>
        <w:t xml:space="preserve"> </w:t>
      </w:r>
      <w:r>
        <w:rPr>
          <w:u w:val="single"/>
        </w:rPr>
        <w:t>applicant</w:t>
      </w:r>
      <w:r>
        <w:rPr>
          <w:spacing w:val="-1"/>
          <w:u w:val="single"/>
        </w:rPr>
        <w:t xml:space="preserve"> </w:t>
      </w:r>
      <w:r>
        <w:rPr>
          <w:u w:val="single"/>
        </w:rPr>
        <w:t>is or intends to</w:t>
      </w:r>
      <w:r>
        <w:rPr>
          <w:spacing w:val="-2"/>
          <w:u w:val="single"/>
        </w:rPr>
        <w:t xml:space="preserve"> </w:t>
      </w:r>
      <w:r>
        <w:rPr>
          <w:u w:val="single"/>
        </w:rPr>
        <w:t>be authorised</w:t>
      </w:r>
      <w:r>
        <w:rPr>
          <w:spacing w:val="-2"/>
          <w:u w:val="single"/>
        </w:rPr>
        <w:t xml:space="preserve"> </w:t>
      </w:r>
      <w:r>
        <w:rPr>
          <w:u w:val="single"/>
        </w:rPr>
        <w:t>as a</w:t>
      </w:r>
      <w:r>
        <w:rPr>
          <w:spacing w:val="-2"/>
          <w:u w:val="single"/>
        </w:rPr>
        <w:t xml:space="preserve"> </w:t>
      </w:r>
      <w:r>
        <w:rPr>
          <w:u w:val="single"/>
        </w:rPr>
        <w:t>CSD</w:t>
      </w:r>
      <w:r>
        <w:t xml:space="preserve"> under Regulation (EU) No 909/2014 and intends to operate a DLT SS or a DLT TSS, it should provide the below information:</w:t>
      </w:r>
    </w:p>
    <w:p w14:paraId="090DF0CD" w14:textId="77777777" w:rsidR="00686EBA" w:rsidRDefault="00686EBA">
      <w:pPr>
        <w:pStyle w:val="BodyText"/>
        <w:spacing w:before="7"/>
        <w:rPr>
          <w:sz w:val="21"/>
        </w:rPr>
      </w:pPr>
    </w:p>
    <w:tbl>
      <w:tblPr>
        <w:tblStyle w:val="TableNormal1"/>
        <w:tblW w:w="0" w:type="auto"/>
        <w:tblInd w:w="1661"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2801"/>
        <w:gridCol w:w="6263"/>
      </w:tblGrid>
      <w:tr w:rsidR="00686EBA" w14:paraId="6DB04E90" w14:textId="77777777">
        <w:trPr>
          <w:trHeight w:val="490"/>
        </w:trPr>
        <w:tc>
          <w:tcPr>
            <w:tcW w:w="2801" w:type="dxa"/>
          </w:tcPr>
          <w:p w14:paraId="76DB95F3" w14:textId="77777777" w:rsidR="00686EBA" w:rsidRDefault="00E60A29">
            <w:pPr>
              <w:pStyle w:val="TableParagraph"/>
              <w:spacing w:before="1"/>
              <w:ind w:left="110"/>
              <w:rPr>
                <w:b/>
                <w:sz w:val="18"/>
              </w:rPr>
            </w:pPr>
            <w:r>
              <w:rPr>
                <w:b/>
                <w:sz w:val="18"/>
              </w:rPr>
              <w:t>Permission</w:t>
            </w:r>
            <w:r>
              <w:rPr>
                <w:b/>
                <w:spacing w:val="-6"/>
                <w:sz w:val="18"/>
              </w:rPr>
              <w:t xml:space="preserve"> </w:t>
            </w:r>
            <w:r>
              <w:rPr>
                <w:b/>
                <w:spacing w:val="-2"/>
                <w:sz w:val="18"/>
              </w:rPr>
              <w:t>sought</w:t>
            </w:r>
          </w:p>
        </w:tc>
        <w:tc>
          <w:tcPr>
            <w:tcW w:w="6263" w:type="dxa"/>
          </w:tcPr>
          <w:p w14:paraId="6114954B" w14:textId="77777777" w:rsidR="00686EBA" w:rsidRDefault="00E60A29">
            <w:pPr>
              <w:pStyle w:val="TableParagraph"/>
              <w:spacing w:before="1"/>
              <w:ind w:left="109"/>
              <w:rPr>
                <w:b/>
                <w:sz w:val="18"/>
              </w:rPr>
            </w:pPr>
            <w:r>
              <w:rPr>
                <w:b/>
                <w:sz w:val="18"/>
              </w:rPr>
              <w:t>Information</w:t>
            </w:r>
            <w:r>
              <w:rPr>
                <w:b/>
                <w:spacing w:val="-7"/>
                <w:sz w:val="18"/>
              </w:rPr>
              <w:t xml:space="preserve"> </w:t>
            </w:r>
            <w:r>
              <w:rPr>
                <w:b/>
                <w:sz w:val="18"/>
              </w:rPr>
              <w:t>to</w:t>
            </w:r>
            <w:r>
              <w:rPr>
                <w:b/>
                <w:spacing w:val="-2"/>
                <w:sz w:val="18"/>
              </w:rPr>
              <w:t xml:space="preserve"> provide</w:t>
            </w:r>
          </w:p>
        </w:tc>
      </w:tr>
      <w:tr w:rsidR="00686EBA" w14:paraId="4605409A" w14:textId="77777777">
        <w:trPr>
          <w:trHeight w:val="1205"/>
        </w:trPr>
        <w:tc>
          <w:tcPr>
            <w:tcW w:w="2801" w:type="dxa"/>
            <w:shd w:val="clear" w:color="auto" w:fill="F1F1F1"/>
          </w:tcPr>
          <w:p w14:paraId="1FC2CEDE" w14:textId="77777777" w:rsidR="00686EBA" w:rsidRDefault="00E60A29">
            <w:pPr>
              <w:pStyle w:val="TableParagraph"/>
              <w:spacing w:before="1" w:line="276" w:lineRule="auto"/>
              <w:ind w:left="110" w:right="81"/>
              <w:rPr>
                <w:b/>
                <w:sz w:val="18"/>
              </w:rPr>
            </w:pPr>
            <w:r>
              <w:rPr>
                <w:b/>
                <w:sz w:val="18"/>
              </w:rPr>
              <w:t>1</w:t>
            </w:r>
            <w:r>
              <w:rPr>
                <w:b/>
                <w:spacing w:val="-6"/>
                <w:sz w:val="18"/>
              </w:rPr>
              <w:t xml:space="preserve"> </w:t>
            </w:r>
            <w:r>
              <w:rPr>
                <w:b/>
                <w:sz w:val="18"/>
              </w:rPr>
              <w:t>-</w:t>
            </w:r>
            <w:r>
              <w:rPr>
                <w:b/>
                <w:spacing w:val="-5"/>
                <w:sz w:val="18"/>
              </w:rPr>
              <w:t xml:space="preserve"> </w:t>
            </w:r>
            <w:r>
              <w:rPr>
                <w:b/>
                <w:sz w:val="18"/>
              </w:rPr>
              <w:t>Permission</w:t>
            </w:r>
            <w:r>
              <w:rPr>
                <w:b/>
                <w:spacing w:val="-10"/>
                <w:sz w:val="18"/>
              </w:rPr>
              <w:t xml:space="preserve"> </w:t>
            </w:r>
            <w:r>
              <w:rPr>
                <w:b/>
                <w:sz w:val="18"/>
              </w:rPr>
              <w:t>to</w:t>
            </w:r>
            <w:r>
              <w:rPr>
                <w:b/>
                <w:spacing w:val="-5"/>
                <w:sz w:val="18"/>
              </w:rPr>
              <w:t xml:space="preserve"> </w:t>
            </w:r>
            <w:r>
              <w:rPr>
                <w:b/>
                <w:sz w:val="18"/>
              </w:rPr>
              <w:t>operate</w:t>
            </w:r>
            <w:r>
              <w:rPr>
                <w:b/>
                <w:spacing w:val="-5"/>
                <w:sz w:val="18"/>
              </w:rPr>
              <w:t xml:space="preserve"> </w:t>
            </w:r>
            <w:r>
              <w:rPr>
                <w:b/>
                <w:sz w:val="18"/>
              </w:rPr>
              <w:t>a DLT</w:t>
            </w:r>
            <w:r>
              <w:rPr>
                <w:b/>
                <w:spacing w:val="-8"/>
                <w:sz w:val="18"/>
              </w:rPr>
              <w:t xml:space="preserve"> </w:t>
            </w:r>
            <w:r>
              <w:rPr>
                <w:b/>
                <w:sz w:val="18"/>
              </w:rPr>
              <w:t>SS</w:t>
            </w:r>
            <w:r>
              <w:rPr>
                <w:b/>
                <w:spacing w:val="-10"/>
                <w:sz w:val="18"/>
              </w:rPr>
              <w:t xml:space="preserve"> </w:t>
            </w:r>
            <w:r>
              <w:rPr>
                <w:b/>
                <w:sz w:val="18"/>
              </w:rPr>
              <w:t>in</w:t>
            </w:r>
            <w:r>
              <w:rPr>
                <w:b/>
                <w:spacing w:val="-13"/>
                <w:sz w:val="18"/>
              </w:rPr>
              <w:t xml:space="preserve"> </w:t>
            </w:r>
            <w:r>
              <w:rPr>
                <w:b/>
                <w:sz w:val="18"/>
              </w:rPr>
              <w:t>accordance</w:t>
            </w:r>
            <w:r>
              <w:rPr>
                <w:b/>
                <w:spacing w:val="-10"/>
                <w:sz w:val="18"/>
              </w:rPr>
              <w:t xml:space="preserve"> </w:t>
            </w:r>
            <w:r>
              <w:rPr>
                <w:b/>
                <w:sz w:val="18"/>
              </w:rPr>
              <w:t>with Article 9(1) or 9(2) of Regulation (EU) 2022/858</w:t>
            </w:r>
          </w:p>
        </w:tc>
        <w:tc>
          <w:tcPr>
            <w:tcW w:w="6263" w:type="dxa"/>
            <w:shd w:val="clear" w:color="auto" w:fill="F1F1F1"/>
          </w:tcPr>
          <w:p w14:paraId="0F86EB80" w14:textId="77777777" w:rsidR="00686EBA" w:rsidRDefault="00E60A29">
            <w:pPr>
              <w:pStyle w:val="TableParagraph"/>
              <w:spacing w:before="1" w:line="278" w:lineRule="auto"/>
              <w:ind w:left="109"/>
              <w:rPr>
                <w:b/>
                <w:sz w:val="18"/>
              </w:rPr>
            </w:pPr>
            <w:r>
              <w:rPr>
                <w:sz w:val="18"/>
              </w:rPr>
              <w:t>For</w:t>
            </w:r>
            <w:r>
              <w:rPr>
                <w:spacing w:val="-4"/>
                <w:sz w:val="18"/>
              </w:rPr>
              <w:t xml:space="preserve"> </w:t>
            </w:r>
            <w:r>
              <w:rPr>
                <w:sz w:val="18"/>
              </w:rPr>
              <w:t>exemption</w:t>
            </w:r>
            <w:r>
              <w:rPr>
                <w:spacing w:val="-9"/>
                <w:sz w:val="18"/>
              </w:rPr>
              <w:t xml:space="preserve"> </w:t>
            </w:r>
            <w:r>
              <w:rPr>
                <w:sz w:val="18"/>
              </w:rPr>
              <w:t>request</w:t>
            </w:r>
            <w:r>
              <w:rPr>
                <w:spacing w:val="-5"/>
                <w:sz w:val="18"/>
              </w:rPr>
              <w:t xml:space="preserve"> </w:t>
            </w:r>
            <w:r>
              <w:rPr>
                <w:sz w:val="18"/>
              </w:rPr>
              <w:t>to</w:t>
            </w:r>
            <w:r>
              <w:rPr>
                <w:spacing w:val="-3"/>
                <w:sz w:val="18"/>
              </w:rPr>
              <w:t xml:space="preserve"> </w:t>
            </w:r>
            <w:r>
              <w:rPr>
                <w:sz w:val="18"/>
              </w:rPr>
              <w:t>Regulation</w:t>
            </w:r>
            <w:r>
              <w:rPr>
                <w:spacing w:val="-9"/>
                <w:sz w:val="18"/>
              </w:rPr>
              <w:t xml:space="preserve"> </w:t>
            </w:r>
            <w:r>
              <w:rPr>
                <w:sz w:val="18"/>
              </w:rPr>
              <w:t>(EU)</w:t>
            </w:r>
            <w:r>
              <w:rPr>
                <w:spacing w:val="-4"/>
                <w:sz w:val="18"/>
              </w:rPr>
              <w:t xml:space="preserve"> </w:t>
            </w:r>
            <w:r>
              <w:rPr>
                <w:sz w:val="18"/>
              </w:rPr>
              <w:t>No</w:t>
            </w:r>
            <w:r>
              <w:rPr>
                <w:spacing w:val="-4"/>
                <w:sz w:val="18"/>
              </w:rPr>
              <w:t xml:space="preserve"> </w:t>
            </w:r>
            <w:r>
              <w:rPr>
                <w:sz w:val="18"/>
              </w:rPr>
              <w:t>909/2014 under Article</w:t>
            </w:r>
            <w:r>
              <w:rPr>
                <w:spacing w:val="-5"/>
                <w:sz w:val="18"/>
              </w:rPr>
              <w:t xml:space="preserve"> </w:t>
            </w:r>
            <w:r>
              <w:rPr>
                <w:sz w:val="18"/>
              </w:rPr>
              <w:t>5</w:t>
            </w:r>
            <w:r>
              <w:rPr>
                <w:spacing w:val="-4"/>
                <w:sz w:val="18"/>
              </w:rPr>
              <w:t xml:space="preserve"> </w:t>
            </w:r>
            <w:r>
              <w:rPr>
                <w:sz w:val="18"/>
              </w:rPr>
              <w:t xml:space="preserve">of Regulation (EU) 2022/858: </w:t>
            </w:r>
            <w:r>
              <w:rPr>
                <w:b/>
                <w:sz w:val="18"/>
              </w:rPr>
              <w:t>Table 4</w:t>
            </w:r>
          </w:p>
        </w:tc>
      </w:tr>
      <w:tr w:rsidR="00686EBA" w14:paraId="52DEBBF4" w14:textId="77777777">
        <w:trPr>
          <w:trHeight w:val="1200"/>
        </w:trPr>
        <w:tc>
          <w:tcPr>
            <w:tcW w:w="2801" w:type="dxa"/>
          </w:tcPr>
          <w:p w14:paraId="528C2923" w14:textId="77777777" w:rsidR="00686EBA" w:rsidRDefault="00E60A29">
            <w:pPr>
              <w:pStyle w:val="TableParagraph"/>
              <w:spacing w:before="1" w:line="273" w:lineRule="auto"/>
              <w:ind w:left="110" w:right="81"/>
              <w:rPr>
                <w:b/>
                <w:sz w:val="18"/>
              </w:rPr>
            </w:pPr>
            <w:r>
              <w:rPr>
                <w:b/>
                <w:sz w:val="18"/>
              </w:rPr>
              <w:t>2 - Permission to operate a DLT</w:t>
            </w:r>
            <w:r>
              <w:rPr>
                <w:b/>
                <w:spacing w:val="-10"/>
                <w:sz w:val="18"/>
              </w:rPr>
              <w:t xml:space="preserve"> </w:t>
            </w:r>
            <w:r>
              <w:rPr>
                <w:b/>
                <w:sz w:val="18"/>
              </w:rPr>
              <w:t>TSS</w:t>
            </w:r>
            <w:r>
              <w:rPr>
                <w:b/>
                <w:spacing w:val="-9"/>
                <w:sz w:val="18"/>
              </w:rPr>
              <w:t xml:space="preserve"> </w:t>
            </w:r>
            <w:r>
              <w:rPr>
                <w:b/>
                <w:sz w:val="18"/>
              </w:rPr>
              <w:t>in</w:t>
            </w:r>
            <w:r>
              <w:rPr>
                <w:b/>
                <w:spacing w:val="-13"/>
                <w:sz w:val="18"/>
              </w:rPr>
              <w:t xml:space="preserve"> </w:t>
            </w:r>
            <w:r>
              <w:rPr>
                <w:b/>
                <w:sz w:val="18"/>
              </w:rPr>
              <w:t>accordance</w:t>
            </w:r>
            <w:r>
              <w:rPr>
                <w:b/>
                <w:spacing w:val="-9"/>
                <w:sz w:val="18"/>
              </w:rPr>
              <w:t xml:space="preserve"> </w:t>
            </w:r>
            <w:r>
              <w:rPr>
                <w:b/>
                <w:sz w:val="18"/>
              </w:rPr>
              <w:t>with Article 10(1) or 10(2) of Regulation (EU) 2022/858</w:t>
            </w:r>
          </w:p>
        </w:tc>
        <w:tc>
          <w:tcPr>
            <w:tcW w:w="6263" w:type="dxa"/>
          </w:tcPr>
          <w:p w14:paraId="661311B5" w14:textId="77777777" w:rsidR="00686EBA" w:rsidRDefault="00E60A29">
            <w:pPr>
              <w:pStyle w:val="TableParagraph"/>
              <w:spacing w:before="3" w:line="261" w:lineRule="auto"/>
              <w:ind w:left="109"/>
              <w:rPr>
                <w:b/>
                <w:sz w:val="20"/>
              </w:rPr>
            </w:pPr>
            <w:r>
              <w:rPr>
                <w:sz w:val="20"/>
              </w:rPr>
              <w:t>For</w:t>
            </w:r>
            <w:r>
              <w:rPr>
                <w:spacing w:val="-2"/>
                <w:sz w:val="20"/>
              </w:rPr>
              <w:t xml:space="preserve"> </w:t>
            </w:r>
            <w:r>
              <w:rPr>
                <w:sz w:val="20"/>
              </w:rPr>
              <w:t>exemption</w:t>
            </w:r>
            <w:r>
              <w:rPr>
                <w:spacing w:val="-11"/>
                <w:sz w:val="20"/>
              </w:rPr>
              <w:t xml:space="preserve"> </w:t>
            </w:r>
            <w:r>
              <w:rPr>
                <w:sz w:val="20"/>
              </w:rPr>
              <w:t>request</w:t>
            </w:r>
            <w:r>
              <w:rPr>
                <w:spacing w:val="-5"/>
                <w:sz w:val="20"/>
              </w:rPr>
              <w:t xml:space="preserve"> </w:t>
            </w:r>
            <w:r>
              <w:rPr>
                <w:sz w:val="20"/>
              </w:rPr>
              <w:t>to Directive 2014/65/EU</w:t>
            </w:r>
            <w:r>
              <w:rPr>
                <w:spacing w:val="-4"/>
                <w:sz w:val="20"/>
              </w:rPr>
              <w:t xml:space="preserve"> </w:t>
            </w:r>
            <w:r>
              <w:rPr>
                <w:sz w:val="20"/>
              </w:rPr>
              <w:t>and</w:t>
            </w:r>
            <w:r>
              <w:rPr>
                <w:spacing w:val="-6"/>
                <w:sz w:val="20"/>
              </w:rPr>
              <w:t xml:space="preserve"> </w:t>
            </w:r>
            <w:r>
              <w:rPr>
                <w:sz w:val="20"/>
              </w:rPr>
              <w:t>Regulation</w:t>
            </w:r>
            <w:r>
              <w:rPr>
                <w:spacing w:val="-6"/>
                <w:sz w:val="20"/>
              </w:rPr>
              <w:t xml:space="preserve"> </w:t>
            </w:r>
            <w:r>
              <w:rPr>
                <w:sz w:val="20"/>
              </w:rPr>
              <w:t xml:space="preserve">(EU) No 600/2014 under Article 4 of Regulation (EU) 2022/858: </w:t>
            </w:r>
            <w:r>
              <w:rPr>
                <w:b/>
                <w:sz w:val="20"/>
              </w:rPr>
              <w:t>Table 3</w:t>
            </w:r>
          </w:p>
          <w:p w14:paraId="049B3F79" w14:textId="77777777" w:rsidR="00686EBA" w:rsidRDefault="00E60A29">
            <w:pPr>
              <w:pStyle w:val="TableParagraph"/>
              <w:spacing w:line="259" w:lineRule="auto"/>
              <w:ind w:left="109" w:right="55" w:hanging="120"/>
              <w:rPr>
                <w:b/>
                <w:sz w:val="20"/>
              </w:rPr>
            </w:pPr>
            <w:r>
              <w:t>.</w:t>
            </w:r>
            <w:r>
              <w:rPr>
                <w:spacing w:val="-7"/>
              </w:rPr>
              <w:t xml:space="preserve"> </w:t>
            </w:r>
            <w:r>
              <w:rPr>
                <w:sz w:val="20"/>
              </w:rPr>
              <w:t>For</w:t>
            </w:r>
            <w:r>
              <w:rPr>
                <w:spacing w:val="-5"/>
                <w:sz w:val="20"/>
              </w:rPr>
              <w:t xml:space="preserve"> </w:t>
            </w:r>
            <w:r>
              <w:rPr>
                <w:sz w:val="20"/>
              </w:rPr>
              <w:t>exemption</w:t>
            </w:r>
            <w:r>
              <w:rPr>
                <w:spacing w:val="-14"/>
                <w:sz w:val="20"/>
              </w:rPr>
              <w:t xml:space="preserve"> </w:t>
            </w:r>
            <w:r>
              <w:rPr>
                <w:sz w:val="20"/>
              </w:rPr>
              <w:t>request</w:t>
            </w:r>
            <w:r>
              <w:rPr>
                <w:spacing w:val="-10"/>
                <w:sz w:val="20"/>
              </w:rPr>
              <w:t xml:space="preserve"> </w:t>
            </w:r>
            <w:r>
              <w:rPr>
                <w:sz w:val="20"/>
              </w:rPr>
              <w:t>to</w:t>
            </w:r>
            <w:r>
              <w:rPr>
                <w:spacing w:val="-9"/>
                <w:sz w:val="20"/>
              </w:rPr>
              <w:t xml:space="preserve"> </w:t>
            </w:r>
            <w:r>
              <w:rPr>
                <w:sz w:val="20"/>
              </w:rPr>
              <w:t>Regulation</w:t>
            </w:r>
            <w:r>
              <w:rPr>
                <w:spacing w:val="-10"/>
                <w:sz w:val="20"/>
              </w:rPr>
              <w:t xml:space="preserve"> </w:t>
            </w:r>
            <w:r>
              <w:rPr>
                <w:sz w:val="20"/>
              </w:rPr>
              <w:t>(EU)</w:t>
            </w:r>
            <w:r>
              <w:rPr>
                <w:spacing w:val="-7"/>
                <w:sz w:val="20"/>
              </w:rPr>
              <w:t xml:space="preserve"> </w:t>
            </w:r>
            <w:r>
              <w:rPr>
                <w:sz w:val="20"/>
              </w:rPr>
              <w:t>No</w:t>
            </w:r>
            <w:r>
              <w:rPr>
                <w:spacing w:val="-10"/>
                <w:sz w:val="20"/>
              </w:rPr>
              <w:t xml:space="preserve"> </w:t>
            </w:r>
            <w:r>
              <w:rPr>
                <w:sz w:val="20"/>
              </w:rPr>
              <w:t>909/2014</w:t>
            </w:r>
            <w:r>
              <w:rPr>
                <w:spacing w:val="-3"/>
                <w:sz w:val="20"/>
              </w:rPr>
              <w:t xml:space="preserve"> </w:t>
            </w:r>
            <w:r>
              <w:rPr>
                <w:sz w:val="20"/>
              </w:rPr>
              <w:t>under</w:t>
            </w:r>
            <w:r>
              <w:rPr>
                <w:spacing w:val="-11"/>
                <w:sz w:val="20"/>
              </w:rPr>
              <w:t xml:space="preserve"> </w:t>
            </w:r>
            <w:r>
              <w:rPr>
                <w:sz w:val="20"/>
              </w:rPr>
              <w:t xml:space="preserve">Article 5 of Regulation (EU) 2022/858: </w:t>
            </w:r>
            <w:r>
              <w:rPr>
                <w:b/>
                <w:sz w:val="20"/>
              </w:rPr>
              <w:t>Table 4</w:t>
            </w:r>
          </w:p>
        </w:tc>
      </w:tr>
    </w:tbl>
    <w:p w14:paraId="45DD65EB" w14:textId="77777777" w:rsidR="00686EBA" w:rsidRDefault="00686EBA">
      <w:pPr>
        <w:pStyle w:val="BodyText"/>
        <w:rPr>
          <w:sz w:val="24"/>
        </w:rPr>
      </w:pPr>
    </w:p>
    <w:p w14:paraId="599BBFE3" w14:textId="77777777" w:rsidR="00686EBA" w:rsidRDefault="00686EBA">
      <w:pPr>
        <w:pStyle w:val="BodyText"/>
        <w:spacing w:before="4"/>
        <w:rPr>
          <w:sz w:val="23"/>
        </w:rPr>
      </w:pPr>
    </w:p>
    <w:p w14:paraId="471D474C" w14:textId="77777777" w:rsidR="00686EBA" w:rsidRDefault="00E60A29">
      <w:pPr>
        <w:pStyle w:val="ListParagraph"/>
        <w:numPr>
          <w:ilvl w:val="0"/>
          <w:numId w:val="10"/>
        </w:numPr>
        <w:tabs>
          <w:tab w:val="left" w:pos="1836"/>
        </w:tabs>
        <w:spacing w:line="266" w:lineRule="auto"/>
        <w:ind w:left="1776" w:right="1236" w:hanging="361"/>
        <w:jc w:val="left"/>
      </w:pPr>
      <w:r>
        <w:tab/>
        <w:t>For each document listed in Tables 2, 3 or 4 the</w:t>
      </w:r>
      <w:r>
        <w:rPr>
          <w:spacing w:val="-1"/>
        </w:rPr>
        <w:t xml:space="preserve"> </w:t>
      </w:r>
      <w:r>
        <w:t>applicant should</w:t>
      </w:r>
      <w:r>
        <w:rPr>
          <w:spacing w:val="-1"/>
        </w:rPr>
        <w:t xml:space="preserve"> </w:t>
      </w:r>
      <w:r>
        <w:t>identify at least the following information:</w:t>
      </w:r>
    </w:p>
    <w:p w14:paraId="494514A9" w14:textId="77777777" w:rsidR="00686EBA" w:rsidRDefault="00E60A29">
      <w:pPr>
        <w:pStyle w:val="ListParagraph"/>
        <w:numPr>
          <w:ilvl w:val="1"/>
          <w:numId w:val="10"/>
        </w:numPr>
        <w:tabs>
          <w:tab w:val="left" w:pos="2421"/>
        </w:tabs>
        <w:spacing w:line="241" w:lineRule="exact"/>
      </w:pPr>
      <w:r>
        <w:t>the</w:t>
      </w:r>
      <w:r>
        <w:rPr>
          <w:spacing w:val="-2"/>
        </w:rPr>
        <w:t xml:space="preserve"> </w:t>
      </w:r>
      <w:r>
        <w:t>unique</w:t>
      </w:r>
      <w:r>
        <w:rPr>
          <w:spacing w:val="-6"/>
        </w:rPr>
        <w:t xml:space="preserve"> </w:t>
      </w:r>
      <w:r>
        <w:t>reference</w:t>
      </w:r>
      <w:r>
        <w:rPr>
          <w:spacing w:val="-7"/>
        </w:rPr>
        <w:t xml:space="preserve"> </w:t>
      </w:r>
      <w:r>
        <w:t>number</w:t>
      </w:r>
      <w:r>
        <w:rPr>
          <w:spacing w:val="-2"/>
        </w:rPr>
        <w:t xml:space="preserve"> </w:t>
      </w:r>
      <w:r>
        <w:t>of</w:t>
      </w:r>
      <w:r>
        <w:rPr>
          <w:spacing w:val="-1"/>
        </w:rPr>
        <w:t xml:space="preserve"> </w:t>
      </w:r>
      <w:r>
        <w:t>each</w:t>
      </w:r>
      <w:r>
        <w:rPr>
          <w:spacing w:val="-6"/>
        </w:rPr>
        <w:t xml:space="preserve"> </w:t>
      </w:r>
      <w:r>
        <w:rPr>
          <w:spacing w:val="-2"/>
        </w:rPr>
        <w:t>document;</w:t>
      </w:r>
    </w:p>
    <w:p w14:paraId="7A36805E" w14:textId="77777777" w:rsidR="00686EBA" w:rsidRDefault="00E60A29">
      <w:pPr>
        <w:pStyle w:val="ListParagraph"/>
        <w:numPr>
          <w:ilvl w:val="1"/>
          <w:numId w:val="10"/>
        </w:numPr>
        <w:tabs>
          <w:tab w:val="left" w:pos="2421"/>
        </w:tabs>
        <w:spacing w:before="42"/>
      </w:pPr>
      <w:r>
        <w:t>the</w:t>
      </w:r>
      <w:r>
        <w:rPr>
          <w:spacing w:val="-4"/>
        </w:rPr>
        <w:t xml:space="preserve"> </w:t>
      </w:r>
      <w:r>
        <w:t>title</w:t>
      </w:r>
      <w:r>
        <w:rPr>
          <w:spacing w:val="-3"/>
        </w:rPr>
        <w:t xml:space="preserve"> </w:t>
      </w:r>
      <w:r>
        <w:t>of</w:t>
      </w:r>
      <w:r>
        <w:rPr>
          <w:spacing w:val="-3"/>
        </w:rPr>
        <w:t xml:space="preserve"> </w:t>
      </w:r>
      <w:r>
        <w:t>each</w:t>
      </w:r>
      <w:r>
        <w:rPr>
          <w:spacing w:val="-3"/>
        </w:rPr>
        <w:t xml:space="preserve"> </w:t>
      </w:r>
      <w:r>
        <w:rPr>
          <w:spacing w:val="-2"/>
        </w:rPr>
        <w:t>document;</w:t>
      </w:r>
    </w:p>
    <w:p w14:paraId="17E78259" w14:textId="77777777" w:rsidR="00686EBA" w:rsidRDefault="00E60A29">
      <w:pPr>
        <w:pStyle w:val="ListParagraph"/>
        <w:numPr>
          <w:ilvl w:val="1"/>
          <w:numId w:val="10"/>
        </w:numPr>
        <w:tabs>
          <w:tab w:val="left" w:pos="2421"/>
        </w:tabs>
        <w:spacing w:before="37" w:line="276" w:lineRule="auto"/>
        <w:ind w:right="1240"/>
      </w:pPr>
      <w:r>
        <w:t>the</w:t>
      </w:r>
      <w:r>
        <w:rPr>
          <w:spacing w:val="-11"/>
        </w:rPr>
        <w:t xml:space="preserve"> </w:t>
      </w:r>
      <w:r>
        <w:t>chapter,</w:t>
      </w:r>
      <w:r>
        <w:rPr>
          <w:spacing w:val="-10"/>
        </w:rPr>
        <w:t xml:space="preserve"> </w:t>
      </w:r>
      <w:r>
        <w:t>section</w:t>
      </w:r>
      <w:r>
        <w:rPr>
          <w:spacing w:val="-11"/>
        </w:rPr>
        <w:t xml:space="preserve"> </w:t>
      </w:r>
      <w:r>
        <w:t>or</w:t>
      </w:r>
      <w:r>
        <w:rPr>
          <w:spacing w:val="-7"/>
        </w:rPr>
        <w:t xml:space="preserve"> </w:t>
      </w:r>
      <w:r>
        <w:t>page</w:t>
      </w:r>
      <w:r>
        <w:rPr>
          <w:spacing w:val="-11"/>
        </w:rPr>
        <w:t xml:space="preserve"> </w:t>
      </w:r>
      <w:r>
        <w:t>of</w:t>
      </w:r>
      <w:r>
        <w:rPr>
          <w:spacing w:val="-5"/>
        </w:rPr>
        <w:t xml:space="preserve"> </w:t>
      </w:r>
      <w:r>
        <w:t>each</w:t>
      </w:r>
      <w:r>
        <w:rPr>
          <w:spacing w:val="-6"/>
        </w:rPr>
        <w:t xml:space="preserve"> </w:t>
      </w:r>
      <w:r>
        <w:t>document</w:t>
      </w:r>
      <w:r>
        <w:rPr>
          <w:spacing w:val="-10"/>
        </w:rPr>
        <w:t xml:space="preserve"> </w:t>
      </w:r>
      <w:r>
        <w:t>where</w:t>
      </w:r>
      <w:r>
        <w:rPr>
          <w:spacing w:val="-11"/>
        </w:rPr>
        <w:t xml:space="preserve"> </w:t>
      </w:r>
      <w:r>
        <w:t>the</w:t>
      </w:r>
      <w:r>
        <w:rPr>
          <w:spacing w:val="-11"/>
        </w:rPr>
        <w:t xml:space="preserve"> </w:t>
      </w:r>
      <w:r>
        <w:t>relevant</w:t>
      </w:r>
      <w:r>
        <w:rPr>
          <w:spacing w:val="-10"/>
        </w:rPr>
        <w:t xml:space="preserve"> </w:t>
      </w:r>
      <w:r>
        <w:t>information</w:t>
      </w:r>
      <w:r>
        <w:rPr>
          <w:spacing w:val="-11"/>
        </w:rPr>
        <w:t xml:space="preserve"> </w:t>
      </w:r>
      <w:r>
        <w:t xml:space="preserve">is </w:t>
      </w:r>
      <w:r>
        <w:rPr>
          <w:spacing w:val="-2"/>
        </w:rPr>
        <w:t>provided.</w:t>
      </w:r>
    </w:p>
    <w:p w14:paraId="27804EE6" w14:textId="77777777" w:rsidR="00686EBA" w:rsidRDefault="00686EBA">
      <w:pPr>
        <w:pStyle w:val="BodyText"/>
        <w:spacing w:before="6"/>
        <w:rPr>
          <w:sz w:val="25"/>
        </w:rPr>
      </w:pPr>
    </w:p>
    <w:p w14:paraId="005F9ABC" w14:textId="77777777" w:rsidR="00686EBA" w:rsidRDefault="00E60A29">
      <w:pPr>
        <w:pStyle w:val="ListParagraph"/>
        <w:numPr>
          <w:ilvl w:val="0"/>
          <w:numId w:val="10"/>
        </w:numPr>
        <w:tabs>
          <w:tab w:val="left" w:pos="1776"/>
        </w:tabs>
        <w:spacing w:line="266" w:lineRule="auto"/>
        <w:ind w:left="1776" w:right="1235" w:hanging="361"/>
        <w:jc w:val="both"/>
      </w:pPr>
      <w:r>
        <w:t>Where necessary to avoid submitting the same information or document twice, applicants</w:t>
      </w:r>
      <w:r>
        <w:rPr>
          <w:spacing w:val="-3"/>
        </w:rPr>
        <w:t xml:space="preserve"> </w:t>
      </w:r>
      <w:r>
        <w:t>should cross refer</w:t>
      </w:r>
      <w:r>
        <w:rPr>
          <w:spacing w:val="-1"/>
        </w:rPr>
        <w:t xml:space="preserve"> </w:t>
      </w:r>
      <w:r>
        <w:t>to the</w:t>
      </w:r>
      <w:r>
        <w:rPr>
          <w:spacing w:val="-5"/>
        </w:rPr>
        <w:t xml:space="preserve"> </w:t>
      </w:r>
      <w:r>
        <w:t>relevant</w:t>
      </w:r>
      <w:r>
        <w:rPr>
          <w:spacing w:val="-4"/>
        </w:rPr>
        <w:t xml:space="preserve"> </w:t>
      </w:r>
      <w:r>
        <w:t>information or document</w:t>
      </w:r>
      <w:r>
        <w:rPr>
          <w:spacing w:val="-4"/>
        </w:rPr>
        <w:t xml:space="preserve"> </w:t>
      </w:r>
      <w:r>
        <w:t>submitted</w:t>
      </w:r>
      <w:r>
        <w:rPr>
          <w:spacing w:val="-5"/>
        </w:rPr>
        <w:t xml:space="preserve"> </w:t>
      </w:r>
      <w:r>
        <w:t>under a different part of their application file.</w:t>
      </w:r>
    </w:p>
    <w:p w14:paraId="6EBFD537" w14:textId="77777777" w:rsidR="00686EBA" w:rsidRDefault="00686EBA">
      <w:pPr>
        <w:pStyle w:val="BodyText"/>
        <w:spacing w:before="8"/>
        <w:rPr>
          <w:sz w:val="23"/>
        </w:rPr>
      </w:pPr>
    </w:p>
    <w:p w14:paraId="5063A4A7" w14:textId="77777777" w:rsidR="00686EBA" w:rsidRDefault="00E60A29">
      <w:pPr>
        <w:pStyle w:val="ListParagraph"/>
        <w:numPr>
          <w:ilvl w:val="0"/>
          <w:numId w:val="10"/>
        </w:numPr>
        <w:tabs>
          <w:tab w:val="left" w:pos="1776"/>
        </w:tabs>
        <w:spacing w:before="1" w:line="264" w:lineRule="auto"/>
        <w:ind w:left="1776" w:right="1242" w:hanging="361"/>
        <w:jc w:val="both"/>
      </w:pPr>
      <w:r>
        <w:t>When the applicant considers that information in addition to the one to be provided under</w:t>
      </w:r>
      <w:r>
        <w:rPr>
          <w:spacing w:val="-16"/>
        </w:rPr>
        <w:t xml:space="preserve"> </w:t>
      </w:r>
      <w:r>
        <w:t>Table</w:t>
      </w:r>
      <w:r>
        <w:rPr>
          <w:spacing w:val="-15"/>
        </w:rPr>
        <w:t xml:space="preserve"> </w:t>
      </w:r>
      <w:r>
        <w:t>2,</w:t>
      </w:r>
      <w:r>
        <w:rPr>
          <w:spacing w:val="-15"/>
        </w:rPr>
        <w:t xml:space="preserve"> </w:t>
      </w:r>
      <w:r>
        <w:t>Table</w:t>
      </w:r>
      <w:r>
        <w:rPr>
          <w:spacing w:val="-16"/>
        </w:rPr>
        <w:t xml:space="preserve"> </w:t>
      </w:r>
      <w:r>
        <w:t>3</w:t>
      </w:r>
      <w:r>
        <w:rPr>
          <w:spacing w:val="-15"/>
        </w:rPr>
        <w:t xml:space="preserve"> </w:t>
      </w:r>
      <w:r>
        <w:t>or</w:t>
      </w:r>
      <w:r>
        <w:rPr>
          <w:spacing w:val="-15"/>
        </w:rPr>
        <w:t xml:space="preserve"> </w:t>
      </w:r>
      <w:r>
        <w:t>Table</w:t>
      </w:r>
      <w:r>
        <w:rPr>
          <w:spacing w:val="-15"/>
        </w:rPr>
        <w:t xml:space="preserve"> </w:t>
      </w:r>
      <w:r>
        <w:t>4</w:t>
      </w:r>
      <w:r>
        <w:rPr>
          <w:spacing w:val="-16"/>
        </w:rPr>
        <w:t xml:space="preserve"> </w:t>
      </w:r>
      <w:r>
        <w:t>is</w:t>
      </w:r>
      <w:r>
        <w:rPr>
          <w:spacing w:val="-15"/>
        </w:rPr>
        <w:t xml:space="preserve"> </w:t>
      </w:r>
      <w:r>
        <w:t>relevant</w:t>
      </w:r>
      <w:r>
        <w:rPr>
          <w:spacing w:val="-15"/>
        </w:rPr>
        <w:t xml:space="preserve"> </w:t>
      </w:r>
      <w:r>
        <w:t>for</w:t>
      </w:r>
      <w:r>
        <w:rPr>
          <w:spacing w:val="-16"/>
        </w:rPr>
        <w:t xml:space="preserve"> </w:t>
      </w:r>
      <w:r>
        <w:t>the</w:t>
      </w:r>
      <w:r>
        <w:rPr>
          <w:spacing w:val="-15"/>
        </w:rPr>
        <w:t xml:space="preserve"> </w:t>
      </w:r>
      <w:r>
        <w:t>purposes</w:t>
      </w:r>
      <w:r>
        <w:rPr>
          <w:spacing w:val="-15"/>
        </w:rPr>
        <w:t xml:space="preserve"> </w:t>
      </w:r>
      <w:r>
        <w:t>of</w:t>
      </w:r>
      <w:r>
        <w:rPr>
          <w:spacing w:val="-15"/>
        </w:rPr>
        <w:t xml:space="preserve"> </w:t>
      </w:r>
      <w:r>
        <w:t>the</w:t>
      </w:r>
      <w:r>
        <w:rPr>
          <w:spacing w:val="-16"/>
        </w:rPr>
        <w:t xml:space="preserve"> </w:t>
      </w:r>
      <w:r>
        <w:t>specific</w:t>
      </w:r>
      <w:r>
        <w:rPr>
          <w:spacing w:val="-15"/>
        </w:rPr>
        <w:t xml:space="preserve"> </w:t>
      </w:r>
      <w:r>
        <w:t>permission, the applicant may submit additional specific documents.</w:t>
      </w:r>
    </w:p>
    <w:p w14:paraId="19B084B2" w14:textId="77777777" w:rsidR="00686EBA" w:rsidRDefault="00686EBA">
      <w:pPr>
        <w:spacing w:line="264" w:lineRule="auto"/>
        <w:jc w:val="both"/>
        <w:sectPr w:rsidR="00686EBA">
          <w:pgSz w:w="11910" w:h="16840"/>
          <w:pgMar w:top="1500" w:right="180" w:bottom="1180" w:left="360" w:header="1010" w:footer="1000" w:gutter="0"/>
          <w:cols w:space="720"/>
        </w:sectPr>
      </w:pPr>
    </w:p>
    <w:p w14:paraId="23DF54F7" w14:textId="77777777" w:rsidR="00686EBA" w:rsidRDefault="00686EBA">
      <w:pPr>
        <w:pStyle w:val="BodyText"/>
        <w:spacing w:before="6"/>
        <w:rPr>
          <w:sz w:val="13"/>
        </w:rPr>
      </w:pPr>
    </w:p>
    <w:p w14:paraId="49CB5954" w14:textId="77777777" w:rsidR="00686EBA" w:rsidRDefault="00E60A29">
      <w:pPr>
        <w:pStyle w:val="Heading1"/>
        <w:numPr>
          <w:ilvl w:val="0"/>
          <w:numId w:val="11"/>
        </w:numPr>
        <w:tabs>
          <w:tab w:val="left" w:pos="1765"/>
          <w:tab w:val="left" w:pos="1766"/>
        </w:tabs>
        <w:ind w:left="1766" w:hanging="711"/>
        <w:jc w:val="left"/>
      </w:pPr>
      <w:bookmarkStart w:id="10" w:name="VI._Annex_to_the_Guidelines"/>
      <w:bookmarkStart w:id="11" w:name="_bookmark5"/>
      <w:bookmarkEnd w:id="10"/>
      <w:bookmarkEnd w:id="11"/>
      <w:r>
        <w:t>Annex</w:t>
      </w:r>
      <w:r>
        <w:rPr>
          <w:spacing w:val="-2"/>
        </w:rPr>
        <w:t xml:space="preserve"> </w:t>
      </w:r>
      <w:r>
        <w:t>to</w:t>
      </w:r>
      <w:r>
        <w:rPr>
          <w:spacing w:val="-4"/>
        </w:rPr>
        <w:t xml:space="preserve"> </w:t>
      </w:r>
      <w:r>
        <w:t>the</w:t>
      </w:r>
      <w:r>
        <w:rPr>
          <w:spacing w:val="-3"/>
        </w:rPr>
        <w:t xml:space="preserve"> </w:t>
      </w:r>
      <w:r>
        <w:rPr>
          <w:spacing w:val="-2"/>
        </w:rPr>
        <w:t>Guidelines</w:t>
      </w:r>
    </w:p>
    <w:p w14:paraId="192EBDF0" w14:textId="77777777" w:rsidR="00686EBA" w:rsidRDefault="00E60A29">
      <w:pPr>
        <w:spacing w:before="310"/>
        <w:ind w:left="2511" w:right="3618"/>
        <w:jc w:val="center"/>
        <w:rPr>
          <w:i/>
          <w:sz w:val="20"/>
        </w:rPr>
      </w:pPr>
      <w:r>
        <w:rPr>
          <w:i/>
          <w:spacing w:val="-2"/>
          <w:sz w:val="20"/>
        </w:rPr>
        <w:t>Table</w:t>
      </w:r>
      <w:r>
        <w:rPr>
          <w:i/>
          <w:spacing w:val="-11"/>
          <w:sz w:val="20"/>
        </w:rPr>
        <w:t xml:space="preserve"> </w:t>
      </w:r>
      <w:r>
        <w:rPr>
          <w:i/>
          <w:spacing w:val="-10"/>
          <w:sz w:val="20"/>
        </w:rPr>
        <w:t>1</w:t>
      </w:r>
    </w:p>
    <w:p w14:paraId="31397289" w14:textId="77777777" w:rsidR="00686EBA" w:rsidRDefault="00686EBA">
      <w:pPr>
        <w:pStyle w:val="BodyText"/>
        <w:spacing w:before="8"/>
        <w:rPr>
          <w:i/>
          <w:sz w:val="24"/>
        </w:rPr>
      </w:pPr>
    </w:p>
    <w:p w14:paraId="03EBBD27" w14:textId="77777777" w:rsidR="00686EBA" w:rsidRDefault="00E60A29">
      <w:pPr>
        <w:spacing w:before="1"/>
        <w:ind w:left="2501" w:right="3618"/>
        <w:jc w:val="center"/>
        <w:rPr>
          <w:b/>
          <w:sz w:val="20"/>
        </w:rPr>
      </w:pPr>
      <w:r>
        <w:rPr>
          <w:b/>
          <w:spacing w:val="-2"/>
          <w:sz w:val="20"/>
        </w:rPr>
        <w:t>General</w:t>
      </w:r>
      <w:r>
        <w:rPr>
          <w:b/>
          <w:spacing w:val="-1"/>
          <w:sz w:val="20"/>
        </w:rPr>
        <w:t xml:space="preserve"> </w:t>
      </w:r>
      <w:r>
        <w:rPr>
          <w:b/>
          <w:spacing w:val="-2"/>
          <w:sz w:val="20"/>
        </w:rPr>
        <w:t>information</w:t>
      </w:r>
    </w:p>
    <w:p w14:paraId="05C42A4F" w14:textId="77777777" w:rsidR="00686EBA" w:rsidRDefault="00686EBA">
      <w:pPr>
        <w:pStyle w:val="BodyText"/>
        <w:spacing w:before="6"/>
        <w:rPr>
          <w:b/>
          <w:sz w:val="24"/>
        </w:rPr>
      </w:pPr>
    </w:p>
    <w:tbl>
      <w:tblPr>
        <w:tblStyle w:val="TableNormal1"/>
        <w:tblW w:w="0" w:type="auto"/>
        <w:tblInd w:w="10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817"/>
        <w:gridCol w:w="4661"/>
      </w:tblGrid>
      <w:tr w:rsidR="00686EBA" w14:paraId="70AFCCAB" w14:textId="77777777">
        <w:trPr>
          <w:trHeight w:val="670"/>
        </w:trPr>
        <w:tc>
          <w:tcPr>
            <w:tcW w:w="3817" w:type="dxa"/>
            <w:shd w:val="clear" w:color="auto" w:fill="ACAAAA"/>
          </w:tcPr>
          <w:p w14:paraId="5197C176" w14:textId="77777777" w:rsidR="00686EBA" w:rsidRDefault="00686EBA">
            <w:pPr>
              <w:pStyle w:val="TableParagraph"/>
              <w:spacing w:before="3"/>
              <w:rPr>
                <w:b/>
                <w:sz w:val="29"/>
              </w:rPr>
            </w:pPr>
          </w:p>
          <w:p w14:paraId="45E59E83" w14:textId="77777777" w:rsidR="00686EBA" w:rsidRDefault="00E60A29">
            <w:pPr>
              <w:pStyle w:val="TableParagraph"/>
              <w:spacing w:before="1"/>
              <w:ind w:left="1037"/>
              <w:rPr>
                <w:b/>
                <w:sz w:val="20"/>
              </w:rPr>
            </w:pPr>
            <w:r>
              <w:rPr>
                <w:b/>
                <w:sz w:val="20"/>
              </w:rPr>
              <w:t>Type</w:t>
            </w:r>
            <w:r>
              <w:rPr>
                <w:b/>
                <w:spacing w:val="-8"/>
                <w:sz w:val="20"/>
              </w:rPr>
              <w:t xml:space="preserve"> </w:t>
            </w:r>
            <w:r>
              <w:rPr>
                <w:b/>
                <w:sz w:val="20"/>
              </w:rPr>
              <w:t>of</w:t>
            </w:r>
            <w:r>
              <w:rPr>
                <w:b/>
                <w:spacing w:val="-7"/>
                <w:sz w:val="20"/>
              </w:rPr>
              <w:t xml:space="preserve"> </w:t>
            </w:r>
            <w:r>
              <w:rPr>
                <w:b/>
                <w:spacing w:val="-2"/>
                <w:sz w:val="20"/>
              </w:rPr>
              <w:t>information</w:t>
            </w:r>
          </w:p>
        </w:tc>
        <w:tc>
          <w:tcPr>
            <w:tcW w:w="4661" w:type="dxa"/>
            <w:shd w:val="clear" w:color="auto" w:fill="ACAAAA"/>
          </w:tcPr>
          <w:p w14:paraId="14FEEED8" w14:textId="77777777" w:rsidR="00686EBA" w:rsidRDefault="00686EBA">
            <w:pPr>
              <w:pStyle w:val="TableParagraph"/>
              <w:spacing w:before="3"/>
              <w:rPr>
                <w:b/>
                <w:sz w:val="29"/>
              </w:rPr>
            </w:pPr>
          </w:p>
          <w:p w14:paraId="131D937D" w14:textId="77777777" w:rsidR="00686EBA" w:rsidRDefault="00E60A29">
            <w:pPr>
              <w:pStyle w:val="TableParagraph"/>
              <w:spacing w:before="1"/>
              <w:ind w:left="1747" w:right="2193"/>
              <w:jc w:val="center"/>
              <w:rPr>
                <w:b/>
                <w:sz w:val="20"/>
              </w:rPr>
            </w:pPr>
            <w:r>
              <w:rPr>
                <w:b/>
                <w:spacing w:val="-2"/>
                <w:sz w:val="20"/>
              </w:rPr>
              <w:t>Format</w:t>
            </w:r>
          </w:p>
        </w:tc>
      </w:tr>
      <w:tr w:rsidR="00686EBA" w:rsidRPr="00660F6A" w14:paraId="0EABD6DF" w14:textId="77777777">
        <w:trPr>
          <w:trHeight w:val="670"/>
        </w:trPr>
        <w:tc>
          <w:tcPr>
            <w:tcW w:w="3817" w:type="dxa"/>
          </w:tcPr>
          <w:p w14:paraId="234BA70C" w14:textId="77777777" w:rsidR="00686EBA" w:rsidRDefault="00686EBA">
            <w:pPr>
              <w:pStyle w:val="TableParagraph"/>
              <w:spacing w:before="4"/>
              <w:rPr>
                <w:b/>
                <w:sz w:val="29"/>
              </w:rPr>
            </w:pPr>
          </w:p>
          <w:p w14:paraId="285432A1" w14:textId="77777777" w:rsidR="00686EBA" w:rsidRDefault="00E60A29">
            <w:pPr>
              <w:pStyle w:val="TableParagraph"/>
              <w:ind w:left="12"/>
              <w:rPr>
                <w:sz w:val="20"/>
              </w:rPr>
            </w:pPr>
            <w:r>
              <w:rPr>
                <w:sz w:val="20"/>
              </w:rPr>
              <w:t>Date</w:t>
            </w:r>
            <w:r>
              <w:rPr>
                <w:spacing w:val="-10"/>
                <w:sz w:val="20"/>
              </w:rPr>
              <w:t xml:space="preserve"> </w:t>
            </w:r>
            <w:r>
              <w:rPr>
                <w:sz w:val="20"/>
              </w:rPr>
              <w:t>of</w:t>
            </w:r>
            <w:r>
              <w:rPr>
                <w:spacing w:val="-5"/>
                <w:sz w:val="20"/>
              </w:rPr>
              <w:t xml:space="preserve"> </w:t>
            </w:r>
            <w:r>
              <w:rPr>
                <w:spacing w:val="-2"/>
                <w:sz w:val="20"/>
              </w:rPr>
              <w:t>application</w:t>
            </w:r>
          </w:p>
        </w:tc>
        <w:tc>
          <w:tcPr>
            <w:tcW w:w="4661" w:type="dxa"/>
          </w:tcPr>
          <w:p w14:paraId="412717F7" w14:textId="77777777" w:rsidR="00686EBA" w:rsidRDefault="00686EBA">
            <w:pPr>
              <w:pStyle w:val="TableParagraph"/>
              <w:spacing w:before="4"/>
              <w:rPr>
                <w:b/>
                <w:sz w:val="29"/>
              </w:rPr>
            </w:pPr>
          </w:p>
          <w:sdt>
            <w:sdtPr>
              <w:rPr>
                <w:sz w:val="20"/>
              </w:rPr>
              <w:id w:val="1613248158"/>
              <w:placeholder>
                <w:docPart w:val="DefaultPlaceholder_-1854013440"/>
              </w:placeholder>
            </w:sdtPr>
            <w:sdtEndPr/>
            <w:sdtContent>
              <w:p w14:paraId="13CF3187" w14:textId="04572089" w:rsidR="00686EBA" w:rsidRPr="00660F6A" w:rsidRDefault="00660F6A">
                <w:pPr>
                  <w:pStyle w:val="TableParagraph"/>
                  <w:ind w:left="132"/>
                  <w:rPr>
                    <w:sz w:val="20"/>
                  </w:rPr>
                </w:pPr>
                <w:r>
                  <w:rPr>
                    <w:sz w:val="20"/>
                  </w:rPr>
                  <w:t>ISO</w:t>
                </w:r>
                <w:r>
                  <w:rPr>
                    <w:spacing w:val="-10"/>
                    <w:sz w:val="20"/>
                  </w:rPr>
                  <w:t xml:space="preserve"> </w:t>
                </w:r>
                <w:r>
                  <w:rPr>
                    <w:sz w:val="20"/>
                  </w:rPr>
                  <w:t>8601</w:t>
                </w:r>
                <w:r>
                  <w:rPr>
                    <w:spacing w:val="-9"/>
                    <w:sz w:val="20"/>
                  </w:rPr>
                  <w:t xml:space="preserve"> </w:t>
                </w:r>
                <w:r>
                  <w:rPr>
                    <w:sz w:val="20"/>
                  </w:rPr>
                  <w:t>date</w:t>
                </w:r>
                <w:r>
                  <w:rPr>
                    <w:spacing w:val="-5"/>
                    <w:sz w:val="20"/>
                  </w:rPr>
                  <w:t xml:space="preserve"> </w:t>
                </w:r>
                <w:r>
                  <w:rPr>
                    <w:sz w:val="20"/>
                  </w:rPr>
                  <w:t>in</w:t>
                </w:r>
                <w:r>
                  <w:rPr>
                    <w:spacing w:val="-14"/>
                    <w:sz w:val="20"/>
                  </w:rPr>
                  <w:t xml:space="preserve"> </w:t>
                </w:r>
                <w:r>
                  <w:rPr>
                    <w:sz w:val="20"/>
                  </w:rPr>
                  <w:t>the</w:t>
                </w:r>
                <w:r>
                  <w:rPr>
                    <w:spacing w:val="-9"/>
                    <w:sz w:val="20"/>
                  </w:rPr>
                  <w:t xml:space="preserve"> </w:t>
                </w:r>
                <w:r>
                  <w:rPr>
                    <w:sz w:val="20"/>
                  </w:rPr>
                  <w:t>format</w:t>
                </w:r>
                <w:r>
                  <w:rPr>
                    <w:spacing w:val="-9"/>
                    <w:sz w:val="20"/>
                  </w:rPr>
                  <w:t xml:space="preserve"> </w:t>
                </w:r>
                <w:r>
                  <w:rPr>
                    <w:sz w:val="20"/>
                  </w:rPr>
                  <w:t>YYYY-MM-</w:t>
                </w:r>
                <w:r>
                  <w:rPr>
                    <w:spacing w:val="-5"/>
                    <w:sz w:val="20"/>
                  </w:rPr>
                  <w:t>DD</w:t>
                </w:r>
              </w:p>
            </w:sdtContent>
          </w:sdt>
        </w:tc>
      </w:tr>
      <w:tr w:rsidR="00686EBA" w14:paraId="4875275B" w14:textId="77777777">
        <w:trPr>
          <w:trHeight w:val="670"/>
        </w:trPr>
        <w:tc>
          <w:tcPr>
            <w:tcW w:w="8478" w:type="dxa"/>
            <w:gridSpan w:val="2"/>
          </w:tcPr>
          <w:p w14:paraId="715EDFC8" w14:textId="77777777" w:rsidR="00686EBA" w:rsidRPr="00660F6A" w:rsidRDefault="00686EBA">
            <w:pPr>
              <w:pStyle w:val="TableParagraph"/>
              <w:spacing w:before="3"/>
              <w:rPr>
                <w:b/>
                <w:sz w:val="19"/>
              </w:rPr>
            </w:pPr>
          </w:p>
          <w:p w14:paraId="5FBBF364" w14:textId="77777777" w:rsidR="00686EBA" w:rsidRDefault="00E60A29">
            <w:pPr>
              <w:pStyle w:val="TableParagraph"/>
              <w:ind w:left="12"/>
              <w:rPr>
                <w:b/>
                <w:i/>
                <w:sz w:val="20"/>
              </w:rPr>
            </w:pPr>
            <w:r>
              <w:rPr>
                <w:b/>
                <w:i/>
                <w:sz w:val="20"/>
              </w:rPr>
              <w:t>Identification</w:t>
            </w:r>
            <w:r>
              <w:rPr>
                <w:b/>
                <w:i/>
                <w:spacing w:val="-6"/>
                <w:sz w:val="20"/>
              </w:rPr>
              <w:t xml:space="preserve"> </w:t>
            </w:r>
            <w:r>
              <w:rPr>
                <w:b/>
                <w:i/>
                <w:sz w:val="20"/>
              </w:rPr>
              <w:t>of</w:t>
            </w:r>
            <w:r>
              <w:rPr>
                <w:b/>
                <w:i/>
                <w:spacing w:val="-5"/>
                <w:sz w:val="20"/>
              </w:rPr>
              <w:t xml:space="preserve"> </w:t>
            </w:r>
            <w:r>
              <w:rPr>
                <w:b/>
                <w:i/>
                <w:sz w:val="20"/>
              </w:rPr>
              <w:t>the</w:t>
            </w:r>
            <w:r>
              <w:rPr>
                <w:b/>
                <w:i/>
                <w:spacing w:val="-4"/>
                <w:sz w:val="20"/>
              </w:rPr>
              <w:t xml:space="preserve"> </w:t>
            </w:r>
            <w:r>
              <w:rPr>
                <w:b/>
                <w:i/>
                <w:spacing w:val="-2"/>
                <w:sz w:val="20"/>
              </w:rPr>
              <w:t>applicant</w:t>
            </w:r>
          </w:p>
        </w:tc>
      </w:tr>
      <w:tr w:rsidR="00686EBA" w:rsidRPr="00660F6A" w14:paraId="27C11517" w14:textId="77777777">
        <w:trPr>
          <w:trHeight w:val="675"/>
        </w:trPr>
        <w:tc>
          <w:tcPr>
            <w:tcW w:w="3817" w:type="dxa"/>
          </w:tcPr>
          <w:p w14:paraId="5173BAB4" w14:textId="77777777" w:rsidR="00686EBA" w:rsidRDefault="00686EBA">
            <w:pPr>
              <w:pStyle w:val="TableParagraph"/>
              <w:spacing w:before="9"/>
              <w:rPr>
                <w:b/>
                <w:sz w:val="29"/>
              </w:rPr>
            </w:pPr>
          </w:p>
          <w:p w14:paraId="5FCE73C4" w14:textId="77777777" w:rsidR="00686EBA" w:rsidRDefault="00E60A29">
            <w:pPr>
              <w:pStyle w:val="TableParagraph"/>
              <w:ind w:left="12"/>
              <w:rPr>
                <w:sz w:val="20"/>
              </w:rPr>
            </w:pPr>
            <w:r>
              <w:rPr>
                <w:spacing w:val="-2"/>
                <w:sz w:val="20"/>
              </w:rPr>
              <w:t>Corporate</w:t>
            </w:r>
            <w:r>
              <w:rPr>
                <w:spacing w:val="-9"/>
                <w:sz w:val="20"/>
              </w:rPr>
              <w:t xml:space="preserve"> </w:t>
            </w:r>
            <w:r>
              <w:rPr>
                <w:spacing w:val="-2"/>
                <w:sz w:val="20"/>
              </w:rPr>
              <w:t>name</w:t>
            </w:r>
            <w:r>
              <w:rPr>
                <w:spacing w:val="-9"/>
                <w:sz w:val="20"/>
              </w:rPr>
              <w:t xml:space="preserve"> </w:t>
            </w:r>
            <w:r>
              <w:rPr>
                <w:spacing w:val="-2"/>
                <w:sz w:val="20"/>
              </w:rPr>
              <w:t>of</w:t>
            </w:r>
            <w:r>
              <w:rPr>
                <w:spacing w:val="-9"/>
                <w:sz w:val="20"/>
              </w:rPr>
              <w:t xml:space="preserve"> </w:t>
            </w:r>
            <w:r>
              <w:rPr>
                <w:spacing w:val="-2"/>
                <w:sz w:val="20"/>
              </w:rPr>
              <w:t>the</w:t>
            </w:r>
            <w:r>
              <w:rPr>
                <w:spacing w:val="-9"/>
                <w:sz w:val="20"/>
              </w:rPr>
              <w:t xml:space="preserve"> </w:t>
            </w:r>
            <w:r>
              <w:rPr>
                <w:spacing w:val="-2"/>
                <w:sz w:val="20"/>
              </w:rPr>
              <w:t>applicant</w:t>
            </w:r>
          </w:p>
        </w:tc>
        <w:tc>
          <w:tcPr>
            <w:tcW w:w="4661" w:type="dxa"/>
          </w:tcPr>
          <w:p w14:paraId="0E3C0105" w14:textId="77777777" w:rsidR="00686EBA" w:rsidRDefault="00686EBA">
            <w:pPr>
              <w:pStyle w:val="TableParagraph"/>
              <w:spacing w:before="9"/>
              <w:rPr>
                <w:b/>
                <w:sz w:val="29"/>
              </w:rPr>
            </w:pPr>
          </w:p>
          <w:sdt>
            <w:sdtPr>
              <w:rPr>
                <w:sz w:val="20"/>
              </w:rPr>
              <w:id w:val="-63571089"/>
              <w:placeholder>
                <w:docPart w:val="DefaultPlaceholder_-1854013440"/>
              </w:placeholder>
            </w:sdtPr>
            <w:sdtEndPr/>
            <w:sdtContent>
              <w:p w14:paraId="2EFFD5FD" w14:textId="7CB6857D" w:rsidR="00686EBA" w:rsidRPr="00660F6A" w:rsidRDefault="00660F6A">
                <w:pPr>
                  <w:pStyle w:val="TableParagraph"/>
                  <w:ind w:left="132"/>
                  <w:rPr>
                    <w:sz w:val="20"/>
                    <w:lang w:val="sv-SE"/>
                  </w:rPr>
                </w:pPr>
                <w:r>
                  <w:rPr>
                    <w:spacing w:val="-2"/>
                    <w:sz w:val="20"/>
                  </w:rPr>
                  <w:t>Free</w:t>
                </w:r>
                <w:r>
                  <w:rPr>
                    <w:spacing w:val="-8"/>
                    <w:sz w:val="20"/>
                  </w:rPr>
                  <w:t xml:space="preserve"> </w:t>
                </w:r>
                <w:r>
                  <w:rPr>
                    <w:spacing w:val="-4"/>
                    <w:sz w:val="20"/>
                  </w:rPr>
                  <w:t>text</w:t>
                </w:r>
              </w:p>
            </w:sdtContent>
          </w:sdt>
        </w:tc>
      </w:tr>
      <w:tr w:rsidR="00686EBA" w:rsidRPr="00660F6A" w14:paraId="175ABEB8" w14:textId="77777777">
        <w:trPr>
          <w:trHeight w:val="985"/>
        </w:trPr>
        <w:tc>
          <w:tcPr>
            <w:tcW w:w="3817" w:type="dxa"/>
          </w:tcPr>
          <w:p w14:paraId="3552E674" w14:textId="77777777" w:rsidR="00686EBA" w:rsidRPr="00660F6A" w:rsidRDefault="00686EBA">
            <w:pPr>
              <w:pStyle w:val="TableParagraph"/>
              <w:rPr>
                <w:b/>
                <w:lang w:val="sv-SE"/>
              </w:rPr>
            </w:pPr>
          </w:p>
          <w:p w14:paraId="485FB47A" w14:textId="77777777" w:rsidR="00686EBA" w:rsidRPr="00660F6A" w:rsidRDefault="00686EBA">
            <w:pPr>
              <w:pStyle w:val="TableParagraph"/>
              <w:spacing w:before="9"/>
              <w:rPr>
                <w:b/>
                <w:sz w:val="20"/>
                <w:lang w:val="sv-SE"/>
              </w:rPr>
            </w:pPr>
          </w:p>
          <w:p w14:paraId="1A9B78F9" w14:textId="77777777" w:rsidR="00686EBA" w:rsidRDefault="00E60A29">
            <w:pPr>
              <w:pStyle w:val="TableParagraph"/>
              <w:ind w:left="12"/>
              <w:rPr>
                <w:sz w:val="20"/>
              </w:rPr>
            </w:pPr>
            <w:r>
              <w:rPr>
                <w:sz w:val="20"/>
              </w:rPr>
              <w:t>Legal</w:t>
            </w:r>
            <w:r>
              <w:rPr>
                <w:spacing w:val="-14"/>
                <w:sz w:val="20"/>
              </w:rPr>
              <w:t xml:space="preserve"> </w:t>
            </w:r>
            <w:r>
              <w:rPr>
                <w:sz w:val="20"/>
              </w:rPr>
              <w:t>Entity</w:t>
            </w:r>
            <w:r>
              <w:rPr>
                <w:spacing w:val="-14"/>
                <w:sz w:val="20"/>
              </w:rPr>
              <w:t xml:space="preserve"> </w:t>
            </w:r>
            <w:r>
              <w:rPr>
                <w:sz w:val="20"/>
              </w:rPr>
              <w:t>Identifier</w:t>
            </w:r>
            <w:r>
              <w:rPr>
                <w:spacing w:val="-14"/>
                <w:sz w:val="20"/>
              </w:rPr>
              <w:t xml:space="preserve"> </w:t>
            </w:r>
            <w:r>
              <w:rPr>
                <w:sz w:val="20"/>
              </w:rPr>
              <w:t>of</w:t>
            </w:r>
            <w:r>
              <w:rPr>
                <w:spacing w:val="-11"/>
                <w:sz w:val="20"/>
              </w:rPr>
              <w:t xml:space="preserve"> </w:t>
            </w:r>
            <w:r>
              <w:rPr>
                <w:sz w:val="20"/>
              </w:rPr>
              <w:t>the</w:t>
            </w:r>
            <w:r>
              <w:rPr>
                <w:spacing w:val="-10"/>
                <w:sz w:val="20"/>
              </w:rPr>
              <w:t xml:space="preserve"> </w:t>
            </w:r>
            <w:r>
              <w:rPr>
                <w:spacing w:val="-2"/>
                <w:sz w:val="20"/>
              </w:rPr>
              <w:t>applicant</w:t>
            </w:r>
          </w:p>
        </w:tc>
        <w:tc>
          <w:tcPr>
            <w:tcW w:w="4661" w:type="dxa"/>
          </w:tcPr>
          <w:p w14:paraId="597CBB54" w14:textId="77777777" w:rsidR="00686EBA" w:rsidRDefault="00686EBA">
            <w:pPr>
              <w:pStyle w:val="TableParagraph"/>
              <w:spacing w:before="9"/>
              <w:rPr>
                <w:b/>
                <w:sz w:val="25"/>
              </w:rPr>
            </w:pPr>
          </w:p>
          <w:sdt>
            <w:sdtPr>
              <w:rPr>
                <w:sz w:val="20"/>
              </w:rPr>
              <w:id w:val="483595168"/>
              <w:placeholder>
                <w:docPart w:val="DefaultPlaceholder_-1854013440"/>
              </w:placeholder>
            </w:sdtPr>
            <w:sdtEndPr/>
            <w:sdtContent>
              <w:p w14:paraId="212B5B50" w14:textId="14185474" w:rsidR="00686EBA" w:rsidRPr="00660F6A" w:rsidRDefault="00660F6A">
                <w:pPr>
                  <w:pStyle w:val="TableParagraph"/>
                  <w:spacing w:before="1" w:line="324" w:lineRule="auto"/>
                  <w:ind w:left="132"/>
                  <w:rPr>
                    <w:sz w:val="20"/>
                  </w:rPr>
                </w:pPr>
                <w:r>
                  <w:rPr>
                    <w:sz w:val="20"/>
                  </w:rPr>
                  <w:t>ISO</w:t>
                </w:r>
                <w:r>
                  <w:rPr>
                    <w:spacing w:val="-14"/>
                    <w:sz w:val="20"/>
                  </w:rPr>
                  <w:t xml:space="preserve"> </w:t>
                </w:r>
                <w:r>
                  <w:rPr>
                    <w:sz w:val="20"/>
                  </w:rPr>
                  <w:t>17442</w:t>
                </w:r>
                <w:r>
                  <w:rPr>
                    <w:spacing w:val="-14"/>
                    <w:sz w:val="20"/>
                  </w:rPr>
                  <w:t xml:space="preserve"> </w:t>
                </w:r>
                <w:r>
                  <w:rPr>
                    <w:sz w:val="20"/>
                  </w:rPr>
                  <w:t>Legal</w:t>
                </w:r>
                <w:r>
                  <w:rPr>
                    <w:spacing w:val="-15"/>
                    <w:sz w:val="20"/>
                  </w:rPr>
                  <w:t xml:space="preserve"> </w:t>
                </w:r>
                <w:r>
                  <w:rPr>
                    <w:sz w:val="20"/>
                  </w:rPr>
                  <w:t>Entity</w:t>
                </w:r>
                <w:r>
                  <w:rPr>
                    <w:spacing w:val="-13"/>
                    <w:sz w:val="20"/>
                  </w:rPr>
                  <w:t xml:space="preserve"> </w:t>
                </w:r>
                <w:r>
                  <w:rPr>
                    <w:sz w:val="20"/>
                  </w:rPr>
                  <w:t>Identifier</w:t>
                </w:r>
                <w:r>
                  <w:rPr>
                    <w:spacing w:val="-13"/>
                    <w:sz w:val="20"/>
                  </w:rPr>
                  <w:t xml:space="preserve"> </w:t>
                </w:r>
                <w:r>
                  <w:rPr>
                    <w:sz w:val="20"/>
                  </w:rPr>
                  <w:t>(LEI)</w:t>
                </w:r>
                <w:r>
                  <w:rPr>
                    <w:spacing w:val="-14"/>
                    <w:sz w:val="20"/>
                  </w:rPr>
                  <w:t xml:space="preserve"> </w:t>
                </w:r>
                <w:r>
                  <w:rPr>
                    <w:sz w:val="20"/>
                  </w:rPr>
                  <w:t>20 alphanumerical character code</w:t>
                </w:r>
              </w:p>
            </w:sdtContent>
          </w:sdt>
        </w:tc>
      </w:tr>
      <w:tr w:rsidR="00686EBA" w:rsidRPr="00660F6A" w14:paraId="601D9B05" w14:textId="77777777">
        <w:trPr>
          <w:trHeight w:val="980"/>
        </w:trPr>
        <w:tc>
          <w:tcPr>
            <w:tcW w:w="3817" w:type="dxa"/>
          </w:tcPr>
          <w:p w14:paraId="0F53443B" w14:textId="77777777" w:rsidR="00686EBA" w:rsidRPr="00660F6A" w:rsidRDefault="00686EBA">
            <w:pPr>
              <w:pStyle w:val="TableParagraph"/>
              <w:spacing w:before="5"/>
              <w:rPr>
                <w:b/>
                <w:sz w:val="25"/>
              </w:rPr>
            </w:pPr>
          </w:p>
          <w:p w14:paraId="086D456F" w14:textId="77777777" w:rsidR="00686EBA" w:rsidRDefault="00E60A29">
            <w:pPr>
              <w:pStyle w:val="TableParagraph"/>
              <w:spacing w:line="328" w:lineRule="auto"/>
              <w:ind w:left="12" w:right="173"/>
              <w:rPr>
                <w:sz w:val="20"/>
              </w:rPr>
            </w:pPr>
            <w:r>
              <w:rPr>
                <w:sz w:val="20"/>
              </w:rPr>
              <w:t>segment</w:t>
            </w:r>
            <w:r>
              <w:rPr>
                <w:spacing w:val="-5"/>
                <w:sz w:val="20"/>
              </w:rPr>
              <w:t xml:space="preserve"> </w:t>
            </w:r>
            <w:r>
              <w:rPr>
                <w:sz w:val="20"/>
              </w:rPr>
              <w:t>MIC</w:t>
            </w:r>
            <w:r>
              <w:rPr>
                <w:spacing w:val="-9"/>
                <w:sz w:val="20"/>
              </w:rPr>
              <w:t xml:space="preserve"> </w:t>
            </w:r>
            <w:r>
              <w:rPr>
                <w:sz w:val="20"/>
              </w:rPr>
              <w:t>(applicable</w:t>
            </w:r>
            <w:r>
              <w:rPr>
                <w:spacing w:val="-6"/>
                <w:sz w:val="20"/>
              </w:rPr>
              <w:t xml:space="preserve"> </w:t>
            </w:r>
            <w:r>
              <w:rPr>
                <w:sz w:val="20"/>
              </w:rPr>
              <w:t>for</w:t>
            </w:r>
            <w:r>
              <w:rPr>
                <w:spacing w:val="-11"/>
                <w:sz w:val="20"/>
              </w:rPr>
              <w:t xml:space="preserve"> </w:t>
            </w:r>
            <w:r>
              <w:rPr>
                <w:sz w:val="20"/>
              </w:rPr>
              <w:t>DLT</w:t>
            </w:r>
            <w:r>
              <w:rPr>
                <w:spacing w:val="-11"/>
                <w:sz w:val="20"/>
              </w:rPr>
              <w:t xml:space="preserve"> </w:t>
            </w:r>
            <w:r>
              <w:rPr>
                <w:sz w:val="20"/>
              </w:rPr>
              <w:t>MTFs or DLT TSS)</w:t>
            </w:r>
          </w:p>
        </w:tc>
        <w:tc>
          <w:tcPr>
            <w:tcW w:w="4661" w:type="dxa"/>
          </w:tcPr>
          <w:p w14:paraId="630D5710" w14:textId="77777777" w:rsidR="00686EBA" w:rsidRDefault="00686EBA">
            <w:pPr>
              <w:pStyle w:val="TableParagraph"/>
              <w:rPr>
                <w:b/>
              </w:rPr>
            </w:pPr>
          </w:p>
          <w:p w14:paraId="11D1F34E" w14:textId="77777777" w:rsidR="00686EBA" w:rsidRDefault="00686EBA">
            <w:pPr>
              <w:pStyle w:val="TableParagraph"/>
              <w:spacing w:before="9"/>
              <w:rPr>
                <w:b/>
                <w:sz w:val="20"/>
              </w:rPr>
            </w:pPr>
          </w:p>
          <w:sdt>
            <w:sdtPr>
              <w:rPr>
                <w:sz w:val="20"/>
              </w:rPr>
              <w:id w:val="1116953829"/>
              <w:placeholder>
                <w:docPart w:val="DefaultPlaceholder_-1854013440"/>
              </w:placeholder>
            </w:sdtPr>
            <w:sdtEndPr/>
            <w:sdtContent>
              <w:p w14:paraId="3E6FBFCB" w14:textId="0E2D30E5" w:rsidR="00686EBA" w:rsidRPr="00660F6A" w:rsidRDefault="00660F6A">
                <w:pPr>
                  <w:pStyle w:val="TableParagraph"/>
                  <w:spacing w:before="1"/>
                  <w:ind w:left="132"/>
                  <w:rPr>
                    <w:sz w:val="20"/>
                    <w:lang w:val="sv-SE"/>
                  </w:rPr>
                </w:pPr>
                <w:r w:rsidRPr="00660F6A">
                  <w:rPr>
                    <w:spacing w:val="-2"/>
                    <w:sz w:val="20"/>
                    <w:lang w:val="sv-SE"/>
                  </w:rPr>
                  <w:t>Market</w:t>
                </w:r>
                <w:r w:rsidRPr="00660F6A">
                  <w:rPr>
                    <w:spacing w:val="-1"/>
                    <w:sz w:val="20"/>
                    <w:lang w:val="sv-SE"/>
                  </w:rPr>
                  <w:t xml:space="preserve"> </w:t>
                </w:r>
                <w:r w:rsidRPr="00660F6A">
                  <w:rPr>
                    <w:spacing w:val="-2"/>
                    <w:sz w:val="20"/>
                    <w:lang w:val="sv-SE"/>
                  </w:rPr>
                  <w:t>identifier</w:t>
                </w:r>
                <w:r w:rsidRPr="00660F6A">
                  <w:rPr>
                    <w:spacing w:val="-5"/>
                    <w:sz w:val="20"/>
                    <w:lang w:val="sv-SE"/>
                  </w:rPr>
                  <w:t xml:space="preserve"> </w:t>
                </w:r>
                <w:r w:rsidRPr="00660F6A">
                  <w:rPr>
                    <w:spacing w:val="-2"/>
                    <w:sz w:val="20"/>
                    <w:lang w:val="sv-SE"/>
                  </w:rPr>
                  <w:t>as</w:t>
                </w:r>
                <w:r w:rsidRPr="00660F6A">
                  <w:rPr>
                    <w:spacing w:val="-10"/>
                    <w:sz w:val="20"/>
                    <w:lang w:val="sv-SE"/>
                  </w:rPr>
                  <w:t xml:space="preserve"> </w:t>
                </w:r>
                <w:r w:rsidRPr="00660F6A">
                  <w:rPr>
                    <w:spacing w:val="-2"/>
                    <w:sz w:val="20"/>
                    <w:lang w:val="sv-SE"/>
                  </w:rPr>
                  <w:t>defined</w:t>
                </w:r>
                <w:r w:rsidRPr="00660F6A">
                  <w:rPr>
                    <w:sz w:val="20"/>
                    <w:lang w:val="sv-SE"/>
                  </w:rPr>
                  <w:t xml:space="preserve"> </w:t>
                </w:r>
                <w:r w:rsidRPr="00660F6A">
                  <w:rPr>
                    <w:spacing w:val="-2"/>
                    <w:sz w:val="20"/>
                    <w:lang w:val="sv-SE"/>
                  </w:rPr>
                  <w:t>in</w:t>
                </w:r>
                <w:r w:rsidRPr="00660F6A">
                  <w:rPr>
                    <w:spacing w:val="-5"/>
                    <w:sz w:val="20"/>
                    <w:lang w:val="sv-SE"/>
                  </w:rPr>
                  <w:t xml:space="preserve"> </w:t>
                </w:r>
                <w:r w:rsidRPr="00660F6A">
                  <w:rPr>
                    <w:spacing w:val="-2"/>
                    <w:sz w:val="20"/>
                    <w:lang w:val="sv-SE"/>
                  </w:rPr>
                  <w:t>ISO</w:t>
                </w:r>
                <w:r w:rsidRPr="00660F6A">
                  <w:rPr>
                    <w:spacing w:val="-4"/>
                    <w:sz w:val="20"/>
                    <w:lang w:val="sv-SE"/>
                  </w:rPr>
                  <w:t xml:space="preserve"> 10383</w:t>
                </w:r>
              </w:p>
            </w:sdtContent>
          </w:sdt>
        </w:tc>
      </w:tr>
      <w:tr w:rsidR="00686EBA" w:rsidRPr="00660F6A" w14:paraId="1C48C1AE" w14:textId="77777777">
        <w:trPr>
          <w:trHeight w:val="670"/>
        </w:trPr>
        <w:tc>
          <w:tcPr>
            <w:tcW w:w="3817" w:type="dxa"/>
          </w:tcPr>
          <w:p w14:paraId="6AD10B92" w14:textId="77777777" w:rsidR="00686EBA" w:rsidRPr="00660F6A" w:rsidRDefault="00686EBA">
            <w:pPr>
              <w:pStyle w:val="TableParagraph"/>
              <w:spacing w:before="3"/>
              <w:rPr>
                <w:b/>
                <w:sz w:val="29"/>
                <w:lang w:val="sv-SE"/>
              </w:rPr>
            </w:pPr>
          </w:p>
          <w:p w14:paraId="70B5CA6F" w14:textId="77777777" w:rsidR="00686EBA" w:rsidRDefault="00E60A29">
            <w:pPr>
              <w:pStyle w:val="TableParagraph"/>
              <w:spacing w:before="1"/>
              <w:ind w:left="12"/>
              <w:rPr>
                <w:sz w:val="20"/>
              </w:rPr>
            </w:pPr>
            <w:r>
              <w:rPr>
                <w:sz w:val="20"/>
              </w:rPr>
              <w:t>Registered</w:t>
            </w:r>
            <w:r>
              <w:rPr>
                <w:spacing w:val="-14"/>
                <w:sz w:val="20"/>
              </w:rPr>
              <w:t xml:space="preserve"> </w:t>
            </w:r>
            <w:r>
              <w:rPr>
                <w:sz w:val="20"/>
              </w:rPr>
              <w:t>address</w:t>
            </w:r>
            <w:r>
              <w:rPr>
                <w:spacing w:val="-14"/>
                <w:sz w:val="20"/>
              </w:rPr>
              <w:t xml:space="preserve"> </w:t>
            </w:r>
            <w:r>
              <w:rPr>
                <w:sz w:val="20"/>
              </w:rPr>
              <w:t>of</w:t>
            </w:r>
            <w:r>
              <w:rPr>
                <w:spacing w:val="-10"/>
                <w:sz w:val="20"/>
              </w:rPr>
              <w:t xml:space="preserve"> </w:t>
            </w:r>
            <w:r>
              <w:rPr>
                <w:sz w:val="20"/>
              </w:rPr>
              <w:t>the</w:t>
            </w:r>
            <w:r>
              <w:rPr>
                <w:spacing w:val="-11"/>
                <w:sz w:val="20"/>
              </w:rPr>
              <w:t xml:space="preserve"> </w:t>
            </w:r>
            <w:r>
              <w:rPr>
                <w:spacing w:val="-2"/>
                <w:sz w:val="20"/>
              </w:rPr>
              <w:t>applicant</w:t>
            </w:r>
          </w:p>
        </w:tc>
        <w:tc>
          <w:tcPr>
            <w:tcW w:w="4661" w:type="dxa"/>
          </w:tcPr>
          <w:p w14:paraId="092401D5" w14:textId="77777777" w:rsidR="00686EBA" w:rsidRDefault="00686EBA">
            <w:pPr>
              <w:pStyle w:val="TableParagraph"/>
              <w:spacing w:before="3"/>
              <w:rPr>
                <w:b/>
                <w:sz w:val="29"/>
              </w:rPr>
            </w:pPr>
          </w:p>
          <w:sdt>
            <w:sdtPr>
              <w:rPr>
                <w:sz w:val="20"/>
              </w:rPr>
              <w:id w:val="390845980"/>
              <w:placeholder>
                <w:docPart w:val="DefaultPlaceholder_-1854013440"/>
              </w:placeholder>
            </w:sdtPr>
            <w:sdtEndPr/>
            <w:sdtContent>
              <w:p w14:paraId="45670572" w14:textId="16114051" w:rsidR="00686EBA" w:rsidRPr="00660F6A" w:rsidRDefault="00660F6A">
                <w:pPr>
                  <w:pStyle w:val="TableParagraph"/>
                  <w:spacing w:before="1"/>
                  <w:ind w:left="132"/>
                  <w:rPr>
                    <w:sz w:val="20"/>
                    <w:lang w:val="sv-SE"/>
                  </w:rPr>
                </w:pPr>
                <w:r>
                  <w:rPr>
                    <w:spacing w:val="-2"/>
                    <w:sz w:val="20"/>
                  </w:rPr>
                  <w:t>Free</w:t>
                </w:r>
                <w:r>
                  <w:rPr>
                    <w:spacing w:val="-8"/>
                    <w:sz w:val="20"/>
                  </w:rPr>
                  <w:t xml:space="preserve"> </w:t>
                </w:r>
                <w:r>
                  <w:rPr>
                    <w:spacing w:val="-4"/>
                    <w:sz w:val="20"/>
                  </w:rPr>
                  <w:t>text</w:t>
                </w:r>
              </w:p>
            </w:sdtContent>
          </w:sdt>
        </w:tc>
      </w:tr>
      <w:tr w:rsidR="00686EBA" w:rsidRPr="00660F6A" w14:paraId="06AAA48E" w14:textId="77777777">
        <w:trPr>
          <w:trHeight w:val="1730"/>
        </w:trPr>
        <w:tc>
          <w:tcPr>
            <w:tcW w:w="3817" w:type="dxa"/>
            <w:tcBorders>
              <w:bottom w:val="single" w:sz="4" w:space="0" w:color="000000"/>
            </w:tcBorders>
          </w:tcPr>
          <w:p w14:paraId="2E3AECD4" w14:textId="77777777" w:rsidR="00686EBA" w:rsidRPr="00660F6A" w:rsidRDefault="00686EBA">
            <w:pPr>
              <w:pStyle w:val="TableParagraph"/>
              <w:rPr>
                <w:b/>
                <w:lang w:val="sv-SE"/>
              </w:rPr>
            </w:pPr>
          </w:p>
          <w:p w14:paraId="259C58D5" w14:textId="77777777" w:rsidR="00686EBA" w:rsidRPr="00660F6A" w:rsidRDefault="00686EBA">
            <w:pPr>
              <w:pStyle w:val="TableParagraph"/>
              <w:spacing w:before="6"/>
              <w:rPr>
                <w:b/>
                <w:sz w:val="26"/>
                <w:lang w:val="sv-SE"/>
              </w:rPr>
            </w:pPr>
          </w:p>
          <w:p w14:paraId="7A08B8B8" w14:textId="77777777" w:rsidR="00686EBA" w:rsidRDefault="00E60A29">
            <w:pPr>
              <w:pStyle w:val="TableParagraph"/>
              <w:spacing w:line="324" w:lineRule="auto"/>
              <w:ind w:left="12"/>
              <w:rPr>
                <w:sz w:val="20"/>
              </w:rPr>
            </w:pPr>
            <w:r>
              <w:rPr>
                <w:sz w:val="20"/>
              </w:rPr>
              <w:t>Contact details of the person at the applicant</w:t>
            </w:r>
            <w:r>
              <w:rPr>
                <w:spacing w:val="-9"/>
                <w:sz w:val="20"/>
              </w:rPr>
              <w:t xml:space="preserve"> </w:t>
            </w:r>
            <w:r>
              <w:rPr>
                <w:sz w:val="20"/>
              </w:rPr>
              <w:t>responsible</w:t>
            </w:r>
            <w:r>
              <w:rPr>
                <w:spacing w:val="-13"/>
                <w:sz w:val="20"/>
              </w:rPr>
              <w:t xml:space="preserve"> </w:t>
            </w:r>
            <w:r>
              <w:rPr>
                <w:sz w:val="20"/>
              </w:rPr>
              <w:t>for</w:t>
            </w:r>
            <w:r>
              <w:rPr>
                <w:spacing w:val="-13"/>
                <w:sz w:val="20"/>
              </w:rPr>
              <w:t xml:space="preserve"> </w:t>
            </w:r>
            <w:r>
              <w:rPr>
                <w:sz w:val="20"/>
              </w:rPr>
              <w:t>the</w:t>
            </w:r>
            <w:r>
              <w:rPr>
                <w:spacing w:val="-9"/>
                <w:sz w:val="20"/>
              </w:rPr>
              <w:t xml:space="preserve"> </w:t>
            </w:r>
            <w:r>
              <w:rPr>
                <w:sz w:val="20"/>
              </w:rPr>
              <w:t>application</w:t>
            </w:r>
          </w:p>
        </w:tc>
        <w:tc>
          <w:tcPr>
            <w:tcW w:w="4661" w:type="dxa"/>
            <w:tcBorders>
              <w:bottom w:val="single" w:sz="4" w:space="0" w:color="000000"/>
            </w:tcBorders>
          </w:tcPr>
          <w:p w14:paraId="0C731299" w14:textId="77777777" w:rsidR="00660F6A" w:rsidRDefault="00FE5305">
            <w:pPr>
              <w:pStyle w:val="TableParagraph"/>
              <w:spacing w:before="197" w:line="388" w:lineRule="auto"/>
              <w:ind w:left="132" w:right="3161"/>
              <w:rPr>
                <w:spacing w:val="-2"/>
                <w:sz w:val="20"/>
              </w:rPr>
            </w:pPr>
            <w:sdt>
              <w:sdtPr>
                <w:rPr>
                  <w:spacing w:val="-2"/>
                  <w:sz w:val="20"/>
                </w:rPr>
                <w:id w:val="715697415"/>
                <w:placeholder>
                  <w:docPart w:val="DefaultPlaceholder_-1854013440"/>
                </w:placeholder>
              </w:sdtPr>
              <w:sdtEndPr/>
              <w:sdtContent>
                <w:r w:rsidR="00660F6A" w:rsidRPr="00660F6A">
                  <w:rPr>
                    <w:spacing w:val="-2"/>
                    <w:sz w:val="20"/>
                  </w:rPr>
                  <w:t>Name</w:t>
                </w:r>
              </w:sdtContent>
            </w:sdt>
            <w:r w:rsidR="00660F6A" w:rsidRPr="00660F6A">
              <w:rPr>
                <w:spacing w:val="-2"/>
                <w:sz w:val="20"/>
              </w:rPr>
              <w:t xml:space="preserve">                                                                    </w:t>
            </w:r>
          </w:p>
          <w:p w14:paraId="1919FDB9" w14:textId="77777777" w:rsidR="00660F6A" w:rsidRPr="00660F6A" w:rsidRDefault="00FE5305">
            <w:pPr>
              <w:pStyle w:val="TableParagraph"/>
              <w:spacing w:before="197" w:line="388" w:lineRule="auto"/>
              <w:ind w:left="132" w:right="3161"/>
              <w:rPr>
                <w:spacing w:val="-2"/>
                <w:sz w:val="20"/>
                <w:lang w:val="sv-SE"/>
              </w:rPr>
            </w:pPr>
            <w:sdt>
              <w:sdtPr>
                <w:rPr>
                  <w:spacing w:val="-2"/>
                  <w:sz w:val="20"/>
                </w:rPr>
                <w:id w:val="-1059315640"/>
                <w:placeholder>
                  <w:docPart w:val="DefaultPlaceholder_-1854013440"/>
                </w:placeholder>
              </w:sdtPr>
              <w:sdtEndPr/>
              <w:sdtContent>
                <w:r w:rsidR="00660F6A" w:rsidRPr="00660F6A">
                  <w:rPr>
                    <w:spacing w:val="-2"/>
                    <w:sz w:val="20"/>
                    <w:lang w:val="sv-SE"/>
                  </w:rPr>
                  <w:t>Function</w:t>
                </w:r>
              </w:sdtContent>
            </w:sdt>
            <w:r w:rsidR="00660F6A" w:rsidRPr="00660F6A">
              <w:rPr>
                <w:spacing w:val="-2"/>
                <w:sz w:val="20"/>
                <w:lang w:val="sv-SE"/>
              </w:rPr>
              <w:t xml:space="preserve">                 </w:t>
            </w:r>
            <w:r w:rsidR="00E60A29" w:rsidRPr="00660F6A">
              <w:rPr>
                <w:spacing w:val="-2"/>
                <w:sz w:val="20"/>
                <w:lang w:val="sv-SE"/>
              </w:rPr>
              <w:t xml:space="preserve"> </w:t>
            </w:r>
          </w:p>
          <w:sdt>
            <w:sdtPr>
              <w:rPr>
                <w:sz w:val="20"/>
              </w:rPr>
              <w:id w:val="322323162"/>
              <w:placeholder>
                <w:docPart w:val="DefaultPlaceholder_-1854013440"/>
              </w:placeholder>
            </w:sdtPr>
            <w:sdtEndPr/>
            <w:sdtContent>
              <w:p w14:paraId="258CB885" w14:textId="0A90603D" w:rsidR="00660F6A" w:rsidRPr="00660F6A" w:rsidRDefault="00660F6A">
                <w:pPr>
                  <w:pStyle w:val="TableParagraph"/>
                  <w:spacing w:before="197" w:line="388" w:lineRule="auto"/>
                  <w:ind w:left="132" w:right="3161"/>
                  <w:rPr>
                    <w:sz w:val="20"/>
                    <w:lang w:val="sv-SE"/>
                  </w:rPr>
                </w:pPr>
                <w:r>
                  <w:rPr>
                    <w:spacing w:val="-2"/>
                    <w:sz w:val="20"/>
                  </w:rPr>
                  <w:t>Phone</w:t>
                </w:r>
                <w:r>
                  <w:rPr>
                    <w:spacing w:val="-12"/>
                    <w:sz w:val="20"/>
                  </w:rPr>
                  <w:t xml:space="preserve"> </w:t>
                </w:r>
                <w:r>
                  <w:rPr>
                    <w:spacing w:val="-2"/>
                    <w:sz w:val="20"/>
                  </w:rPr>
                  <w:t>number</w:t>
                </w:r>
              </w:p>
            </w:sdtContent>
          </w:sdt>
          <w:sdt>
            <w:sdtPr>
              <w:rPr>
                <w:sz w:val="20"/>
              </w:rPr>
              <w:id w:val="-612286364"/>
              <w:placeholder>
                <w:docPart w:val="DefaultPlaceholder_-1854013440"/>
              </w:placeholder>
            </w:sdtPr>
            <w:sdtEndPr/>
            <w:sdtContent>
              <w:p w14:paraId="3BA366C7" w14:textId="3A0039A9" w:rsidR="00686EBA" w:rsidRPr="00660F6A" w:rsidRDefault="00660F6A">
                <w:pPr>
                  <w:pStyle w:val="TableParagraph"/>
                  <w:spacing w:before="197" w:line="388" w:lineRule="auto"/>
                  <w:ind w:left="132" w:right="3161"/>
                  <w:rPr>
                    <w:sz w:val="20"/>
                    <w:lang w:val="sv-SE"/>
                  </w:rPr>
                </w:pPr>
                <w:r w:rsidRPr="00660F6A">
                  <w:rPr>
                    <w:sz w:val="20"/>
                    <w:lang w:val="sv-SE"/>
                  </w:rPr>
                  <w:t>Email</w:t>
                </w:r>
                <w:r w:rsidRPr="00660F6A">
                  <w:rPr>
                    <w:spacing w:val="-15"/>
                    <w:sz w:val="20"/>
                    <w:lang w:val="sv-SE"/>
                  </w:rPr>
                  <w:t xml:space="preserve"> </w:t>
                </w:r>
                <w:r w:rsidRPr="00660F6A">
                  <w:rPr>
                    <w:sz w:val="20"/>
                    <w:lang w:val="sv-SE"/>
                  </w:rPr>
                  <w:t>address</w:t>
                </w:r>
              </w:p>
            </w:sdtContent>
          </w:sdt>
        </w:tc>
      </w:tr>
      <w:tr w:rsidR="00686EBA" w14:paraId="251933DF" w14:textId="77777777">
        <w:trPr>
          <w:trHeight w:val="775"/>
        </w:trPr>
        <w:tc>
          <w:tcPr>
            <w:tcW w:w="8478" w:type="dxa"/>
            <w:gridSpan w:val="2"/>
            <w:tcBorders>
              <w:top w:val="single" w:sz="4" w:space="0" w:color="000000"/>
              <w:left w:val="single" w:sz="4" w:space="0" w:color="000000"/>
              <w:bottom w:val="single" w:sz="4" w:space="0" w:color="000000"/>
              <w:right w:val="single" w:sz="4" w:space="0" w:color="000000"/>
            </w:tcBorders>
          </w:tcPr>
          <w:p w14:paraId="5B77A145" w14:textId="77777777" w:rsidR="00686EBA" w:rsidRPr="00660F6A" w:rsidRDefault="00686EBA">
            <w:pPr>
              <w:pStyle w:val="TableParagraph"/>
              <w:spacing w:before="1"/>
              <w:rPr>
                <w:b/>
                <w:sz w:val="24"/>
                <w:lang w:val="sv-SE"/>
              </w:rPr>
            </w:pPr>
          </w:p>
          <w:p w14:paraId="1772AB10" w14:textId="77777777" w:rsidR="00686EBA" w:rsidRDefault="00E60A29">
            <w:pPr>
              <w:pStyle w:val="TableParagraph"/>
              <w:spacing w:before="1"/>
              <w:ind w:left="10"/>
              <w:rPr>
                <w:b/>
                <w:i/>
                <w:sz w:val="20"/>
              </w:rPr>
            </w:pPr>
            <w:r>
              <w:rPr>
                <w:b/>
                <w:i/>
                <w:sz w:val="20"/>
              </w:rPr>
              <w:t>Identification</w:t>
            </w:r>
            <w:r>
              <w:rPr>
                <w:b/>
                <w:i/>
                <w:spacing w:val="-6"/>
                <w:sz w:val="20"/>
              </w:rPr>
              <w:t xml:space="preserve"> </w:t>
            </w:r>
            <w:r>
              <w:rPr>
                <w:b/>
                <w:i/>
                <w:sz w:val="20"/>
              </w:rPr>
              <w:t>of</w:t>
            </w:r>
            <w:r>
              <w:rPr>
                <w:b/>
                <w:i/>
                <w:spacing w:val="-5"/>
                <w:sz w:val="20"/>
              </w:rPr>
              <w:t xml:space="preserve"> </w:t>
            </w:r>
            <w:r>
              <w:rPr>
                <w:b/>
                <w:i/>
                <w:sz w:val="20"/>
              </w:rPr>
              <w:t>the</w:t>
            </w:r>
            <w:r>
              <w:rPr>
                <w:b/>
                <w:i/>
                <w:spacing w:val="-2"/>
                <w:sz w:val="20"/>
              </w:rPr>
              <w:t xml:space="preserve"> application</w:t>
            </w:r>
          </w:p>
        </w:tc>
      </w:tr>
      <w:tr w:rsidR="00686EBA" w14:paraId="104D8C7D" w14:textId="77777777">
        <w:trPr>
          <w:trHeight w:val="3681"/>
        </w:trPr>
        <w:tc>
          <w:tcPr>
            <w:tcW w:w="3817" w:type="dxa"/>
            <w:tcBorders>
              <w:top w:val="single" w:sz="4" w:space="0" w:color="000000"/>
              <w:left w:val="single" w:sz="4" w:space="0" w:color="000000"/>
              <w:bottom w:val="single" w:sz="4" w:space="0" w:color="000000"/>
              <w:right w:val="single" w:sz="4" w:space="0" w:color="000000"/>
            </w:tcBorders>
          </w:tcPr>
          <w:p w14:paraId="52E7A82F" w14:textId="77777777" w:rsidR="00686EBA" w:rsidRDefault="00686EBA">
            <w:pPr>
              <w:pStyle w:val="TableParagraph"/>
              <w:rPr>
                <w:b/>
              </w:rPr>
            </w:pPr>
          </w:p>
          <w:p w14:paraId="1C2BF96E" w14:textId="77777777" w:rsidR="00686EBA" w:rsidRDefault="00686EBA">
            <w:pPr>
              <w:pStyle w:val="TableParagraph"/>
              <w:rPr>
                <w:b/>
              </w:rPr>
            </w:pPr>
          </w:p>
          <w:p w14:paraId="5E0CA915" w14:textId="77777777" w:rsidR="00686EBA" w:rsidRDefault="00686EBA">
            <w:pPr>
              <w:pStyle w:val="TableParagraph"/>
              <w:rPr>
                <w:b/>
              </w:rPr>
            </w:pPr>
          </w:p>
          <w:p w14:paraId="26BF6658" w14:textId="77777777" w:rsidR="00686EBA" w:rsidRDefault="00686EBA">
            <w:pPr>
              <w:pStyle w:val="TableParagraph"/>
              <w:rPr>
                <w:b/>
              </w:rPr>
            </w:pPr>
          </w:p>
          <w:p w14:paraId="17C5FE09" w14:textId="77777777" w:rsidR="00686EBA" w:rsidRDefault="00686EBA">
            <w:pPr>
              <w:pStyle w:val="TableParagraph"/>
              <w:rPr>
                <w:b/>
              </w:rPr>
            </w:pPr>
          </w:p>
          <w:p w14:paraId="21AF5E5D" w14:textId="77777777" w:rsidR="00686EBA" w:rsidRDefault="00686EBA">
            <w:pPr>
              <w:pStyle w:val="TableParagraph"/>
              <w:rPr>
                <w:b/>
              </w:rPr>
            </w:pPr>
          </w:p>
          <w:p w14:paraId="5FC3C703" w14:textId="77777777" w:rsidR="00686EBA" w:rsidRDefault="00686EBA">
            <w:pPr>
              <w:pStyle w:val="TableParagraph"/>
              <w:spacing w:before="3"/>
              <w:rPr>
                <w:b/>
                <w:sz w:val="28"/>
              </w:rPr>
            </w:pPr>
          </w:p>
          <w:p w14:paraId="74B6A4E3" w14:textId="77777777" w:rsidR="00686EBA" w:rsidRDefault="00E60A29">
            <w:pPr>
              <w:pStyle w:val="TableParagraph"/>
              <w:ind w:left="10"/>
              <w:rPr>
                <w:sz w:val="20"/>
              </w:rPr>
            </w:pPr>
            <w:r>
              <w:rPr>
                <w:sz w:val="20"/>
              </w:rPr>
              <w:t>Nature</w:t>
            </w:r>
            <w:r>
              <w:rPr>
                <w:spacing w:val="-8"/>
                <w:sz w:val="20"/>
              </w:rPr>
              <w:t xml:space="preserve"> </w:t>
            </w:r>
            <w:r>
              <w:rPr>
                <w:sz w:val="20"/>
              </w:rPr>
              <w:t>of</w:t>
            </w:r>
            <w:r>
              <w:rPr>
                <w:spacing w:val="-7"/>
                <w:sz w:val="20"/>
              </w:rPr>
              <w:t xml:space="preserve"> </w:t>
            </w:r>
            <w:r>
              <w:rPr>
                <w:sz w:val="20"/>
              </w:rPr>
              <w:t>the</w:t>
            </w:r>
            <w:r>
              <w:rPr>
                <w:spacing w:val="-8"/>
                <w:sz w:val="20"/>
              </w:rPr>
              <w:t xml:space="preserve"> </w:t>
            </w:r>
            <w:r>
              <w:rPr>
                <w:spacing w:val="-2"/>
                <w:sz w:val="20"/>
              </w:rPr>
              <w:t>application</w:t>
            </w:r>
          </w:p>
        </w:tc>
        <w:tc>
          <w:tcPr>
            <w:tcW w:w="4661" w:type="dxa"/>
            <w:tcBorders>
              <w:top w:val="single" w:sz="4" w:space="0" w:color="000000"/>
              <w:left w:val="single" w:sz="4" w:space="0" w:color="000000"/>
              <w:bottom w:val="single" w:sz="4" w:space="0" w:color="000000"/>
              <w:right w:val="single" w:sz="4" w:space="0" w:color="000000"/>
            </w:tcBorders>
          </w:tcPr>
          <w:p w14:paraId="1DE0A0C3" w14:textId="77777777" w:rsidR="00686EBA" w:rsidRDefault="00686EBA">
            <w:pPr>
              <w:pStyle w:val="TableParagraph"/>
              <w:spacing w:before="2"/>
              <w:rPr>
                <w:b/>
                <w:sz w:val="20"/>
              </w:rPr>
            </w:pPr>
          </w:p>
          <w:p w14:paraId="4D841BE6" w14:textId="77777777" w:rsidR="00686EBA" w:rsidRDefault="00E60A29">
            <w:pPr>
              <w:pStyle w:val="TableParagraph"/>
              <w:ind w:left="135"/>
              <w:rPr>
                <w:i/>
                <w:sz w:val="20"/>
              </w:rPr>
            </w:pPr>
            <w:r>
              <w:rPr>
                <w:i/>
                <w:sz w:val="20"/>
              </w:rPr>
              <w:t>Tick</w:t>
            </w:r>
            <w:r>
              <w:rPr>
                <w:i/>
                <w:spacing w:val="-10"/>
                <w:sz w:val="20"/>
              </w:rPr>
              <w:t xml:space="preserve"> </w:t>
            </w:r>
            <w:r>
              <w:rPr>
                <w:i/>
                <w:sz w:val="20"/>
              </w:rPr>
              <w:t>the</w:t>
            </w:r>
            <w:r>
              <w:rPr>
                <w:i/>
                <w:spacing w:val="-11"/>
                <w:sz w:val="20"/>
              </w:rPr>
              <w:t xml:space="preserve"> </w:t>
            </w:r>
            <w:r>
              <w:rPr>
                <w:i/>
                <w:sz w:val="20"/>
              </w:rPr>
              <w:t>relevant</w:t>
            </w:r>
            <w:r>
              <w:rPr>
                <w:i/>
                <w:spacing w:val="-9"/>
                <w:sz w:val="20"/>
              </w:rPr>
              <w:t xml:space="preserve"> </w:t>
            </w:r>
            <w:r>
              <w:rPr>
                <w:i/>
                <w:spacing w:val="-5"/>
                <w:sz w:val="20"/>
              </w:rPr>
              <w:t>box</w:t>
            </w:r>
          </w:p>
          <w:p w14:paraId="602F3632" w14:textId="77777777" w:rsidR="00686EBA" w:rsidRDefault="00E60A29">
            <w:pPr>
              <w:pStyle w:val="TableParagraph"/>
              <w:ind w:left="9"/>
              <w:rPr>
                <w:sz w:val="20"/>
              </w:rPr>
            </w:pPr>
            <w:r>
              <w:rPr>
                <w:b/>
                <w:sz w:val="20"/>
              </w:rPr>
              <w:t>Initial permission</w:t>
            </w:r>
            <w:r>
              <w:rPr>
                <w:b/>
                <w:spacing w:val="-9"/>
                <w:sz w:val="20"/>
              </w:rPr>
              <w:t xml:space="preserve"> </w:t>
            </w:r>
            <w:r>
              <w:rPr>
                <w:sz w:val="20"/>
              </w:rPr>
              <w:t>to</w:t>
            </w:r>
            <w:r>
              <w:rPr>
                <w:spacing w:val="-1"/>
                <w:sz w:val="20"/>
              </w:rPr>
              <w:t xml:space="preserve"> </w:t>
            </w:r>
            <w:r>
              <w:rPr>
                <w:sz w:val="20"/>
              </w:rPr>
              <w:t>operate</w:t>
            </w:r>
            <w:r>
              <w:rPr>
                <w:spacing w:val="-1"/>
                <w:sz w:val="20"/>
              </w:rPr>
              <w:t xml:space="preserve"> </w:t>
            </w:r>
            <w:r>
              <w:rPr>
                <w:spacing w:val="-5"/>
                <w:sz w:val="20"/>
              </w:rPr>
              <w:t>a:</w:t>
            </w:r>
          </w:p>
          <w:p w14:paraId="0E3F0EBC" w14:textId="33C9D392" w:rsidR="00686EBA" w:rsidRDefault="00FE5305" w:rsidP="00660F6A">
            <w:pPr>
              <w:pStyle w:val="TableParagraph"/>
              <w:tabs>
                <w:tab w:val="left" w:pos="311"/>
              </w:tabs>
              <w:ind w:left="310"/>
              <w:rPr>
                <w:color w:val="444444"/>
                <w:sz w:val="20"/>
              </w:rPr>
            </w:pPr>
            <w:sdt>
              <w:sdtPr>
                <w:rPr>
                  <w:sz w:val="20"/>
                </w:rPr>
                <w:id w:val="-751437248"/>
                <w14:checkbox>
                  <w14:checked w14:val="0"/>
                  <w14:checkedState w14:val="2612" w14:font="MS Gothic"/>
                  <w14:uncheckedState w14:val="2610" w14:font="MS Gothic"/>
                </w14:checkbox>
              </w:sdtPr>
              <w:sdtEndPr/>
              <w:sdtContent>
                <w:r w:rsidR="00660F6A">
                  <w:rPr>
                    <w:rFonts w:ascii="MS Gothic" w:eastAsia="MS Gothic" w:hAnsi="MS Gothic" w:hint="eastAsia"/>
                    <w:sz w:val="20"/>
                  </w:rPr>
                  <w:t>☐</w:t>
                </w:r>
              </w:sdtContent>
            </w:sdt>
            <w:r w:rsidR="00660F6A">
              <w:rPr>
                <w:sz w:val="20"/>
              </w:rPr>
              <w:t xml:space="preserve">  </w:t>
            </w:r>
            <w:r w:rsidR="00E60A29">
              <w:rPr>
                <w:sz w:val="20"/>
              </w:rPr>
              <w:t>DLT</w:t>
            </w:r>
            <w:r w:rsidR="00E60A29">
              <w:rPr>
                <w:spacing w:val="-14"/>
                <w:sz w:val="20"/>
              </w:rPr>
              <w:t xml:space="preserve"> </w:t>
            </w:r>
            <w:r w:rsidR="00E60A29">
              <w:rPr>
                <w:sz w:val="20"/>
              </w:rPr>
              <w:t>MTF</w:t>
            </w:r>
            <w:r w:rsidR="00E60A29">
              <w:rPr>
                <w:spacing w:val="-14"/>
                <w:sz w:val="20"/>
              </w:rPr>
              <w:t xml:space="preserve"> </w:t>
            </w:r>
            <w:r w:rsidR="00E60A29">
              <w:rPr>
                <w:sz w:val="20"/>
              </w:rPr>
              <w:t>under</w:t>
            </w:r>
            <w:r w:rsidR="00E60A29">
              <w:rPr>
                <w:spacing w:val="-14"/>
                <w:sz w:val="20"/>
              </w:rPr>
              <w:t xml:space="preserve"> </w:t>
            </w:r>
            <w:r w:rsidR="00E60A29">
              <w:rPr>
                <w:sz w:val="20"/>
              </w:rPr>
              <w:t>Article</w:t>
            </w:r>
            <w:r w:rsidR="00E60A29">
              <w:rPr>
                <w:spacing w:val="-14"/>
                <w:sz w:val="20"/>
              </w:rPr>
              <w:t xml:space="preserve"> </w:t>
            </w:r>
            <w:r w:rsidR="00E60A29">
              <w:rPr>
                <w:sz w:val="20"/>
              </w:rPr>
              <w:t>8(1)</w:t>
            </w:r>
            <w:r w:rsidR="00E60A29">
              <w:rPr>
                <w:spacing w:val="-14"/>
                <w:sz w:val="20"/>
              </w:rPr>
              <w:t xml:space="preserve"> </w:t>
            </w:r>
            <w:r w:rsidR="00E60A29">
              <w:rPr>
                <w:sz w:val="20"/>
              </w:rPr>
              <w:t>or</w:t>
            </w:r>
            <w:r w:rsidR="00E60A29">
              <w:rPr>
                <w:spacing w:val="-14"/>
                <w:sz w:val="20"/>
              </w:rPr>
              <w:t xml:space="preserve"> </w:t>
            </w:r>
            <w:r w:rsidR="00E60A29">
              <w:rPr>
                <w:sz w:val="20"/>
              </w:rPr>
              <w:t>8(2)</w:t>
            </w:r>
            <w:r w:rsidR="00E60A29">
              <w:rPr>
                <w:spacing w:val="-14"/>
                <w:sz w:val="20"/>
              </w:rPr>
              <w:t xml:space="preserve"> </w:t>
            </w:r>
            <w:r w:rsidR="00E60A29">
              <w:rPr>
                <w:sz w:val="20"/>
              </w:rPr>
              <w:t>of</w:t>
            </w:r>
            <w:r w:rsidR="00E60A29">
              <w:rPr>
                <w:spacing w:val="-12"/>
                <w:sz w:val="20"/>
              </w:rPr>
              <w:t xml:space="preserve"> </w:t>
            </w:r>
            <w:r w:rsidR="00E60A29">
              <w:rPr>
                <w:spacing w:val="-4"/>
                <w:sz w:val="20"/>
              </w:rPr>
              <w:t>DLTR</w:t>
            </w:r>
          </w:p>
          <w:p w14:paraId="2424EB5C" w14:textId="7FFF10D1" w:rsidR="00686EBA" w:rsidRDefault="00FE5305" w:rsidP="00660F6A">
            <w:pPr>
              <w:pStyle w:val="TableParagraph"/>
              <w:tabs>
                <w:tab w:val="left" w:pos="311"/>
              </w:tabs>
              <w:ind w:left="310"/>
              <w:rPr>
                <w:color w:val="444444"/>
                <w:sz w:val="20"/>
              </w:rPr>
            </w:pPr>
            <w:sdt>
              <w:sdtPr>
                <w:rPr>
                  <w:sz w:val="20"/>
                </w:rPr>
                <w:id w:val="1268587163"/>
                <w14:checkbox>
                  <w14:checked w14:val="0"/>
                  <w14:checkedState w14:val="2612" w14:font="MS Gothic"/>
                  <w14:uncheckedState w14:val="2610" w14:font="MS Gothic"/>
                </w14:checkbox>
              </w:sdtPr>
              <w:sdtEndPr/>
              <w:sdtContent>
                <w:r w:rsidR="00660F6A">
                  <w:rPr>
                    <w:rFonts w:ascii="MS Gothic" w:eastAsia="MS Gothic" w:hAnsi="MS Gothic" w:hint="eastAsia"/>
                    <w:sz w:val="20"/>
                  </w:rPr>
                  <w:t>☐</w:t>
                </w:r>
              </w:sdtContent>
            </w:sdt>
            <w:r w:rsidR="00660F6A">
              <w:rPr>
                <w:sz w:val="20"/>
              </w:rPr>
              <w:t xml:space="preserve">  </w:t>
            </w:r>
            <w:r w:rsidR="00E60A29">
              <w:rPr>
                <w:sz w:val="20"/>
              </w:rPr>
              <w:t>DLT</w:t>
            </w:r>
            <w:r w:rsidR="00E60A29">
              <w:rPr>
                <w:spacing w:val="-11"/>
                <w:sz w:val="20"/>
              </w:rPr>
              <w:t xml:space="preserve"> </w:t>
            </w:r>
            <w:r w:rsidR="00E60A29">
              <w:rPr>
                <w:sz w:val="20"/>
              </w:rPr>
              <w:t>SS</w:t>
            </w:r>
            <w:r w:rsidR="00E60A29">
              <w:rPr>
                <w:spacing w:val="-3"/>
                <w:sz w:val="20"/>
              </w:rPr>
              <w:t xml:space="preserve"> </w:t>
            </w:r>
            <w:r w:rsidR="00E60A29">
              <w:rPr>
                <w:sz w:val="20"/>
              </w:rPr>
              <w:t>under</w:t>
            </w:r>
            <w:r w:rsidR="00E60A29">
              <w:rPr>
                <w:spacing w:val="-10"/>
                <w:sz w:val="20"/>
              </w:rPr>
              <w:t xml:space="preserve"> </w:t>
            </w:r>
            <w:r w:rsidR="00E60A29">
              <w:rPr>
                <w:sz w:val="20"/>
              </w:rPr>
              <w:t>Article</w:t>
            </w:r>
            <w:r w:rsidR="00E60A29">
              <w:rPr>
                <w:spacing w:val="-5"/>
                <w:sz w:val="20"/>
              </w:rPr>
              <w:t xml:space="preserve"> </w:t>
            </w:r>
            <w:r w:rsidR="00E60A29">
              <w:rPr>
                <w:sz w:val="20"/>
              </w:rPr>
              <w:t>9(1)</w:t>
            </w:r>
            <w:r w:rsidR="00E60A29">
              <w:rPr>
                <w:spacing w:val="-6"/>
                <w:sz w:val="20"/>
              </w:rPr>
              <w:t xml:space="preserve"> </w:t>
            </w:r>
            <w:r w:rsidR="00E60A29">
              <w:rPr>
                <w:sz w:val="20"/>
              </w:rPr>
              <w:t>or</w:t>
            </w:r>
            <w:r w:rsidR="00E60A29">
              <w:rPr>
                <w:spacing w:val="-6"/>
                <w:sz w:val="20"/>
              </w:rPr>
              <w:t xml:space="preserve"> </w:t>
            </w:r>
            <w:r w:rsidR="00E60A29">
              <w:rPr>
                <w:sz w:val="20"/>
              </w:rPr>
              <w:t>9(2)</w:t>
            </w:r>
            <w:r w:rsidR="00E60A29">
              <w:rPr>
                <w:spacing w:val="-11"/>
                <w:sz w:val="20"/>
              </w:rPr>
              <w:t xml:space="preserve"> </w:t>
            </w:r>
            <w:r w:rsidR="00E60A29">
              <w:rPr>
                <w:sz w:val="20"/>
              </w:rPr>
              <w:t>of</w:t>
            </w:r>
            <w:r w:rsidR="00E60A29">
              <w:rPr>
                <w:spacing w:val="-5"/>
                <w:sz w:val="20"/>
              </w:rPr>
              <w:t xml:space="preserve"> </w:t>
            </w:r>
            <w:r w:rsidR="00E60A29">
              <w:rPr>
                <w:spacing w:val="-4"/>
                <w:sz w:val="20"/>
              </w:rPr>
              <w:t>DLTR</w:t>
            </w:r>
          </w:p>
          <w:p w14:paraId="3765F094" w14:textId="2AABCCFF" w:rsidR="00686EBA" w:rsidRDefault="00FE5305" w:rsidP="00660F6A">
            <w:pPr>
              <w:pStyle w:val="TableParagraph"/>
              <w:tabs>
                <w:tab w:val="left" w:pos="311"/>
              </w:tabs>
              <w:spacing w:before="1"/>
              <w:ind w:left="310"/>
              <w:rPr>
                <w:color w:val="444444"/>
                <w:sz w:val="20"/>
              </w:rPr>
            </w:pPr>
            <w:sdt>
              <w:sdtPr>
                <w:rPr>
                  <w:sz w:val="20"/>
                </w:rPr>
                <w:id w:val="637530904"/>
                <w14:checkbox>
                  <w14:checked w14:val="0"/>
                  <w14:checkedState w14:val="2612" w14:font="MS Gothic"/>
                  <w14:uncheckedState w14:val="2610" w14:font="MS Gothic"/>
                </w14:checkbox>
              </w:sdtPr>
              <w:sdtEndPr/>
              <w:sdtContent>
                <w:r w:rsidR="00660F6A">
                  <w:rPr>
                    <w:rFonts w:ascii="MS Gothic" w:eastAsia="MS Gothic" w:hAnsi="MS Gothic" w:hint="eastAsia"/>
                    <w:sz w:val="20"/>
                  </w:rPr>
                  <w:t>☐</w:t>
                </w:r>
              </w:sdtContent>
            </w:sdt>
            <w:r w:rsidR="00660F6A">
              <w:rPr>
                <w:sz w:val="20"/>
              </w:rPr>
              <w:t xml:space="preserve">  </w:t>
            </w:r>
            <w:r w:rsidR="00E60A29">
              <w:rPr>
                <w:sz w:val="20"/>
              </w:rPr>
              <w:t>DLT</w:t>
            </w:r>
            <w:r w:rsidR="00E60A29">
              <w:rPr>
                <w:spacing w:val="-14"/>
                <w:sz w:val="20"/>
              </w:rPr>
              <w:t xml:space="preserve"> </w:t>
            </w:r>
            <w:r w:rsidR="00E60A29">
              <w:rPr>
                <w:sz w:val="20"/>
              </w:rPr>
              <w:t>TSS</w:t>
            </w:r>
            <w:r w:rsidR="00E60A29">
              <w:rPr>
                <w:spacing w:val="-14"/>
                <w:sz w:val="20"/>
              </w:rPr>
              <w:t xml:space="preserve"> </w:t>
            </w:r>
            <w:r w:rsidR="00E60A29">
              <w:rPr>
                <w:sz w:val="20"/>
              </w:rPr>
              <w:t>under</w:t>
            </w:r>
            <w:r w:rsidR="00E60A29">
              <w:rPr>
                <w:spacing w:val="-14"/>
                <w:sz w:val="20"/>
              </w:rPr>
              <w:t xml:space="preserve"> </w:t>
            </w:r>
            <w:r w:rsidR="00E60A29">
              <w:rPr>
                <w:sz w:val="20"/>
              </w:rPr>
              <w:t>Article</w:t>
            </w:r>
            <w:r w:rsidR="00E60A29">
              <w:rPr>
                <w:spacing w:val="-14"/>
                <w:sz w:val="20"/>
              </w:rPr>
              <w:t xml:space="preserve"> </w:t>
            </w:r>
            <w:r w:rsidR="00E60A29">
              <w:rPr>
                <w:sz w:val="20"/>
              </w:rPr>
              <w:t>10(1)</w:t>
            </w:r>
            <w:r w:rsidR="00E60A29">
              <w:rPr>
                <w:spacing w:val="-14"/>
                <w:sz w:val="20"/>
              </w:rPr>
              <w:t xml:space="preserve"> </w:t>
            </w:r>
            <w:r w:rsidR="00E60A29">
              <w:rPr>
                <w:sz w:val="20"/>
              </w:rPr>
              <w:t>or</w:t>
            </w:r>
            <w:r w:rsidR="00E60A29">
              <w:rPr>
                <w:spacing w:val="-14"/>
                <w:sz w:val="20"/>
              </w:rPr>
              <w:t xml:space="preserve"> </w:t>
            </w:r>
            <w:r w:rsidR="00E60A29">
              <w:rPr>
                <w:sz w:val="20"/>
              </w:rPr>
              <w:t>10(2)</w:t>
            </w:r>
            <w:r w:rsidR="00E60A29">
              <w:rPr>
                <w:spacing w:val="-14"/>
                <w:sz w:val="20"/>
              </w:rPr>
              <w:t xml:space="preserve"> </w:t>
            </w:r>
            <w:r w:rsidR="00E60A29">
              <w:rPr>
                <w:sz w:val="20"/>
              </w:rPr>
              <w:t>of</w:t>
            </w:r>
            <w:r w:rsidR="00E60A29">
              <w:rPr>
                <w:spacing w:val="-10"/>
                <w:sz w:val="20"/>
              </w:rPr>
              <w:t xml:space="preserve"> </w:t>
            </w:r>
            <w:r w:rsidR="00E60A29">
              <w:rPr>
                <w:spacing w:val="-4"/>
                <w:sz w:val="20"/>
              </w:rPr>
              <w:t>DLTR</w:t>
            </w:r>
          </w:p>
          <w:p w14:paraId="5CCB3488" w14:textId="77777777" w:rsidR="00686EBA" w:rsidRDefault="00686EBA">
            <w:pPr>
              <w:pStyle w:val="TableParagraph"/>
              <w:rPr>
                <w:b/>
              </w:rPr>
            </w:pPr>
          </w:p>
          <w:p w14:paraId="7AAB2C48" w14:textId="77777777" w:rsidR="00686EBA" w:rsidRDefault="00686EBA">
            <w:pPr>
              <w:pStyle w:val="TableParagraph"/>
              <w:rPr>
                <w:b/>
                <w:sz w:val="18"/>
              </w:rPr>
            </w:pPr>
          </w:p>
          <w:p w14:paraId="13CEAF0F" w14:textId="45CB9954" w:rsidR="00686EBA" w:rsidRDefault="00660F6A" w:rsidP="00660F6A">
            <w:pPr>
              <w:pStyle w:val="TableParagraph"/>
              <w:tabs>
                <w:tab w:val="left" w:pos="311"/>
              </w:tabs>
              <w:ind w:left="135" w:right="317"/>
              <w:rPr>
                <w:sz w:val="20"/>
              </w:rPr>
            </w:pPr>
            <w:r>
              <w:rPr>
                <w:b/>
                <w:sz w:val="20"/>
              </w:rPr>
              <w:t xml:space="preserve">   </w:t>
            </w:r>
            <w:sdt>
              <w:sdtPr>
                <w:rPr>
                  <w:b/>
                  <w:sz w:val="20"/>
                </w:rPr>
                <w:id w:val="-624623741"/>
                <w14:checkbox>
                  <w14:checked w14:val="0"/>
                  <w14:checkedState w14:val="2612" w14:font="MS Gothic"/>
                  <w14:uncheckedState w14:val="2610" w14:font="MS Gothic"/>
                </w14:checkbox>
              </w:sdtPr>
              <w:sdtEndPr/>
              <w:sdtContent>
                <w:r>
                  <w:rPr>
                    <w:rFonts w:ascii="MS Gothic" w:eastAsia="MS Gothic" w:hAnsi="MS Gothic" w:hint="eastAsia"/>
                    <w:b/>
                    <w:sz w:val="20"/>
                  </w:rPr>
                  <w:t>☐</w:t>
                </w:r>
              </w:sdtContent>
            </w:sdt>
            <w:r>
              <w:rPr>
                <w:b/>
                <w:sz w:val="20"/>
              </w:rPr>
              <w:t xml:space="preserve">  </w:t>
            </w:r>
            <w:r w:rsidR="00E60A29">
              <w:rPr>
                <w:b/>
                <w:sz w:val="20"/>
              </w:rPr>
              <w:t>Change</w:t>
            </w:r>
            <w:r w:rsidR="00E60A29">
              <w:rPr>
                <w:b/>
                <w:spacing w:val="-1"/>
                <w:sz w:val="20"/>
              </w:rPr>
              <w:t xml:space="preserve"> </w:t>
            </w:r>
            <w:r w:rsidR="00E60A29">
              <w:rPr>
                <w:sz w:val="20"/>
              </w:rPr>
              <w:t>to a</w:t>
            </w:r>
            <w:r w:rsidR="00E60A29">
              <w:rPr>
                <w:spacing w:val="-1"/>
                <w:sz w:val="20"/>
              </w:rPr>
              <w:t xml:space="preserve"> </w:t>
            </w:r>
            <w:r w:rsidR="00E60A29">
              <w:rPr>
                <w:sz w:val="20"/>
              </w:rPr>
              <w:t>permission</w:t>
            </w:r>
            <w:r w:rsidR="00E60A29">
              <w:rPr>
                <w:spacing w:val="-1"/>
                <w:sz w:val="20"/>
              </w:rPr>
              <w:t xml:space="preserve"> </w:t>
            </w:r>
            <w:r w:rsidR="00E60A29">
              <w:rPr>
                <w:sz w:val="20"/>
              </w:rPr>
              <w:t>to</w:t>
            </w:r>
            <w:r w:rsidR="00E60A29">
              <w:rPr>
                <w:spacing w:val="-1"/>
                <w:sz w:val="20"/>
              </w:rPr>
              <w:t xml:space="preserve"> </w:t>
            </w:r>
            <w:r w:rsidR="00E60A29">
              <w:rPr>
                <w:sz w:val="20"/>
              </w:rPr>
              <w:t>operate</w:t>
            </w:r>
            <w:r w:rsidR="00E60A29">
              <w:rPr>
                <w:spacing w:val="-1"/>
                <w:sz w:val="20"/>
              </w:rPr>
              <w:t xml:space="preserve"> </w:t>
            </w:r>
            <w:r w:rsidR="00E60A29">
              <w:rPr>
                <w:sz w:val="20"/>
              </w:rPr>
              <w:t>a</w:t>
            </w:r>
            <w:r w:rsidR="00E60A29">
              <w:rPr>
                <w:spacing w:val="-1"/>
                <w:sz w:val="20"/>
              </w:rPr>
              <w:t xml:space="preserve"> </w:t>
            </w:r>
            <w:r w:rsidR="00E60A29">
              <w:rPr>
                <w:sz w:val="20"/>
              </w:rPr>
              <w:t>DLT</w:t>
            </w:r>
            <w:r w:rsidR="00E60A29">
              <w:rPr>
                <w:spacing w:val="-2"/>
                <w:sz w:val="20"/>
              </w:rPr>
              <w:t xml:space="preserve"> </w:t>
            </w:r>
            <w:r w:rsidR="00E60A29">
              <w:rPr>
                <w:sz w:val="20"/>
              </w:rPr>
              <w:t>MI because of a material change to the DLT functioning,</w:t>
            </w:r>
            <w:r w:rsidR="00E60A29">
              <w:rPr>
                <w:spacing w:val="-7"/>
                <w:sz w:val="20"/>
              </w:rPr>
              <w:t xml:space="preserve"> </w:t>
            </w:r>
            <w:r w:rsidR="00E60A29">
              <w:rPr>
                <w:sz w:val="20"/>
              </w:rPr>
              <w:t>services,</w:t>
            </w:r>
            <w:r w:rsidR="00E60A29">
              <w:rPr>
                <w:spacing w:val="-10"/>
                <w:sz w:val="20"/>
              </w:rPr>
              <w:t xml:space="preserve"> </w:t>
            </w:r>
            <w:r w:rsidR="00E60A29">
              <w:rPr>
                <w:sz w:val="20"/>
              </w:rPr>
              <w:t>or</w:t>
            </w:r>
            <w:r w:rsidR="00E60A29">
              <w:rPr>
                <w:spacing w:val="-8"/>
                <w:sz w:val="20"/>
              </w:rPr>
              <w:t xml:space="preserve"> </w:t>
            </w:r>
            <w:r w:rsidR="00E60A29">
              <w:rPr>
                <w:sz w:val="20"/>
              </w:rPr>
              <w:t>activities</w:t>
            </w:r>
            <w:r w:rsidR="00E60A29">
              <w:rPr>
                <w:spacing w:val="-10"/>
                <w:sz w:val="20"/>
              </w:rPr>
              <w:t xml:space="preserve"> </w:t>
            </w:r>
            <w:r w:rsidR="00E60A29">
              <w:rPr>
                <w:sz w:val="20"/>
              </w:rPr>
              <w:t>under</w:t>
            </w:r>
            <w:r w:rsidR="00E60A29">
              <w:rPr>
                <w:spacing w:val="-11"/>
                <w:sz w:val="20"/>
              </w:rPr>
              <w:t xml:space="preserve"> </w:t>
            </w:r>
            <w:r w:rsidR="00E60A29">
              <w:rPr>
                <w:sz w:val="20"/>
              </w:rPr>
              <w:t>Articles 8(13), 9(13) and 10(13) of DLTR</w:t>
            </w:r>
          </w:p>
          <w:p w14:paraId="7B1E9150" w14:textId="77777777" w:rsidR="00686EBA" w:rsidRDefault="00686EBA">
            <w:pPr>
              <w:pStyle w:val="TableParagraph"/>
              <w:rPr>
                <w:b/>
                <w:sz w:val="20"/>
              </w:rPr>
            </w:pPr>
          </w:p>
          <w:p w14:paraId="2061A443" w14:textId="365F155E" w:rsidR="00660F6A" w:rsidRDefault="00FE5305">
            <w:pPr>
              <w:pStyle w:val="TableParagraph"/>
              <w:ind w:left="9" w:right="1500"/>
              <w:rPr>
                <w:spacing w:val="-2"/>
                <w:sz w:val="20"/>
              </w:rPr>
            </w:pPr>
            <w:sdt>
              <w:sdtPr>
                <w:rPr>
                  <w:spacing w:val="-2"/>
                  <w:sz w:val="20"/>
                </w:rPr>
                <w:id w:val="-1411006063"/>
                <w:placeholder>
                  <w:docPart w:val="DefaultPlaceholder_-1854013440"/>
                </w:placeholder>
              </w:sdtPr>
              <w:sdtEndPr/>
              <w:sdtContent>
                <w:r w:rsidR="00660F6A">
                  <w:rPr>
                    <w:sz w:val="20"/>
                  </w:rPr>
                  <w:t>Reference</w:t>
                </w:r>
                <w:r w:rsidR="00660F6A">
                  <w:rPr>
                    <w:spacing w:val="-14"/>
                    <w:sz w:val="20"/>
                  </w:rPr>
                  <w:t xml:space="preserve"> </w:t>
                </w:r>
                <w:r w:rsidR="00660F6A">
                  <w:rPr>
                    <w:sz w:val="20"/>
                  </w:rPr>
                  <w:t>of</w:t>
                </w:r>
                <w:r w:rsidR="00660F6A">
                  <w:rPr>
                    <w:spacing w:val="-14"/>
                    <w:sz w:val="20"/>
                  </w:rPr>
                  <w:t xml:space="preserve"> </w:t>
                </w:r>
                <w:r w:rsidR="00660F6A">
                  <w:rPr>
                    <w:sz w:val="20"/>
                  </w:rPr>
                  <w:t>the</w:t>
                </w:r>
                <w:r w:rsidR="00660F6A">
                  <w:rPr>
                    <w:spacing w:val="-14"/>
                    <w:sz w:val="20"/>
                  </w:rPr>
                  <w:t xml:space="preserve"> </w:t>
                </w:r>
                <w:r w:rsidR="00660F6A">
                  <w:rPr>
                    <w:sz w:val="20"/>
                  </w:rPr>
                  <w:t>authorization</w:t>
                </w:r>
              </w:sdtContent>
            </w:sdt>
          </w:p>
          <w:sdt>
            <w:sdtPr>
              <w:rPr>
                <w:sz w:val="20"/>
              </w:rPr>
              <w:id w:val="1123801557"/>
              <w:placeholder>
                <w:docPart w:val="DefaultPlaceholder_-1854013440"/>
              </w:placeholder>
            </w:sdtPr>
            <w:sdtEndPr/>
            <w:sdtContent>
              <w:p w14:paraId="5EB9931C" w14:textId="0A9F1C0D" w:rsidR="00686EBA" w:rsidRDefault="00660F6A">
                <w:pPr>
                  <w:pStyle w:val="TableParagraph"/>
                  <w:ind w:left="9" w:right="1500"/>
                  <w:rPr>
                    <w:sz w:val="20"/>
                  </w:rPr>
                </w:pPr>
                <w:r>
                  <w:rPr>
                    <w:spacing w:val="-2"/>
                    <w:sz w:val="20"/>
                  </w:rPr>
                  <w:t>Date</w:t>
                </w:r>
              </w:p>
            </w:sdtContent>
          </w:sdt>
        </w:tc>
      </w:tr>
    </w:tbl>
    <w:p w14:paraId="0A135FCB" w14:textId="77777777" w:rsidR="00686EBA" w:rsidRDefault="00686EBA">
      <w:pPr>
        <w:rPr>
          <w:sz w:val="20"/>
        </w:rPr>
        <w:sectPr w:rsidR="00686EBA">
          <w:pgSz w:w="11910" w:h="16840"/>
          <w:pgMar w:top="1500" w:right="180" w:bottom="1180" w:left="360" w:header="1010" w:footer="1000" w:gutter="0"/>
          <w:cols w:space="720"/>
        </w:sectPr>
      </w:pPr>
    </w:p>
    <w:p w14:paraId="244EB40F" w14:textId="77777777" w:rsidR="00686EBA" w:rsidRDefault="00686EBA">
      <w:pPr>
        <w:pStyle w:val="BodyText"/>
        <w:spacing w:before="1"/>
        <w:rPr>
          <w:b/>
          <w:sz w:val="21"/>
        </w:rPr>
      </w:pPr>
    </w:p>
    <w:tbl>
      <w:tblPr>
        <w:tblStyle w:val="TableNormal1"/>
        <w:tblW w:w="0" w:type="auto"/>
        <w:tblInd w:w="1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19"/>
        <w:gridCol w:w="4659"/>
      </w:tblGrid>
      <w:tr w:rsidR="00686EBA" w14:paraId="3A502FE2" w14:textId="77777777">
        <w:trPr>
          <w:trHeight w:val="3706"/>
        </w:trPr>
        <w:tc>
          <w:tcPr>
            <w:tcW w:w="3819" w:type="dxa"/>
          </w:tcPr>
          <w:p w14:paraId="7A5E5799" w14:textId="77777777" w:rsidR="00686EBA" w:rsidRDefault="00686EBA">
            <w:pPr>
              <w:pStyle w:val="TableParagraph"/>
              <w:rPr>
                <w:b/>
              </w:rPr>
            </w:pPr>
          </w:p>
          <w:p w14:paraId="1053729C" w14:textId="77777777" w:rsidR="00686EBA" w:rsidRDefault="00686EBA">
            <w:pPr>
              <w:pStyle w:val="TableParagraph"/>
              <w:rPr>
                <w:b/>
              </w:rPr>
            </w:pPr>
          </w:p>
          <w:p w14:paraId="6C607F0B" w14:textId="77777777" w:rsidR="00686EBA" w:rsidRDefault="00686EBA">
            <w:pPr>
              <w:pStyle w:val="TableParagraph"/>
              <w:rPr>
                <w:b/>
              </w:rPr>
            </w:pPr>
          </w:p>
          <w:p w14:paraId="4CF6C7ED" w14:textId="77777777" w:rsidR="00686EBA" w:rsidRDefault="00686EBA">
            <w:pPr>
              <w:pStyle w:val="TableParagraph"/>
              <w:rPr>
                <w:b/>
              </w:rPr>
            </w:pPr>
          </w:p>
          <w:p w14:paraId="32609D8C" w14:textId="77777777" w:rsidR="00686EBA" w:rsidRDefault="00686EBA">
            <w:pPr>
              <w:pStyle w:val="TableParagraph"/>
              <w:rPr>
                <w:b/>
              </w:rPr>
            </w:pPr>
          </w:p>
          <w:p w14:paraId="3F88E484" w14:textId="77777777" w:rsidR="00686EBA" w:rsidRDefault="00686EBA">
            <w:pPr>
              <w:pStyle w:val="TableParagraph"/>
              <w:spacing w:before="1"/>
              <w:rPr>
                <w:b/>
                <w:sz w:val="31"/>
              </w:rPr>
            </w:pPr>
          </w:p>
          <w:p w14:paraId="01B381EF" w14:textId="77777777" w:rsidR="00686EBA" w:rsidRDefault="00E60A29">
            <w:pPr>
              <w:pStyle w:val="TableParagraph"/>
              <w:ind w:left="10" w:right="-27"/>
              <w:rPr>
                <w:sz w:val="20"/>
              </w:rPr>
            </w:pPr>
            <w:r>
              <w:rPr>
                <w:sz w:val="20"/>
              </w:rPr>
              <w:t>Where already obtained by the applicant, authorisation</w:t>
            </w:r>
            <w:r>
              <w:rPr>
                <w:spacing w:val="-13"/>
                <w:sz w:val="20"/>
              </w:rPr>
              <w:t xml:space="preserve"> </w:t>
            </w:r>
            <w:r>
              <w:rPr>
                <w:sz w:val="20"/>
              </w:rPr>
              <w:t>under</w:t>
            </w:r>
            <w:r>
              <w:rPr>
                <w:spacing w:val="-7"/>
                <w:sz w:val="20"/>
              </w:rPr>
              <w:t xml:space="preserve"> </w:t>
            </w:r>
            <w:r>
              <w:rPr>
                <w:sz w:val="20"/>
              </w:rPr>
              <w:t>Directive</w:t>
            </w:r>
            <w:r>
              <w:rPr>
                <w:spacing w:val="-8"/>
                <w:sz w:val="20"/>
              </w:rPr>
              <w:t xml:space="preserve"> </w:t>
            </w:r>
            <w:r>
              <w:rPr>
                <w:sz w:val="20"/>
              </w:rPr>
              <w:t>2014/65/EU</w:t>
            </w:r>
            <w:r>
              <w:rPr>
                <w:spacing w:val="-11"/>
                <w:sz w:val="20"/>
              </w:rPr>
              <w:t xml:space="preserve"> </w:t>
            </w:r>
            <w:r>
              <w:rPr>
                <w:sz w:val="20"/>
              </w:rPr>
              <w:t>o Regulation (EU) 909/2014</w:t>
            </w:r>
          </w:p>
        </w:tc>
        <w:tc>
          <w:tcPr>
            <w:tcW w:w="4659" w:type="dxa"/>
          </w:tcPr>
          <w:p w14:paraId="5E8C6977" w14:textId="77777777" w:rsidR="00686EBA" w:rsidRDefault="00686EBA">
            <w:pPr>
              <w:pStyle w:val="TableParagraph"/>
              <w:spacing w:before="2"/>
              <w:rPr>
                <w:b/>
                <w:sz w:val="20"/>
              </w:rPr>
            </w:pPr>
          </w:p>
          <w:p w14:paraId="4BB6EA8D" w14:textId="77777777" w:rsidR="00686EBA" w:rsidRDefault="00E60A29">
            <w:pPr>
              <w:pStyle w:val="TableParagraph"/>
              <w:ind w:left="7"/>
              <w:rPr>
                <w:i/>
                <w:sz w:val="20"/>
              </w:rPr>
            </w:pPr>
            <w:r>
              <w:rPr>
                <w:i/>
                <w:sz w:val="20"/>
              </w:rPr>
              <w:t>Tick</w:t>
            </w:r>
            <w:r>
              <w:rPr>
                <w:i/>
                <w:spacing w:val="-5"/>
                <w:sz w:val="20"/>
              </w:rPr>
              <w:t xml:space="preserve"> </w:t>
            </w:r>
            <w:r>
              <w:rPr>
                <w:i/>
                <w:sz w:val="20"/>
              </w:rPr>
              <w:t>the</w:t>
            </w:r>
            <w:r>
              <w:rPr>
                <w:i/>
                <w:spacing w:val="-6"/>
                <w:sz w:val="20"/>
              </w:rPr>
              <w:t xml:space="preserve"> </w:t>
            </w:r>
            <w:r>
              <w:rPr>
                <w:i/>
                <w:sz w:val="20"/>
              </w:rPr>
              <w:t xml:space="preserve">relevant </w:t>
            </w:r>
            <w:r>
              <w:rPr>
                <w:i/>
                <w:spacing w:val="-5"/>
                <w:sz w:val="20"/>
              </w:rPr>
              <w:t>box</w:t>
            </w:r>
          </w:p>
          <w:p w14:paraId="4350F86B" w14:textId="1C33F2D9" w:rsidR="00686EBA" w:rsidRDefault="005512FF" w:rsidP="005512FF">
            <w:pPr>
              <w:pStyle w:val="TableParagraph"/>
              <w:tabs>
                <w:tab w:val="left" w:pos="309"/>
              </w:tabs>
              <w:spacing w:before="141" w:line="242" w:lineRule="auto"/>
              <w:ind w:left="132" w:right="447"/>
              <w:jc w:val="both"/>
              <w:rPr>
                <w:sz w:val="20"/>
              </w:rPr>
            </w:pPr>
            <w:r>
              <w:rPr>
                <w:sz w:val="20"/>
              </w:rPr>
              <w:t xml:space="preserve"> </w:t>
            </w:r>
            <w:sdt>
              <w:sdtPr>
                <w:rPr>
                  <w:sz w:val="20"/>
                </w:rPr>
                <w:id w:val="-1628000173"/>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w:t>
            </w:r>
            <w:r w:rsidR="00E60A29">
              <w:rPr>
                <w:sz w:val="20"/>
              </w:rPr>
              <w:t>Investment</w:t>
            </w:r>
            <w:r w:rsidR="00E60A29">
              <w:rPr>
                <w:spacing w:val="-9"/>
                <w:sz w:val="20"/>
              </w:rPr>
              <w:t xml:space="preserve"> </w:t>
            </w:r>
            <w:r w:rsidR="00E60A29">
              <w:rPr>
                <w:sz w:val="20"/>
              </w:rPr>
              <w:t>firm</w:t>
            </w:r>
            <w:r w:rsidR="00E60A29">
              <w:rPr>
                <w:spacing w:val="-1"/>
                <w:sz w:val="20"/>
              </w:rPr>
              <w:t xml:space="preserve"> </w:t>
            </w:r>
            <w:r w:rsidR="00E60A29">
              <w:rPr>
                <w:sz w:val="20"/>
              </w:rPr>
              <w:t>under</w:t>
            </w:r>
            <w:r w:rsidR="00E60A29">
              <w:rPr>
                <w:spacing w:val="-9"/>
                <w:sz w:val="20"/>
              </w:rPr>
              <w:t xml:space="preserve"> </w:t>
            </w:r>
            <w:r w:rsidR="00E60A29">
              <w:rPr>
                <w:sz w:val="20"/>
              </w:rPr>
              <w:t>Directive</w:t>
            </w:r>
            <w:r w:rsidR="00E60A29">
              <w:rPr>
                <w:spacing w:val="-9"/>
                <w:sz w:val="20"/>
              </w:rPr>
              <w:t xml:space="preserve"> </w:t>
            </w:r>
            <w:r w:rsidR="00E60A29">
              <w:rPr>
                <w:sz w:val="20"/>
              </w:rPr>
              <w:t>2014/65/EU Where</w:t>
            </w:r>
            <w:r w:rsidR="00E60A29">
              <w:rPr>
                <w:spacing w:val="-12"/>
                <w:sz w:val="20"/>
              </w:rPr>
              <w:t xml:space="preserve"> </w:t>
            </w:r>
            <w:r w:rsidR="00E60A29">
              <w:rPr>
                <w:sz w:val="20"/>
              </w:rPr>
              <w:t>available,</w:t>
            </w:r>
            <w:r w:rsidR="00E60A29">
              <w:rPr>
                <w:spacing w:val="-12"/>
                <w:sz w:val="20"/>
              </w:rPr>
              <w:t xml:space="preserve"> </w:t>
            </w:r>
            <w:r w:rsidR="00E60A29">
              <w:rPr>
                <w:sz w:val="20"/>
              </w:rPr>
              <w:t>reference</w:t>
            </w:r>
            <w:r w:rsidR="00E60A29">
              <w:rPr>
                <w:spacing w:val="-12"/>
                <w:sz w:val="20"/>
              </w:rPr>
              <w:t xml:space="preserve"> </w:t>
            </w:r>
            <w:r w:rsidR="00E60A29">
              <w:rPr>
                <w:sz w:val="20"/>
              </w:rPr>
              <w:t>of</w:t>
            </w:r>
            <w:r w:rsidR="00E60A29">
              <w:rPr>
                <w:spacing w:val="-7"/>
                <w:sz w:val="20"/>
              </w:rPr>
              <w:t xml:space="preserve"> </w:t>
            </w:r>
            <w:r w:rsidR="00E60A29">
              <w:rPr>
                <w:sz w:val="20"/>
              </w:rPr>
              <w:t>the</w:t>
            </w:r>
            <w:r w:rsidR="00E60A29">
              <w:rPr>
                <w:spacing w:val="-8"/>
                <w:sz w:val="20"/>
              </w:rPr>
              <w:t xml:space="preserve"> </w:t>
            </w:r>
            <w:r w:rsidR="00E60A29">
              <w:rPr>
                <w:sz w:val="20"/>
              </w:rPr>
              <w:t xml:space="preserve">authorisation: </w:t>
            </w:r>
            <w:r w:rsidR="00E60A29">
              <w:rPr>
                <w:spacing w:val="-2"/>
                <w:sz w:val="20"/>
              </w:rPr>
              <w:t>Date:</w:t>
            </w:r>
            <w:r>
              <w:rPr>
                <w:spacing w:val="-2"/>
                <w:sz w:val="20"/>
              </w:rPr>
              <w:t xml:space="preserve"> </w:t>
            </w:r>
            <w:sdt>
              <w:sdtPr>
                <w:rPr>
                  <w:spacing w:val="-2"/>
                  <w:sz w:val="20"/>
                </w:rPr>
                <w:id w:val="-1270701127"/>
                <w:placeholder>
                  <w:docPart w:val="DefaultPlaceholder_-1854013440"/>
                </w:placeholder>
              </w:sdtPr>
              <w:sdtEndPr/>
              <w:sdtContent>
                <w:r>
                  <w:rPr>
                    <w:spacing w:val="-2"/>
                    <w:sz w:val="20"/>
                  </w:rPr>
                  <w:t>Date</w:t>
                </w:r>
              </w:sdtContent>
            </w:sdt>
          </w:p>
          <w:p w14:paraId="1456E881" w14:textId="2EEC709A" w:rsidR="00686EBA" w:rsidRDefault="00FE5305" w:rsidP="005512FF">
            <w:pPr>
              <w:pStyle w:val="TableParagraph"/>
              <w:tabs>
                <w:tab w:val="left" w:pos="309"/>
              </w:tabs>
              <w:spacing w:before="138"/>
              <w:ind w:left="132" w:right="420"/>
              <w:jc w:val="both"/>
              <w:rPr>
                <w:sz w:val="20"/>
              </w:rPr>
            </w:pPr>
            <w:sdt>
              <w:sdtPr>
                <w:rPr>
                  <w:sz w:val="20"/>
                </w:rPr>
                <w:id w:val="1735040005"/>
                <w14:checkbox>
                  <w14:checked w14:val="0"/>
                  <w14:checkedState w14:val="2612" w14:font="MS Gothic"/>
                  <w14:uncheckedState w14:val="2610" w14:font="MS Gothic"/>
                </w14:checkbox>
              </w:sdtPr>
              <w:sdtEndPr/>
              <w:sdtContent>
                <w:r w:rsidR="005512FF">
                  <w:rPr>
                    <w:rFonts w:ascii="MS Gothic" w:eastAsia="MS Gothic" w:hAnsi="MS Gothic" w:hint="eastAsia"/>
                    <w:sz w:val="20"/>
                  </w:rPr>
                  <w:t>☐</w:t>
                </w:r>
              </w:sdtContent>
            </w:sdt>
            <w:r w:rsidR="005512FF">
              <w:rPr>
                <w:sz w:val="20"/>
              </w:rPr>
              <w:t xml:space="preserve"> </w:t>
            </w:r>
            <w:r w:rsidR="00E60A29">
              <w:rPr>
                <w:sz w:val="20"/>
              </w:rPr>
              <w:t>Market</w:t>
            </w:r>
            <w:r w:rsidR="00E60A29">
              <w:rPr>
                <w:spacing w:val="-10"/>
                <w:sz w:val="20"/>
              </w:rPr>
              <w:t xml:space="preserve"> </w:t>
            </w:r>
            <w:r w:rsidR="00E60A29">
              <w:rPr>
                <w:sz w:val="20"/>
              </w:rPr>
              <w:t>operator</w:t>
            </w:r>
            <w:r w:rsidR="00E60A29">
              <w:rPr>
                <w:spacing w:val="-11"/>
                <w:sz w:val="20"/>
              </w:rPr>
              <w:t xml:space="preserve"> </w:t>
            </w:r>
            <w:r w:rsidR="00E60A29">
              <w:rPr>
                <w:sz w:val="20"/>
              </w:rPr>
              <w:t>under</w:t>
            </w:r>
            <w:r w:rsidR="00E60A29">
              <w:rPr>
                <w:spacing w:val="-14"/>
                <w:sz w:val="20"/>
              </w:rPr>
              <w:t xml:space="preserve"> </w:t>
            </w:r>
            <w:r w:rsidR="00E60A29">
              <w:rPr>
                <w:sz w:val="20"/>
              </w:rPr>
              <w:t>Directive</w:t>
            </w:r>
            <w:r w:rsidR="00E60A29">
              <w:rPr>
                <w:spacing w:val="-10"/>
                <w:sz w:val="20"/>
              </w:rPr>
              <w:t xml:space="preserve"> </w:t>
            </w:r>
            <w:r w:rsidR="00E60A29">
              <w:rPr>
                <w:sz w:val="20"/>
              </w:rPr>
              <w:t>2014/65/EU Where</w:t>
            </w:r>
            <w:r w:rsidR="00E60A29">
              <w:rPr>
                <w:spacing w:val="-7"/>
                <w:sz w:val="20"/>
              </w:rPr>
              <w:t xml:space="preserve"> </w:t>
            </w:r>
            <w:r w:rsidR="00E60A29">
              <w:rPr>
                <w:sz w:val="20"/>
              </w:rPr>
              <w:t>available,</w:t>
            </w:r>
            <w:r w:rsidR="00E60A29">
              <w:rPr>
                <w:spacing w:val="-7"/>
                <w:sz w:val="20"/>
              </w:rPr>
              <w:t xml:space="preserve"> </w:t>
            </w:r>
            <w:r w:rsidR="00E60A29">
              <w:rPr>
                <w:sz w:val="20"/>
              </w:rPr>
              <w:t>reference</w:t>
            </w:r>
            <w:r w:rsidR="00E60A29">
              <w:rPr>
                <w:spacing w:val="-7"/>
                <w:sz w:val="20"/>
              </w:rPr>
              <w:t xml:space="preserve"> </w:t>
            </w:r>
            <w:r w:rsidR="00E60A29">
              <w:rPr>
                <w:sz w:val="20"/>
              </w:rPr>
              <w:t>of</w:t>
            </w:r>
            <w:r w:rsidR="00E60A29">
              <w:rPr>
                <w:spacing w:val="-1"/>
                <w:sz w:val="20"/>
              </w:rPr>
              <w:t xml:space="preserve"> </w:t>
            </w:r>
            <w:r w:rsidR="00E60A29">
              <w:rPr>
                <w:sz w:val="20"/>
              </w:rPr>
              <w:t>the</w:t>
            </w:r>
            <w:r w:rsidR="00E60A29">
              <w:rPr>
                <w:spacing w:val="-2"/>
                <w:sz w:val="20"/>
              </w:rPr>
              <w:t xml:space="preserve"> </w:t>
            </w:r>
            <w:r w:rsidR="00E60A29">
              <w:rPr>
                <w:sz w:val="20"/>
              </w:rPr>
              <w:t xml:space="preserve">authorisation: </w:t>
            </w:r>
            <w:r w:rsidR="00E60A29">
              <w:rPr>
                <w:spacing w:val="-2"/>
                <w:sz w:val="20"/>
              </w:rPr>
              <w:t>Date:</w:t>
            </w:r>
            <w:r w:rsidR="005512FF">
              <w:rPr>
                <w:spacing w:val="-2"/>
                <w:sz w:val="20"/>
              </w:rPr>
              <w:t xml:space="preserve"> </w:t>
            </w:r>
            <w:sdt>
              <w:sdtPr>
                <w:rPr>
                  <w:spacing w:val="-2"/>
                  <w:sz w:val="20"/>
                </w:rPr>
                <w:id w:val="205371557"/>
                <w:placeholder>
                  <w:docPart w:val="DefaultPlaceholder_-1854013440"/>
                </w:placeholder>
              </w:sdtPr>
              <w:sdtEndPr/>
              <w:sdtContent>
                <w:r w:rsidR="005512FF">
                  <w:rPr>
                    <w:spacing w:val="-2"/>
                    <w:sz w:val="20"/>
                  </w:rPr>
                  <w:t>Date</w:t>
                </w:r>
              </w:sdtContent>
            </w:sdt>
          </w:p>
          <w:p w14:paraId="65226937" w14:textId="2D042E8A" w:rsidR="00686EBA" w:rsidRDefault="00FE5305" w:rsidP="005512FF">
            <w:pPr>
              <w:pStyle w:val="TableParagraph"/>
              <w:tabs>
                <w:tab w:val="left" w:pos="309"/>
              </w:tabs>
              <w:spacing w:before="140" w:line="242" w:lineRule="auto"/>
              <w:ind w:left="132" w:right="447"/>
              <w:rPr>
                <w:sz w:val="20"/>
              </w:rPr>
            </w:pPr>
            <w:sdt>
              <w:sdtPr>
                <w:rPr>
                  <w:sz w:val="20"/>
                </w:rPr>
                <w:id w:val="1404644763"/>
                <w14:checkbox>
                  <w14:checked w14:val="0"/>
                  <w14:checkedState w14:val="2612" w14:font="MS Gothic"/>
                  <w14:uncheckedState w14:val="2610" w14:font="MS Gothic"/>
                </w14:checkbox>
              </w:sdtPr>
              <w:sdtEndPr/>
              <w:sdtContent>
                <w:r w:rsidR="005512FF">
                  <w:rPr>
                    <w:rFonts w:ascii="MS Gothic" w:eastAsia="MS Gothic" w:hAnsi="MS Gothic" w:hint="eastAsia"/>
                    <w:sz w:val="20"/>
                  </w:rPr>
                  <w:t>☐</w:t>
                </w:r>
              </w:sdtContent>
            </w:sdt>
            <w:r w:rsidR="005512FF">
              <w:rPr>
                <w:sz w:val="20"/>
              </w:rPr>
              <w:t xml:space="preserve">       </w:t>
            </w:r>
            <w:r w:rsidR="00E60A29">
              <w:rPr>
                <w:sz w:val="20"/>
              </w:rPr>
              <w:t>CSD under Regulation (EU) 909/2014 Where</w:t>
            </w:r>
            <w:r w:rsidR="00E60A29">
              <w:rPr>
                <w:spacing w:val="-12"/>
                <w:sz w:val="20"/>
              </w:rPr>
              <w:t xml:space="preserve"> </w:t>
            </w:r>
            <w:r w:rsidR="00E60A29">
              <w:rPr>
                <w:sz w:val="20"/>
              </w:rPr>
              <w:t>available,</w:t>
            </w:r>
            <w:r w:rsidR="00E60A29">
              <w:rPr>
                <w:spacing w:val="-12"/>
                <w:sz w:val="20"/>
              </w:rPr>
              <w:t xml:space="preserve"> </w:t>
            </w:r>
            <w:r w:rsidR="00E60A29">
              <w:rPr>
                <w:sz w:val="20"/>
              </w:rPr>
              <w:t>reference</w:t>
            </w:r>
            <w:r w:rsidR="00E60A29">
              <w:rPr>
                <w:spacing w:val="-12"/>
                <w:sz w:val="20"/>
              </w:rPr>
              <w:t xml:space="preserve"> </w:t>
            </w:r>
            <w:r w:rsidR="00E60A29">
              <w:rPr>
                <w:sz w:val="20"/>
              </w:rPr>
              <w:t>of</w:t>
            </w:r>
            <w:r w:rsidR="00E60A29">
              <w:rPr>
                <w:spacing w:val="-7"/>
                <w:sz w:val="20"/>
              </w:rPr>
              <w:t xml:space="preserve"> </w:t>
            </w:r>
            <w:r w:rsidR="00E60A29">
              <w:rPr>
                <w:sz w:val="20"/>
              </w:rPr>
              <w:t>the</w:t>
            </w:r>
            <w:r w:rsidR="00E60A29">
              <w:rPr>
                <w:spacing w:val="-8"/>
                <w:sz w:val="20"/>
              </w:rPr>
              <w:t xml:space="preserve"> </w:t>
            </w:r>
            <w:r w:rsidR="00E60A29">
              <w:rPr>
                <w:sz w:val="20"/>
              </w:rPr>
              <w:t xml:space="preserve">authorisation: </w:t>
            </w:r>
            <w:r w:rsidR="00E60A29">
              <w:rPr>
                <w:spacing w:val="-2"/>
                <w:sz w:val="20"/>
              </w:rPr>
              <w:t>Date:</w:t>
            </w:r>
            <w:r w:rsidR="005512FF">
              <w:rPr>
                <w:spacing w:val="-2"/>
                <w:sz w:val="20"/>
              </w:rPr>
              <w:t xml:space="preserve"> </w:t>
            </w:r>
            <w:sdt>
              <w:sdtPr>
                <w:rPr>
                  <w:spacing w:val="-2"/>
                  <w:sz w:val="20"/>
                </w:rPr>
                <w:id w:val="879744551"/>
                <w:placeholder>
                  <w:docPart w:val="DefaultPlaceholder_-1854013440"/>
                </w:placeholder>
              </w:sdtPr>
              <w:sdtEndPr/>
              <w:sdtContent>
                <w:r w:rsidR="005512FF">
                  <w:rPr>
                    <w:spacing w:val="-2"/>
                    <w:sz w:val="20"/>
                  </w:rPr>
                  <w:t>Date</w:t>
                </w:r>
              </w:sdtContent>
            </w:sdt>
          </w:p>
          <w:p w14:paraId="742B4057" w14:textId="1A1348C2" w:rsidR="00686EBA" w:rsidRDefault="005512FF" w:rsidP="005512FF">
            <w:pPr>
              <w:pStyle w:val="TableParagraph"/>
              <w:tabs>
                <w:tab w:val="left" w:pos="309"/>
              </w:tabs>
              <w:spacing w:before="139"/>
              <w:rPr>
                <w:sz w:val="20"/>
              </w:rPr>
            </w:pPr>
            <w:r>
              <w:rPr>
                <w:sz w:val="20"/>
              </w:rPr>
              <w:t xml:space="preserve">  </w:t>
            </w:r>
            <w:sdt>
              <w:sdtPr>
                <w:rPr>
                  <w:sz w:val="20"/>
                </w:rPr>
                <w:id w:val="649248915"/>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w:t>
            </w:r>
            <w:r w:rsidR="00E60A29">
              <w:rPr>
                <w:sz w:val="20"/>
              </w:rPr>
              <w:t>None</w:t>
            </w:r>
            <w:r w:rsidR="00E60A29">
              <w:rPr>
                <w:spacing w:val="-6"/>
                <w:sz w:val="20"/>
              </w:rPr>
              <w:t xml:space="preserve"> </w:t>
            </w:r>
            <w:r w:rsidR="00E60A29">
              <w:rPr>
                <w:sz w:val="20"/>
              </w:rPr>
              <w:t>of the</w:t>
            </w:r>
            <w:r w:rsidR="00E60A29">
              <w:rPr>
                <w:spacing w:val="-6"/>
                <w:sz w:val="20"/>
              </w:rPr>
              <w:t xml:space="preserve"> </w:t>
            </w:r>
            <w:r w:rsidR="00E60A29">
              <w:rPr>
                <w:spacing w:val="-2"/>
                <w:sz w:val="20"/>
              </w:rPr>
              <w:t>above.</w:t>
            </w:r>
          </w:p>
        </w:tc>
      </w:tr>
      <w:tr w:rsidR="00686EBA" w14:paraId="6D4993BD" w14:textId="77777777">
        <w:trPr>
          <w:trHeight w:val="3270"/>
        </w:trPr>
        <w:tc>
          <w:tcPr>
            <w:tcW w:w="3819" w:type="dxa"/>
          </w:tcPr>
          <w:p w14:paraId="3149C8B2" w14:textId="77777777" w:rsidR="00686EBA" w:rsidRDefault="00686EBA">
            <w:pPr>
              <w:pStyle w:val="TableParagraph"/>
              <w:rPr>
                <w:b/>
              </w:rPr>
            </w:pPr>
          </w:p>
          <w:p w14:paraId="76A51519" w14:textId="77777777" w:rsidR="00686EBA" w:rsidRDefault="00686EBA">
            <w:pPr>
              <w:pStyle w:val="TableParagraph"/>
              <w:rPr>
                <w:b/>
              </w:rPr>
            </w:pPr>
          </w:p>
          <w:p w14:paraId="36276861" w14:textId="77777777" w:rsidR="00686EBA" w:rsidRDefault="00686EBA">
            <w:pPr>
              <w:pStyle w:val="TableParagraph"/>
              <w:rPr>
                <w:b/>
              </w:rPr>
            </w:pPr>
          </w:p>
          <w:p w14:paraId="20DC144D" w14:textId="77777777" w:rsidR="00686EBA" w:rsidRDefault="00686EBA">
            <w:pPr>
              <w:pStyle w:val="TableParagraph"/>
              <w:rPr>
                <w:b/>
              </w:rPr>
            </w:pPr>
          </w:p>
          <w:p w14:paraId="36039741" w14:textId="77777777" w:rsidR="00686EBA" w:rsidRDefault="00686EBA">
            <w:pPr>
              <w:pStyle w:val="TableParagraph"/>
              <w:rPr>
                <w:b/>
              </w:rPr>
            </w:pPr>
          </w:p>
          <w:p w14:paraId="42CE64D1" w14:textId="77777777" w:rsidR="00686EBA" w:rsidRDefault="00E60A29">
            <w:pPr>
              <w:pStyle w:val="TableParagraph"/>
              <w:spacing w:before="143"/>
              <w:ind w:left="10" w:right="413"/>
              <w:jc w:val="both"/>
              <w:rPr>
                <w:sz w:val="20"/>
              </w:rPr>
            </w:pPr>
            <w:r>
              <w:rPr>
                <w:sz w:val="20"/>
              </w:rPr>
              <w:t>Trading</w:t>
            </w:r>
            <w:r>
              <w:rPr>
                <w:spacing w:val="-7"/>
                <w:sz w:val="20"/>
              </w:rPr>
              <w:t xml:space="preserve"> </w:t>
            </w:r>
            <w:r>
              <w:rPr>
                <w:sz w:val="20"/>
              </w:rPr>
              <w:t>venue(s)</w:t>
            </w:r>
            <w:r>
              <w:rPr>
                <w:spacing w:val="-8"/>
                <w:sz w:val="20"/>
              </w:rPr>
              <w:t xml:space="preserve"> </w:t>
            </w:r>
            <w:r>
              <w:rPr>
                <w:sz w:val="20"/>
              </w:rPr>
              <w:t>or</w:t>
            </w:r>
            <w:r>
              <w:rPr>
                <w:spacing w:val="-11"/>
                <w:sz w:val="20"/>
              </w:rPr>
              <w:t xml:space="preserve"> </w:t>
            </w:r>
            <w:r>
              <w:rPr>
                <w:sz w:val="20"/>
              </w:rPr>
              <w:t>SSS</w:t>
            </w:r>
            <w:r>
              <w:rPr>
                <w:spacing w:val="-9"/>
                <w:sz w:val="20"/>
              </w:rPr>
              <w:t xml:space="preserve"> </w:t>
            </w:r>
            <w:r>
              <w:rPr>
                <w:sz w:val="20"/>
              </w:rPr>
              <w:t>the</w:t>
            </w:r>
            <w:r>
              <w:rPr>
                <w:spacing w:val="-11"/>
                <w:sz w:val="20"/>
              </w:rPr>
              <w:t xml:space="preserve"> </w:t>
            </w:r>
            <w:r>
              <w:rPr>
                <w:sz w:val="20"/>
              </w:rPr>
              <w:t>applicant operates</w:t>
            </w:r>
            <w:r>
              <w:rPr>
                <w:spacing w:val="-2"/>
                <w:sz w:val="20"/>
              </w:rPr>
              <w:t xml:space="preserve"> </w:t>
            </w:r>
            <w:r>
              <w:rPr>
                <w:sz w:val="20"/>
              </w:rPr>
              <w:t xml:space="preserve">or intends to operate (where </w:t>
            </w:r>
            <w:r>
              <w:rPr>
                <w:spacing w:val="-2"/>
                <w:sz w:val="20"/>
              </w:rPr>
              <w:t>applicable)</w:t>
            </w:r>
          </w:p>
        </w:tc>
        <w:tc>
          <w:tcPr>
            <w:tcW w:w="4659" w:type="dxa"/>
          </w:tcPr>
          <w:p w14:paraId="02FE755B" w14:textId="77777777" w:rsidR="00686EBA" w:rsidRDefault="00E60A29">
            <w:pPr>
              <w:pStyle w:val="TableParagraph"/>
              <w:spacing w:before="2"/>
              <w:ind w:left="153"/>
              <w:rPr>
                <w:i/>
                <w:sz w:val="20"/>
              </w:rPr>
            </w:pPr>
            <w:r>
              <w:rPr>
                <w:i/>
                <w:sz w:val="20"/>
              </w:rPr>
              <w:t>Tick</w:t>
            </w:r>
            <w:r>
              <w:rPr>
                <w:i/>
                <w:spacing w:val="-7"/>
                <w:sz w:val="20"/>
              </w:rPr>
              <w:t xml:space="preserve"> </w:t>
            </w:r>
            <w:r>
              <w:rPr>
                <w:i/>
                <w:sz w:val="20"/>
              </w:rPr>
              <w:t>the</w:t>
            </w:r>
            <w:r>
              <w:rPr>
                <w:i/>
                <w:spacing w:val="-8"/>
                <w:sz w:val="20"/>
              </w:rPr>
              <w:t xml:space="preserve"> </w:t>
            </w:r>
            <w:r>
              <w:rPr>
                <w:i/>
                <w:sz w:val="20"/>
              </w:rPr>
              <w:t>relevant</w:t>
            </w:r>
            <w:r>
              <w:rPr>
                <w:i/>
                <w:spacing w:val="-3"/>
                <w:sz w:val="20"/>
              </w:rPr>
              <w:t xml:space="preserve"> </w:t>
            </w:r>
            <w:r>
              <w:rPr>
                <w:i/>
                <w:sz w:val="20"/>
              </w:rPr>
              <w:t>box</w:t>
            </w:r>
            <w:r>
              <w:rPr>
                <w:i/>
                <w:spacing w:val="-7"/>
                <w:sz w:val="20"/>
              </w:rPr>
              <w:t xml:space="preserve"> </w:t>
            </w:r>
            <w:r>
              <w:rPr>
                <w:i/>
                <w:sz w:val="20"/>
              </w:rPr>
              <w:t>and</w:t>
            </w:r>
            <w:r>
              <w:rPr>
                <w:i/>
                <w:spacing w:val="-8"/>
                <w:sz w:val="20"/>
              </w:rPr>
              <w:t xml:space="preserve"> </w:t>
            </w:r>
            <w:r>
              <w:rPr>
                <w:i/>
                <w:sz w:val="20"/>
              </w:rPr>
              <w:t>please</w:t>
            </w:r>
            <w:r>
              <w:rPr>
                <w:i/>
                <w:spacing w:val="-8"/>
                <w:sz w:val="20"/>
              </w:rPr>
              <w:t xml:space="preserve"> </w:t>
            </w:r>
            <w:r>
              <w:rPr>
                <w:i/>
                <w:sz w:val="20"/>
              </w:rPr>
              <w:t>repeat</w:t>
            </w:r>
            <w:r>
              <w:rPr>
                <w:i/>
                <w:spacing w:val="-3"/>
                <w:sz w:val="20"/>
              </w:rPr>
              <w:t xml:space="preserve"> </w:t>
            </w:r>
            <w:r>
              <w:rPr>
                <w:i/>
                <w:sz w:val="20"/>
              </w:rPr>
              <w:t>the</w:t>
            </w:r>
            <w:r>
              <w:rPr>
                <w:i/>
                <w:spacing w:val="-4"/>
                <w:sz w:val="20"/>
              </w:rPr>
              <w:t xml:space="preserve"> </w:t>
            </w:r>
            <w:r>
              <w:rPr>
                <w:i/>
                <w:sz w:val="20"/>
              </w:rPr>
              <w:t>entries (name and MIC) where the applicant runs more than one TV per type</w:t>
            </w:r>
          </w:p>
          <w:p w14:paraId="76E8C5D9" w14:textId="5EEF786F" w:rsidR="00686EBA" w:rsidRDefault="00FE5305" w:rsidP="00B44DB8">
            <w:pPr>
              <w:pStyle w:val="TableParagraph"/>
              <w:tabs>
                <w:tab w:val="left" w:pos="329"/>
              </w:tabs>
              <w:spacing w:before="1"/>
              <w:ind w:left="328"/>
              <w:rPr>
                <w:sz w:val="20"/>
              </w:rPr>
            </w:pPr>
            <w:sdt>
              <w:sdtPr>
                <w:rPr>
                  <w:spacing w:val="-5"/>
                  <w:sz w:val="20"/>
                </w:rPr>
                <w:id w:val="2086342035"/>
                <w14:checkbox>
                  <w14:checked w14:val="0"/>
                  <w14:checkedState w14:val="2612" w14:font="MS Gothic"/>
                  <w14:uncheckedState w14:val="2610" w14:font="MS Gothic"/>
                </w14:checkbox>
              </w:sdtPr>
              <w:sdtEndPr/>
              <w:sdtContent>
                <w:r w:rsidR="00B44DB8">
                  <w:rPr>
                    <w:rFonts w:ascii="MS Gothic" w:eastAsia="MS Gothic" w:hAnsi="MS Gothic" w:hint="eastAsia"/>
                    <w:spacing w:val="-5"/>
                    <w:sz w:val="20"/>
                  </w:rPr>
                  <w:t>☐</w:t>
                </w:r>
              </w:sdtContent>
            </w:sdt>
            <w:r w:rsidR="00B44DB8">
              <w:rPr>
                <w:spacing w:val="-5"/>
                <w:sz w:val="20"/>
              </w:rPr>
              <w:t xml:space="preserve"> </w:t>
            </w:r>
            <w:r w:rsidR="00E60A29">
              <w:rPr>
                <w:spacing w:val="-5"/>
                <w:sz w:val="20"/>
              </w:rPr>
              <w:t>MTF</w:t>
            </w:r>
          </w:p>
          <w:p w14:paraId="5AFB12F7" w14:textId="76805ADA" w:rsidR="00686EBA" w:rsidRPr="00B44DB8" w:rsidRDefault="00E60A29">
            <w:pPr>
              <w:pStyle w:val="TableParagraph"/>
              <w:ind w:left="153"/>
              <w:rPr>
                <w:sz w:val="20"/>
              </w:rPr>
            </w:pPr>
            <w:r w:rsidRPr="00B44DB8">
              <w:rPr>
                <w:sz w:val="20"/>
              </w:rPr>
              <w:t>Name</w:t>
            </w:r>
            <w:r w:rsidRPr="00B44DB8">
              <w:rPr>
                <w:spacing w:val="-6"/>
                <w:sz w:val="20"/>
              </w:rPr>
              <w:t xml:space="preserve"> </w:t>
            </w:r>
            <w:r w:rsidRPr="00B44DB8">
              <w:rPr>
                <w:sz w:val="20"/>
              </w:rPr>
              <w:t>of the</w:t>
            </w:r>
            <w:r w:rsidRPr="00B44DB8">
              <w:rPr>
                <w:spacing w:val="-6"/>
                <w:sz w:val="20"/>
              </w:rPr>
              <w:t xml:space="preserve"> </w:t>
            </w:r>
            <w:r w:rsidRPr="00B44DB8">
              <w:rPr>
                <w:spacing w:val="-2"/>
                <w:sz w:val="20"/>
              </w:rPr>
              <w:t>MTF/MIC:</w:t>
            </w:r>
            <w:r w:rsidR="00B44DB8" w:rsidRPr="00B44DB8">
              <w:rPr>
                <w:spacing w:val="-2"/>
                <w:sz w:val="20"/>
              </w:rPr>
              <w:t xml:space="preserve"> </w:t>
            </w:r>
            <w:sdt>
              <w:sdtPr>
                <w:rPr>
                  <w:spacing w:val="-2"/>
                  <w:sz w:val="20"/>
                </w:rPr>
                <w:id w:val="409357491"/>
                <w:placeholder>
                  <w:docPart w:val="DefaultPlaceholder_-1854013440"/>
                </w:placeholder>
              </w:sdtPr>
              <w:sdtEndPr/>
              <w:sdtContent>
                <w:r w:rsidR="00B44DB8">
                  <w:rPr>
                    <w:sz w:val="20"/>
                  </w:rPr>
                  <w:t>Name</w:t>
                </w:r>
              </w:sdtContent>
            </w:sdt>
          </w:p>
          <w:p w14:paraId="6D136552" w14:textId="77777777" w:rsidR="00686EBA" w:rsidRPr="00B44DB8" w:rsidRDefault="00686EBA">
            <w:pPr>
              <w:pStyle w:val="TableParagraph"/>
              <w:spacing w:before="11"/>
              <w:rPr>
                <w:b/>
                <w:sz w:val="19"/>
              </w:rPr>
            </w:pPr>
          </w:p>
          <w:p w14:paraId="1C22E198" w14:textId="3AF1F905" w:rsidR="00686EBA" w:rsidRDefault="00B44DB8" w:rsidP="00B44DB8">
            <w:pPr>
              <w:pStyle w:val="TableParagraph"/>
              <w:tabs>
                <w:tab w:val="left" w:pos="718"/>
                <w:tab w:val="left" w:pos="719"/>
              </w:tabs>
              <w:rPr>
                <w:color w:val="444444"/>
                <w:sz w:val="20"/>
              </w:rPr>
            </w:pPr>
            <w:r w:rsidRPr="00B44DB8">
              <w:rPr>
                <w:sz w:val="20"/>
              </w:rPr>
              <w:t xml:space="preserve">      </w:t>
            </w:r>
            <w:sdt>
              <w:sdtPr>
                <w:rPr>
                  <w:sz w:val="20"/>
                </w:rPr>
                <w:id w:val="-1693685303"/>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w:t>
            </w:r>
            <w:r w:rsidR="00E60A29">
              <w:rPr>
                <w:sz w:val="20"/>
              </w:rPr>
              <w:t>Regulated</w:t>
            </w:r>
            <w:r w:rsidR="00E60A29">
              <w:rPr>
                <w:spacing w:val="-9"/>
                <w:sz w:val="20"/>
              </w:rPr>
              <w:t xml:space="preserve"> </w:t>
            </w:r>
            <w:r w:rsidR="00E60A29">
              <w:rPr>
                <w:spacing w:val="-2"/>
                <w:sz w:val="20"/>
              </w:rPr>
              <w:t>Market</w:t>
            </w:r>
          </w:p>
          <w:p w14:paraId="01353FCA" w14:textId="2657162B" w:rsidR="00686EBA" w:rsidRPr="00B44DB8" w:rsidRDefault="00E60A29">
            <w:pPr>
              <w:pStyle w:val="TableParagraph"/>
              <w:ind w:left="153"/>
              <w:rPr>
                <w:sz w:val="20"/>
              </w:rPr>
            </w:pPr>
            <w:r w:rsidRPr="00B44DB8">
              <w:rPr>
                <w:sz w:val="20"/>
              </w:rPr>
              <w:t>Name</w:t>
            </w:r>
            <w:r w:rsidRPr="00B44DB8">
              <w:rPr>
                <w:spacing w:val="-6"/>
                <w:sz w:val="20"/>
              </w:rPr>
              <w:t xml:space="preserve"> </w:t>
            </w:r>
            <w:r w:rsidRPr="00B44DB8">
              <w:rPr>
                <w:sz w:val="20"/>
              </w:rPr>
              <w:t>of the</w:t>
            </w:r>
            <w:r w:rsidRPr="00B44DB8">
              <w:rPr>
                <w:spacing w:val="-6"/>
                <w:sz w:val="20"/>
              </w:rPr>
              <w:t xml:space="preserve"> </w:t>
            </w:r>
            <w:r w:rsidRPr="00B44DB8">
              <w:rPr>
                <w:sz w:val="20"/>
              </w:rPr>
              <w:t>regulated</w:t>
            </w:r>
            <w:r w:rsidRPr="00B44DB8">
              <w:rPr>
                <w:spacing w:val="-6"/>
                <w:sz w:val="20"/>
              </w:rPr>
              <w:t xml:space="preserve"> </w:t>
            </w:r>
            <w:r w:rsidRPr="00B44DB8">
              <w:rPr>
                <w:spacing w:val="-2"/>
                <w:sz w:val="20"/>
              </w:rPr>
              <w:t>market/MIC:</w:t>
            </w:r>
            <w:r w:rsidR="00B44DB8" w:rsidRPr="00B44DB8">
              <w:rPr>
                <w:spacing w:val="-2"/>
                <w:sz w:val="20"/>
              </w:rPr>
              <w:t xml:space="preserve"> </w:t>
            </w:r>
            <w:sdt>
              <w:sdtPr>
                <w:rPr>
                  <w:spacing w:val="-2"/>
                  <w:sz w:val="20"/>
                </w:rPr>
                <w:id w:val="-1055933862"/>
                <w:placeholder>
                  <w:docPart w:val="DefaultPlaceholder_-1854013440"/>
                </w:placeholder>
              </w:sdtPr>
              <w:sdtEndPr/>
              <w:sdtContent>
                <w:r w:rsidR="00B44DB8">
                  <w:rPr>
                    <w:sz w:val="20"/>
                  </w:rPr>
                  <w:t>Name</w:t>
                </w:r>
              </w:sdtContent>
            </w:sdt>
          </w:p>
          <w:p w14:paraId="72DCEB5E" w14:textId="77777777" w:rsidR="00686EBA" w:rsidRPr="00B44DB8" w:rsidRDefault="00686EBA">
            <w:pPr>
              <w:pStyle w:val="TableParagraph"/>
              <w:spacing w:before="7"/>
              <w:rPr>
                <w:b/>
                <w:sz w:val="19"/>
              </w:rPr>
            </w:pPr>
          </w:p>
          <w:p w14:paraId="203E5DD4" w14:textId="0BE097D5" w:rsidR="00686EBA" w:rsidRDefault="00FE5305" w:rsidP="00B44DB8">
            <w:pPr>
              <w:pStyle w:val="TableParagraph"/>
              <w:tabs>
                <w:tab w:val="left" w:pos="718"/>
                <w:tab w:val="left" w:pos="719"/>
              </w:tabs>
              <w:ind w:left="718"/>
              <w:rPr>
                <w:color w:val="444444"/>
                <w:sz w:val="20"/>
              </w:rPr>
            </w:pPr>
            <w:sdt>
              <w:sdtPr>
                <w:rPr>
                  <w:spacing w:val="-5"/>
                  <w:sz w:val="20"/>
                </w:rPr>
                <w:id w:val="-588695405"/>
                <w14:checkbox>
                  <w14:checked w14:val="0"/>
                  <w14:checkedState w14:val="2612" w14:font="MS Gothic"/>
                  <w14:uncheckedState w14:val="2610" w14:font="MS Gothic"/>
                </w14:checkbox>
              </w:sdtPr>
              <w:sdtEndPr/>
              <w:sdtContent>
                <w:r w:rsidR="00B44DB8">
                  <w:rPr>
                    <w:rFonts w:ascii="MS Gothic" w:eastAsia="MS Gothic" w:hAnsi="MS Gothic" w:hint="eastAsia"/>
                    <w:spacing w:val="-5"/>
                    <w:sz w:val="20"/>
                  </w:rPr>
                  <w:t>☐</w:t>
                </w:r>
              </w:sdtContent>
            </w:sdt>
            <w:r w:rsidR="00B44DB8">
              <w:rPr>
                <w:spacing w:val="-5"/>
                <w:sz w:val="20"/>
              </w:rPr>
              <w:t xml:space="preserve"> </w:t>
            </w:r>
            <w:r w:rsidR="00E60A29">
              <w:rPr>
                <w:spacing w:val="-5"/>
                <w:sz w:val="20"/>
              </w:rPr>
              <w:t>OTF</w:t>
            </w:r>
          </w:p>
          <w:p w14:paraId="13A24398" w14:textId="6A3C60AA" w:rsidR="00686EBA" w:rsidRPr="00B44DB8" w:rsidRDefault="00E60A29">
            <w:pPr>
              <w:pStyle w:val="TableParagraph"/>
              <w:ind w:left="153"/>
              <w:rPr>
                <w:sz w:val="20"/>
              </w:rPr>
            </w:pPr>
            <w:r w:rsidRPr="00B44DB8">
              <w:rPr>
                <w:sz w:val="20"/>
              </w:rPr>
              <w:t>Name</w:t>
            </w:r>
            <w:r w:rsidRPr="00B44DB8">
              <w:rPr>
                <w:spacing w:val="-6"/>
                <w:sz w:val="20"/>
              </w:rPr>
              <w:t xml:space="preserve"> </w:t>
            </w:r>
            <w:r w:rsidRPr="00B44DB8">
              <w:rPr>
                <w:sz w:val="20"/>
              </w:rPr>
              <w:t>of the</w:t>
            </w:r>
            <w:r w:rsidRPr="00B44DB8">
              <w:rPr>
                <w:spacing w:val="-6"/>
                <w:sz w:val="20"/>
              </w:rPr>
              <w:t xml:space="preserve"> </w:t>
            </w:r>
            <w:r w:rsidRPr="00B44DB8">
              <w:rPr>
                <w:spacing w:val="-2"/>
                <w:sz w:val="20"/>
              </w:rPr>
              <w:t>OTF/MIC:</w:t>
            </w:r>
            <w:r w:rsidR="00B44DB8" w:rsidRPr="00B44DB8">
              <w:rPr>
                <w:spacing w:val="-2"/>
                <w:sz w:val="20"/>
              </w:rPr>
              <w:t xml:space="preserve"> </w:t>
            </w:r>
            <w:sdt>
              <w:sdtPr>
                <w:rPr>
                  <w:spacing w:val="-2"/>
                  <w:sz w:val="20"/>
                </w:rPr>
                <w:id w:val="-1467273161"/>
                <w:placeholder>
                  <w:docPart w:val="DefaultPlaceholder_-1854013440"/>
                </w:placeholder>
              </w:sdtPr>
              <w:sdtEndPr/>
              <w:sdtContent>
                <w:r w:rsidR="00B44DB8">
                  <w:rPr>
                    <w:sz w:val="20"/>
                  </w:rPr>
                  <w:t>Name</w:t>
                </w:r>
              </w:sdtContent>
            </w:sdt>
          </w:p>
          <w:p w14:paraId="5307CCD3" w14:textId="74CEC0D5" w:rsidR="00686EBA" w:rsidRDefault="00FE5305" w:rsidP="00B44DB8">
            <w:pPr>
              <w:pStyle w:val="TableParagraph"/>
              <w:tabs>
                <w:tab w:val="left" w:pos="304"/>
              </w:tabs>
              <w:spacing w:line="376" w:lineRule="exact"/>
              <w:ind w:left="303" w:right="1210"/>
              <w:rPr>
                <w:color w:val="444444"/>
                <w:sz w:val="20"/>
              </w:rPr>
            </w:pPr>
            <w:sdt>
              <w:sdtPr>
                <w:rPr>
                  <w:sz w:val="20"/>
                </w:rPr>
                <w:id w:val="1179624616"/>
                <w14:checkbox>
                  <w14:checked w14:val="0"/>
                  <w14:checkedState w14:val="2612" w14:font="MS Gothic"/>
                  <w14:uncheckedState w14:val="2610" w14:font="MS Gothic"/>
                </w14:checkbox>
              </w:sdtPr>
              <w:sdtEndPr/>
              <w:sdtContent>
                <w:r w:rsidR="00B44DB8">
                  <w:rPr>
                    <w:rFonts w:ascii="MS Gothic" w:eastAsia="MS Gothic" w:hAnsi="MS Gothic" w:hint="eastAsia"/>
                    <w:sz w:val="20"/>
                  </w:rPr>
                  <w:t>☐</w:t>
                </w:r>
              </w:sdtContent>
            </w:sdt>
            <w:r w:rsidR="00B44DB8">
              <w:rPr>
                <w:sz w:val="20"/>
              </w:rPr>
              <w:t xml:space="preserve"> </w:t>
            </w:r>
            <w:r w:rsidR="00E60A29">
              <w:rPr>
                <w:sz w:val="20"/>
              </w:rPr>
              <w:t>Securities</w:t>
            </w:r>
            <w:r w:rsidR="00E60A29">
              <w:rPr>
                <w:spacing w:val="-14"/>
                <w:sz w:val="20"/>
              </w:rPr>
              <w:t xml:space="preserve"> </w:t>
            </w:r>
            <w:r w:rsidR="00E60A29">
              <w:rPr>
                <w:sz w:val="20"/>
              </w:rPr>
              <w:t>settlement</w:t>
            </w:r>
            <w:r w:rsidR="00E60A29">
              <w:rPr>
                <w:spacing w:val="-13"/>
                <w:sz w:val="20"/>
              </w:rPr>
              <w:t xml:space="preserve"> </w:t>
            </w:r>
            <w:r w:rsidR="00E60A29">
              <w:rPr>
                <w:sz w:val="20"/>
              </w:rPr>
              <w:t>system</w:t>
            </w:r>
            <w:r w:rsidR="00E60A29">
              <w:rPr>
                <w:spacing w:val="-12"/>
                <w:sz w:val="20"/>
              </w:rPr>
              <w:t xml:space="preserve"> </w:t>
            </w:r>
            <w:r w:rsidR="00E60A29">
              <w:rPr>
                <w:sz w:val="20"/>
              </w:rPr>
              <w:t>(SSS) Name of the SSS:</w:t>
            </w:r>
            <w:r w:rsidR="00B44DB8">
              <w:rPr>
                <w:sz w:val="20"/>
              </w:rPr>
              <w:t xml:space="preserve"> </w:t>
            </w:r>
            <w:sdt>
              <w:sdtPr>
                <w:rPr>
                  <w:sz w:val="20"/>
                </w:rPr>
                <w:id w:val="-263380800"/>
                <w:placeholder>
                  <w:docPart w:val="DefaultPlaceholder_-1854013440"/>
                </w:placeholder>
              </w:sdtPr>
              <w:sdtEndPr/>
              <w:sdtContent>
                <w:r w:rsidR="00B44DB8">
                  <w:rPr>
                    <w:sz w:val="20"/>
                  </w:rPr>
                  <w:t>Name</w:t>
                </w:r>
              </w:sdtContent>
            </w:sdt>
          </w:p>
        </w:tc>
      </w:tr>
      <w:tr w:rsidR="00686EBA" w14:paraId="04C58442" w14:textId="77777777">
        <w:trPr>
          <w:trHeight w:val="5007"/>
        </w:trPr>
        <w:tc>
          <w:tcPr>
            <w:tcW w:w="3819" w:type="dxa"/>
            <w:tcBorders>
              <w:left w:val="single" w:sz="6" w:space="0" w:color="000000"/>
              <w:bottom w:val="single" w:sz="6" w:space="0" w:color="000000"/>
            </w:tcBorders>
          </w:tcPr>
          <w:p w14:paraId="3AB5B8BD" w14:textId="77777777" w:rsidR="00686EBA" w:rsidRDefault="00686EBA">
            <w:pPr>
              <w:pStyle w:val="TableParagraph"/>
              <w:rPr>
                <w:b/>
              </w:rPr>
            </w:pPr>
          </w:p>
          <w:p w14:paraId="687D06E5" w14:textId="77777777" w:rsidR="00686EBA" w:rsidRDefault="00686EBA">
            <w:pPr>
              <w:pStyle w:val="TableParagraph"/>
              <w:rPr>
                <w:b/>
              </w:rPr>
            </w:pPr>
          </w:p>
          <w:p w14:paraId="1F7E7009" w14:textId="77777777" w:rsidR="00686EBA" w:rsidRDefault="00686EBA">
            <w:pPr>
              <w:pStyle w:val="TableParagraph"/>
              <w:rPr>
                <w:b/>
              </w:rPr>
            </w:pPr>
          </w:p>
          <w:p w14:paraId="509CD1E0" w14:textId="77777777" w:rsidR="00686EBA" w:rsidRDefault="00686EBA">
            <w:pPr>
              <w:pStyle w:val="TableParagraph"/>
              <w:rPr>
                <w:b/>
              </w:rPr>
            </w:pPr>
          </w:p>
          <w:p w14:paraId="2B2C5897" w14:textId="77777777" w:rsidR="00686EBA" w:rsidRDefault="00686EBA">
            <w:pPr>
              <w:pStyle w:val="TableParagraph"/>
              <w:rPr>
                <w:b/>
              </w:rPr>
            </w:pPr>
          </w:p>
          <w:p w14:paraId="5F4F6701" w14:textId="77777777" w:rsidR="00686EBA" w:rsidRDefault="00686EBA">
            <w:pPr>
              <w:pStyle w:val="TableParagraph"/>
              <w:rPr>
                <w:b/>
              </w:rPr>
            </w:pPr>
          </w:p>
          <w:p w14:paraId="042F7C84" w14:textId="77777777" w:rsidR="00686EBA" w:rsidRDefault="00686EBA">
            <w:pPr>
              <w:pStyle w:val="TableParagraph"/>
              <w:rPr>
                <w:b/>
              </w:rPr>
            </w:pPr>
          </w:p>
          <w:p w14:paraId="2CC87DB1" w14:textId="77777777" w:rsidR="00686EBA" w:rsidRDefault="00686EBA">
            <w:pPr>
              <w:pStyle w:val="TableParagraph"/>
              <w:rPr>
                <w:b/>
              </w:rPr>
            </w:pPr>
          </w:p>
          <w:p w14:paraId="228AA972" w14:textId="77777777" w:rsidR="00686EBA" w:rsidRDefault="00E60A29">
            <w:pPr>
              <w:pStyle w:val="TableParagraph"/>
              <w:spacing w:before="130" w:line="326" w:lineRule="auto"/>
              <w:ind w:left="132" w:right="45"/>
              <w:rPr>
                <w:sz w:val="20"/>
              </w:rPr>
            </w:pPr>
            <w:r>
              <w:rPr>
                <w:sz w:val="20"/>
              </w:rPr>
              <w:t>Simultaneous</w:t>
            </w:r>
            <w:r>
              <w:rPr>
                <w:spacing w:val="40"/>
                <w:sz w:val="20"/>
              </w:rPr>
              <w:t xml:space="preserve"> </w:t>
            </w:r>
            <w:r>
              <w:rPr>
                <w:sz w:val="20"/>
              </w:rPr>
              <w:t>application</w:t>
            </w:r>
            <w:r>
              <w:rPr>
                <w:spacing w:val="40"/>
                <w:sz w:val="20"/>
              </w:rPr>
              <w:t xml:space="preserve"> </w:t>
            </w:r>
            <w:r>
              <w:rPr>
                <w:sz w:val="20"/>
              </w:rPr>
              <w:t>under Directive</w:t>
            </w:r>
            <w:r>
              <w:rPr>
                <w:spacing w:val="-12"/>
                <w:sz w:val="20"/>
              </w:rPr>
              <w:t xml:space="preserve"> </w:t>
            </w:r>
            <w:r>
              <w:rPr>
                <w:sz w:val="20"/>
              </w:rPr>
              <w:t>2014/65/EU</w:t>
            </w:r>
            <w:r>
              <w:rPr>
                <w:spacing w:val="-9"/>
                <w:sz w:val="20"/>
              </w:rPr>
              <w:t xml:space="preserve"> </w:t>
            </w:r>
            <w:r>
              <w:rPr>
                <w:sz w:val="20"/>
              </w:rPr>
              <w:t>or</w:t>
            </w:r>
            <w:r>
              <w:rPr>
                <w:spacing w:val="-11"/>
                <w:sz w:val="20"/>
              </w:rPr>
              <w:t xml:space="preserve"> </w:t>
            </w:r>
            <w:r>
              <w:rPr>
                <w:sz w:val="20"/>
              </w:rPr>
              <w:t>Regulation</w:t>
            </w:r>
            <w:r>
              <w:rPr>
                <w:spacing w:val="-14"/>
                <w:sz w:val="20"/>
              </w:rPr>
              <w:t xml:space="preserve"> </w:t>
            </w:r>
            <w:r>
              <w:rPr>
                <w:sz w:val="20"/>
              </w:rPr>
              <w:t xml:space="preserve">(EU) </w:t>
            </w:r>
            <w:r>
              <w:rPr>
                <w:spacing w:val="-2"/>
                <w:sz w:val="20"/>
              </w:rPr>
              <w:t>909/2014</w:t>
            </w:r>
          </w:p>
        </w:tc>
        <w:tc>
          <w:tcPr>
            <w:tcW w:w="4659" w:type="dxa"/>
            <w:tcBorders>
              <w:bottom w:val="single" w:sz="6" w:space="0" w:color="000000"/>
              <w:right w:val="single" w:sz="6" w:space="0" w:color="000000"/>
            </w:tcBorders>
          </w:tcPr>
          <w:p w14:paraId="3C935275" w14:textId="77777777" w:rsidR="00686EBA" w:rsidRDefault="00E60A29">
            <w:pPr>
              <w:pStyle w:val="TableParagraph"/>
              <w:spacing w:before="153"/>
              <w:ind w:left="128"/>
              <w:rPr>
                <w:i/>
                <w:sz w:val="20"/>
              </w:rPr>
            </w:pPr>
            <w:r>
              <w:rPr>
                <w:i/>
                <w:sz w:val="20"/>
              </w:rPr>
              <w:t>Tick</w:t>
            </w:r>
            <w:r>
              <w:rPr>
                <w:i/>
                <w:spacing w:val="-10"/>
                <w:sz w:val="20"/>
              </w:rPr>
              <w:t xml:space="preserve"> </w:t>
            </w:r>
            <w:r>
              <w:rPr>
                <w:i/>
                <w:sz w:val="20"/>
              </w:rPr>
              <w:t>the</w:t>
            </w:r>
            <w:r>
              <w:rPr>
                <w:i/>
                <w:spacing w:val="-11"/>
                <w:sz w:val="20"/>
              </w:rPr>
              <w:t xml:space="preserve"> </w:t>
            </w:r>
            <w:r>
              <w:rPr>
                <w:i/>
                <w:sz w:val="20"/>
              </w:rPr>
              <w:t>relevant</w:t>
            </w:r>
            <w:r>
              <w:rPr>
                <w:i/>
                <w:spacing w:val="-9"/>
                <w:sz w:val="20"/>
              </w:rPr>
              <w:t xml:space="preserve"> </w:t>
            </w:r>
            <w:r>
              <w:rPr>
                <w:i/>
                <w:spacing w:val="-5"/>
                <w:sz w:val="20"/>
              </w:rPr>
              <w:t>box</w:t>
            </w:r>
          </w:p>
          <w:p w14:paraId="7ACF1663" w14:textId="1ABCAF8D" w:rsidR="00686EBA" w:rsidRDefault="00FE5305" w:rsidP="00135EB7">
            <w:pPr>
              <w:pStyle w:val="TableParagraph"/>
              <w:tabs>
                <w:tab w:val="left" w:pos="304"/>
              </w:tabs>
              <w:spacing w:before="1"/>
              <w:ind w:left="303"/>
              <w:rPr>
                <w:sz w:val="20"/>
              </w:rPr>
            </w:pPr>
            <w:sdt>
              <w:sdtPr>
                <w:rPr>
                  <w:sz w:val="20"/>
                </w:rPr>
                <w:id w:val="-2027859636"/>
                <w14:checkbox>
                  <w14:checked w14:val="0"/>
                  <w14:checkedState w14:val="2612" w14:font="MS Gothic"/>
                  <w14:uncheckedState w14:val="2610" w14:font="MS Gothic"/>
                </w14:checkbox>
              </w:sdtPr>
              <w:sdtEndPr/>
              <w:sdtContent>
                <w:r w:rsidR="00135EB7">
                  <w:rPr>
                    <w:rFonts w:ascii="MS Gothic" w:eastAsia="MS Gothic" w:hAnsi="MS Gothic" w:hint="eastAsia"/>
                    <w:sz w:val="20"/>
                  </w:rPr>
                  <w:t>☐</w:t>
                </w:r>
              </w:sdtContent>
            </w:sdt>
            <w:r w:rsidR="00135EB7">
              <w:rPr>
                <w:sz w:val="20"/>
              </w:rPr>
              <w:t xml:space="preserve"> </w:t>
            </w:r>
            <w:r w:rsidR="00E60A29">
              <w:rPr>
                <w:sz w:val="20"/>
              </w:rPr>
              <w:t>Investment</w:t>
            </w:r>
            <w:r w:rsidR="00E60A29">
              <w:rPr>
                <w:spacing w:val="-14"/>
                <w:sz w:val="20"/>
              </w:rPr>
              <w:t xml:space="preserve"> </w:t>
            </w:r>
            <w:r w:rsidR="00E60A29">
              <w:rPr>
                <w:sz w:val="20"/>
              </w:rPr>
              <w:t>firm</w:t>
            </w:r>
            <w:r w:rsidR="00E60A29">
              <w:rPr>
                <w:spacing w:val="-14"/>
                <w:sz w:val="20"/>
              </w:rPr>
              <w:t xml:space="preserve"> </w:t>
            </w:r>
            <w:r w:rsidR="00E60A29">
              <w:rPr>
                <w:sz w:val="20"/>
              </w:rPr>
              <w:t>under</w:t>
            </w:r>
            <w:r w:rsidR="00E60A29">
              <w:rPr>
                <w:spacing w:val="-14"/>
                <w:sz w:val="20"/>
              </w:rPr>
              <w:t xml:space="preserve"> </w:t>
            </w:r>
            <w:r w:rsidR="00E60A29">
              <w:rPr>
                <w:sz w:val="20"/>
              </w:rPr>
              <w:t>Directive</w:t>
            </w:r>
            <w:r w:rsidR="00E60A29">
              <w:rPr>
                <w:spacing w:val="-14"/>
                <w:sz w:val="20"/>
              </w:rPr>
              <w:t xml:space="preserve"> </w:t>
            </w:r>
            <w:r w:rsidR="00E60A29">
              <w:rPr>
                <w:spacing w:val="-2"/>
                <w:sz w:val="20"/>
              </w:rPr>
              <w:t>2014/65/EU</w:t>
            </w:r>
          </w:p>
          <w:p w14:paraId="759AC388" w14:textId="0C80C6D0" w:rsidR="00686EBA" w:rsidRDefault="00E60A29">
            <w:pPr>
              <w:pStyle w:val="TableParagraph"/>
              <w:spacing w:before="180" w:line="324" w:lineRule="auto"/>
              <w:ind w:left="128"/>
              <w:rPr>
                <w:sz w:val="20"/>
              </w:rPr>
            </w:pPr>
            <w:r>
              <w:rPr>
                <w:sz w:val="20"/>
              </w:rPr>
              <w:t>Where</w:t>
            </w:r>
            <w:r>
              <w:rPr>
                <w:spacing w:val="-14"/>
                <w:sz w:val="20"/>
              </w:rPr>
              <w:t xml:space="preserve"> </w:t>
            </w:r>
            <w:r>
              <w:rPr>
                <w:sz w:val="20"/>
              </w:rPr>
              <w:t>available,</w:t>
            </w:r>
            <w:r>
              <w:rPr>
                <w:spacing w:val="-14"/>
                <w:sz w:val="20"/>
              </w:rPr>
              <w:t xml:space="preserve"> </w:t>
            </w:r>
            <w:r>
              <w:rPr>
                <w:sz w:val="20"/>
              </w:rPr>
              <w:t>reference</w:t>
            </w:r>
            <w:r>
              <w:rPr>
                <w:spacing w:val="-14"/>
                <w:sz w:val="20"/>
              </w:rPr>
              <w:t xml:space="preserve"> </w:t>
            </w:r>
            <w:r>
              <w:rPr>
                <w:sz w:val="20"/>
              </w:rPr>
              <w:t>number</w:t>
            </w:r>
            <w:r>
              <w:rPr>
                <w:spacing w:val="-14"/>
                <w:sz w:val="20"/>
              </w:rPr>
              <w:t xml:space="preserve"> </w:t>
            </w:r>
            <w:r>
              <w:rPr>
                <w:sz w:val="20"/>
              </w:rPr>
              <w:t>of</w:t>
            </w:r>
            <w:r>
              <w:rPr>
                <w:spacing w:val="-14"/>
                <w:sz w:val="20"/>
              </w:rPr>
              <w:t xml:space="preserve"> </w:t>
            </w:r>
            <w:r>
              <w:rPr>
                <w:sz w:val="20"/>
              </w:rPr>
              <w:t xml:space="preserve">the </w:t>
            </w:r>
            <w:r>
              <w:rPr>
                <w:spacing w:val="-2"/>
                <w:sz w:val="20"/>
              </w:rPr>
              <w:t>application:</w:t>
            </w:r>
            <w:r w:rsidR="00135EB7">
              <w:rPr>
                <w:spacing w:val="-2"/>
                <w:sz w:val="20"/>
              </w:rPr>
              <w:t xml:space="preserve"> </w:t>
            </w:r>
            <w:sdt>
              <w:sdtPr>
                <w:rPr>
                  <w:spacing w:val="-2"/>
                  <w:sz w:val="20"/>
                </w:rPr>
                <w:id w:val="1358933005"/>
                <w:placeholder>
                  <w:docPart w:val="DefaultPlaceholder_-1854013440"/>
                </w:placeholder>
              </w:sdtPr>
              <w:sdtEndPr/>
              <w:sdtContent>
                <w:r w:rsidR="00135EB7">
                  <w:rPr>
                    <w:sz w:val="20"/>
                  </w:rPr>
                  <w:t>reference</w:t>
                </w:r>
                <w:r w:rsidR="00135EB7">
                  <w:rPr>
                    <w:spacing w:val="-14"/>
                    <w:sz w:val="20"/>
                  </w:rPr>
                  <w:t xml:space="preserve"> </w:t>
                </w:r>
                <w:r w:rsidR="00135EB7">
                  <w:rPr>
                    <w:sz w:val="20"/>
                  </w:rPr>
                  <w:t>number</w:t>
                </w:r>
              </w:sdtContent>
            </w:sdt>
          </w:p>
          <w:p w14:paraId="4D4C2414" w14:textId="30B49EC3" w:rsidR="00686EBA" w:rsidRPr="00135EB7" w:rsidRDefault="00E60A29">
            <w:pPr>
              <w:pStyle w:val="TableParagraph"/>
              <w:spacing w:line="229" w:lineRule="exact"/>
              <w:ind w:left="128"/>
              <w:rPr>
                <w:sz w:val="20"/>
              </w:rPr>
            </w:pPr>
            <w:r w:rsidRPr="00135EB7">
              <w:rPr>
                <w:sz w:val="20"/>
              </w:rPr>
              <w:t>Date</w:t>
            </w:r>
            <w:r w:rsidRPr="00135EB7">
              <w:rPr>
                <w:spacing w:val="-11"/>
                <w:sz w:val="20"/>
              </w:rPr>
              <w:t xml:space="preserve"> </w:t>
            </w:r>
            <w:r w:rsidRPr="00135EB7">
              <w:rPr>
                <w:sz w:val="20"/>
              </w:rPr>
              <w:t>of</w:t>
            </w:r>
            <w:r w:rsidRPr="00135EB7">
              <w:rPr>
                <w:spacing w:val="-5"/>
                <w:sz w:val="20"/>
              </w:rPr>
              <w:t xml:space="preserve"> </w:t>
            </w:r>
            <w:r w:rsidRPr="00135EB7">
              <w:rPr>
                <w:spacing w:val="-2"/>
                <w:sz w:val="20"/>
              </w:rPr>
              <w:t>submission:</w:t>
            </w:r>
            <w:r w:rsidR="00135EB7" w:rsidRPr="00135EB7">
              <w:rPr>
                <w:spacing w:val="-2"/>
                <w:sz w:val="20"/>
              </w:rPr>
              <w:t xml:space="preserve"> </w:t>
            </w:r>
            <w:sdt>
              <w:sdtPr>
                <w:rPr>
                  <w:spacing w:val="-2"/>
                  <w:sz w:val="20"/>
                </w:rPr>
                <w:id w:val="-1799288005"/>
                <w:placeholder>
                  <w:docPart w:val="DefaultPlaceholder_-1854013440"/>
                </w:placeholder>
              </w:sdtPr>
              <w:sdtEndPr/>
              <w:sdtContent>
                <w:r w:rsidR="00135EB7">
                  <w:rPr>
                    <w:sz w:val="20"/>
                  </w:rPr>
                  <w:t>date</w:t>
                </w:r>
              </w:sdtContent>
            </w:sdt>
          </w:p>
          <w:p w14:paraId="7D10EDDA" w14:textId="77777777" w:rsidR="00686EBA" w:rsidRPr="00135EB7" w:rsidRDefault="00686EBA">
            <w:pPr>
              <w:pStyle w:val="TableParagraph"/>
              <w:spacing w:before="1"/>
              <w:rPr>
                <w:b/>
                <w:sz w:val="26"/>
              </w:rPr>
            </w:pPr>
          </w:p>
          <w:p w14:paraId="0D81B531" w14:textId="3C72B8F2" w:rsidR="00686EBA" w:rsidRDefault="00FE5305" w:rsidP="00135EB7">
            <w:pPr>
              <w:pStyle w:val="TableParagraph"/>
              <w:tabs>
                <w:tab w:val="left" w:pos="309"/>
              </w:tabs>
              <w:spacing w:line="276" w:lineRule="auto"/>
              <w:ind w:left="128" w:right="456"/>
              <w:jc w:val="both"/>
              <w:rPr>
                <w:sz w:val="20"/>
              </w:rPr>
            </w:pPr>
            <w:sdt>
              <w:sdtPr>
                <w:rPr>
                  <w:sz w:val="20"/>
                </w:rPr>
                <w:id w:val="-537196773"/>
                <w14:checkbox>
                  <w14:checked w14:val="0"/>
                  <w14:checkedState w14:val="2612" w14:font="MS Gothic"/>
                  <w14:uncheckedState w14:val="2610" w14:font="MS Gothic"/>
                </w14:checkbox>
              </w:sdtPr>
              <w:sdtEndPr/>
              <w:sdtContent>
                <w:r w:rsidR="00135EB7">
                  <w:rPr>
                    <w:rFonts w:ascii="MS Gothic" w:eastAsia="MS Gothic" w:hAnsi="MS Gothic" w:hint="eastAsia"/>
                    <w:sz w:val="20"/>
                  </w:rPr>
                  <w:t>☐</w:t>
                </w:r>
              </w:sdtContent>
            </w:sdt>
            <w:r w:rsidR="00E60A29">
              <w:rPr>
                <w:sz w:val="20"/>
              </w:rPr>
              <w:t>Market</w:t>
            </w:r>
            <w:r w:rsidR="00E60A29">
              <w:rPr>
                <w:spacing w:val="-14"/>
                <w:sz w:val="20"/>
              </w:rPr>
              <w:t xml:space="preserve"> </w:t>
            </w:r>
            <w:r w:rsidR="00E60A29">
              <w:rPr>
                <w:sz w:val="20"/>
              </w:rPr>
              <w:t>operator</w:t>
            </w:r>
            <w:r w:rsidR="00E60A29">
              <w:rPr>
                <w:spacing w:val="-14"/>
                <w:sz w:val="20"/>
              </w:rPr>
              <w:t xml:space="preserve"> </w:t>
            </w:r>
            <w:r w:rsidR="00E60A29">
              <w:rPr>
                <w:sz w:val="20"/>
              </w:rPr>
              <w:t>under</w:t>
            </w:r>
            <w:r w:rsidR="00E60A29">
              <w:rPr>
                <w:spacing w:val="-14"/>
                <w:sz w:val="20"/>
              </w:rPr>
              <w:t xml:space="preserve"> </w:t>
            </w:r>
            <w:r w:rsidR="00E60A29">
              <w:rPr>
                <w:sz w:val="20"/>
              </w:rPr>
              <w:t>Directive</w:t>
            </w:r>
            <w:r w:rsidR="00E60A29">
              <w:rPr>
                <w:spacing w:val="-14"/>
                <w:sz w:val="20"/>
              </w:rPr>
              <w:t xml:space="preserve"> </w:t>
            </w:r>
            <w:r w:rsidR="00E60A29">
              <w:rPr>
                <w:sz w:val="20"/>
              </w:rPr>
              <w:t>2014/65/EU Where</w:t>
            </w:r>
            <w:r w:rsidR="00E60A29">
              <w:rPr>
                <w:spacing w:val="-1"/>
                <w:sz w:val="20"/>
              </w:rPr>
              <w:t xml:space="preserve"> </w:t>
            </w:r>
            <w:r w:rsidR="00E60A29">
              <w:rPr>
                <w:sz w:val="20"/>
              </w:rPr>
              <w:t>available,</w:t>
            </w:r>
            <w:r w:rsidR="00E60A29">
              <w:rPr>
                <w:spacing w:val="-1"/>
                <w:sz w:val="20"/>
              </w:rPr>
              <w:t xml:space="preserve"> </w:t>
            </w:r>
            <w:r w:rsidR="00E60A29">
              <w:rPr>
                <w:sz w:val="20"/>
              </w:rPr>
              <w:t>reference</w:t>
            </w:r>
            <w:r w:rsidR="00E60A29">
              <w:rPr>
                <w:spacing w:val="-1"/>
                <w:sz w:val="20"/>
              </w:rPr>
              <w:t xml:space="preserve"> </w:t>
            </w:r>
            <w:r w:rsidR="00E60A29">
              <w:rPr>
                <w:sz w:val="20"/>
              </w:rPr>
              <w:t xml:space="preserve">of the application: </w:t>
            </w:r>
            <w:r w:rsidR="00E60A29">
              <w:rPr>
                <w:spacing w:val="-2"/>
                <w:sz w:val="20"/>
              </w:rPr>
              <w:t>Date:</w:t>
            </w:r>
            <w:r w:rsidR="00135EB7">
              <w:rPr>
                <w:spacing w:val="-2"/>
                <w:sz w:val="20"/>
              </w:rPr>
              <w:t xml:space="preserve"> </w:t>
            </w:r>
            <w:sdt>
              <w:sdtPr>
                <w:rPr>
                  <w:spacing w:val="-2"/>
                  <w:sz w:val="20"/>
                </w:rPr>
                <w:id w:val="-560787308"/>
                <w:placeholder>
                  <w:docPart w:val="DefaultPlaceholder_-1854013440"/>
                </w:placeholder>
              </w:sdtPr>
              <w:sdtEndPr/>
              <w:sdtContent>
                <w:r w:rsidR="00135EB7">
                  <w:rPr>
                    <w:spacing w:val="-2"/>
                    <w:sz w:val="20"/>
                  </w:rPr>
                  <w:t>Date</w:t>
                </w:r>
              </w:sdtContent>
            </w:sdt>
          </w:p>
          <w:p w14:paraId="4410C8FB" w14:textId="77777777" w:rsidR="00686EBA" w:rsidRDefault="00686EBA">
            <w:pPr>
              <w:pStyle w:val="TableParagraph"/>
              <w:spacing w:before="2"/>
              <w:rPr>
                <w:b/>
                <w:sz w:val="23"/>
              </w:rPr>
            </w:pPr>
          </w:p>
          <w:p w14:paraId="52FB1728" w14:textId="57537C34" w:rsidR="00686EBA" w:rsidRDefault="00135EB7" w:rsidP="00135EB7">
            <w:pPr>
              <w:pStyle w:val="TableParagraph"/>
              <w:tabs>
                <w:tab w:val="left" w:pos="304"/>
              </w:tabs>
              <w:rPr>
                <w:sz w:val="20"/>
              </w:rPr>
            </w:pPr>
            <w:r>
              <w:rPr>
                <w:sz w:val="20"/>
              </w:rPr>
              <w:t xml:space="preserve">  </w:t>
            </w:r>
            <w:sdt>
              <w:sdtPr>
                <w:rPr>
                  <w:sz w:val="20"/>
                </w:rPr>
                <w:id w:val="974712456"/>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w:t>
            </w:r>
            <w:r w:rsidR="00E60A29">
              <w:rPr>
                <w:sz w:val="20"/>
              </w:rPr>
              <w:t>CSD</w:t>
            </w:r>
            <w:r w:rsidR="00E60A29">
              <w:rPr>
                <w:spacing w:val="-11"/>
                <w:sz w:val="20"/>
              </w:rPr>
              <w:t xml:space="preserve"> </w:t>
            </w:r>
            <w:r w:rsidR="00E60A29">
              <w:rPr>
                <w:sz w:val="20"/>
              </w:rPr>
              <w:t>under</w:t>
            </w:r>
            <w:r w:rsidR="00E60A29">
              <w:rPr>
                <w:spacing w:val="-12"/>
                <w:sz w:val="20"/>
              </w:rPr>
              <w:t xml:space="preserve"> </w:t>
            </w:r>
            <w:r w:rsidR="00E60A29">
              <w:rPr>
                <w:sz w:val="20"/>
              </w:rPr>
              <w:t>Regulation</w:t>
            </w:r>
            <w:r w:rsidR="00E60A29">
              <w:rPr>
                <w:spacing w:val="-11"/>
                <w:sz w:val="20"/>
              </w:rPr>
              <w:t xml:space="preserve"> </w:t>
            </w:r>
            <w:r w:rsidR="00E60A29">
              <w:rPr>
                <w:sz w:val="20"/>
              </w:rPr>
              <w:t>(EU)</w:t>
            </w:r>
            <w:r w:rsidR="00E60A29">
              <w:rPr>
                <w:spacing w:val="-12"/>
                <w:sz w:val="20"/>
              </w:rPr>
              <w:t xml:space="preserve"> </w:t>
            </w:r>
            <w:r w:rsidR="00E60A29">
              <w:rPr>
                <w:spacing w:val="-2"/>
                <w:sz w:val="20"/>
              </w:rPr>
              <w:t>909/2014</w:t>
            </w:r>
          </w:p>
          <w:p w14:paraId="05B4286F" w14:textId="0D75DCC6" w:rsidR="00686EBA" w:rsidRDefault="00E60A29">
            <w:pPr>
              <w:pStyle w:val="TableParagraph"/>
              <w:spacing w:before="180" w:line="324" w:lineRule="auto"/>
              <w:ind w:left="128"/>
              <w:rPr>
                <w:sz w:val="20"/>
              </w:rPr>
            </w:pPr>
            <w:r>
              <w:rPr>
                <w:sz w:val="20"/>
              </w:rPr>
              <w:t>Where</w:t>
            </w:r>
            <w:r>
              <w:rPr>
                <w:spacing w:val="-14"/>
                <w:sz w:val="20"/>
              </w:rPr>
              <w:t xml:space="preserve"> </w:t>
            </w:r>
            <w:r>
              <w:rPr>
                <w:sz w:val="20"/>
              </w:rPr>
              <w:t>available,</w:t>
            </w:r>
            <w:r>
              <w:rPr>
                <w:spacing w:val="-14"/>
                <w:sz w:val="20"/>
              </w:rPr>
              <w:t xml:space="preserve"> </w:t>
            </w:r>
            <w:r>
              <w:rPr>
                <w:sz w:val="20"/>
              </w:rPr>
              <w:t>reference</w:t>
            </w:r>
            <w:r>
              <w:rPr>
                <w:spacing w:val="-14"/>
                <w:sz w:val="20"/>
              </w:rPr>
              <w:t xml:space="preserve"> </w:t>
            </w:r>
            <w:r>
              <w:rPr>
                <w:sz w:val="20"/>
              </w:rPr>
              <w:t>number</w:t>
            </w:r>
            <w:r>
              <w:rPr>
                <w:spacing w:val="-14"/>
                <w:sz w:val="20"/>
              </w:rPr>
              <w:t xml:space="preserve"> </w:t>
            </w:r>
            <w:r>
              <w:rPr>
                <w:sz w:val="20"/>
              </w:rPr>
              <w:t>of</w:t>
            </w:r>
            <w:r>
              <w:rPr>
                <w:spacing w:val="-14"/>
                <w:sz w:val="20"/>
              </w:rPr>
              <w:t xml:space="preserve"> </w:t>
            </w:r>
            <w:r>
              <w:rPr>
                <w:sz w:val="20"/>
              </w:rPr>
              <w:t xml:space="preserve">the </w:t>
            </w:r>
            <w:r>
              <w:rPr>
                <w:spacing w:val="-2"/>
                <w:sz w:val="20"/>
              </w:rPr>
              <w:t>application:</w:t>
            </w:r>
            <w:r w:rsidR="00332172">
              <w:rPr>
                <w:spacing w:val="-2"/>
                <w:sz w:val="20"/>
              </w:rPr>
              <w:t xml:space="preserve"> </w:t>
            </w:r>
            <w:sdt>
              <w:sdtPr>
                <w:rPr>
                  <w:spacing w:val="-2"/>
                  <w:sz w:val="20"/>
                </w:rPr>
                <w:id w:val="-1500189310"/>
                <w:placeholder>
                  <w:docPart w:val="DefaultPlaceholder_-1854013440"/>
                </w:placeholder>
              </w:sdtPr>
              <w:sdtEndPr/>
              <w:sdtContent>
                <w:r w:rsidR="00332172">
                  <w:rPr>
                    <w:sz w:val="20"/>
                  </w:rPr>
                  <w:t>reference</w:t>
                </w:r>
                <w:r w:rsidR="00332172">
                  <w:rPr>
                    <w:spacing w:val="-14"/>
                    <w:sz w:val="20"/>
                  </w:rPr>
                  <w:t xml:space="preserve"> </w:t>
                </w:r>
                <w:r w:rsidR="00332172">
                  <w:rPr>
                    <w:sz w:val="20"/>
                  </w:rPr>
                  <w:t>number</w:t>
                </w:r>
              </w:sdtContent>
            </w:sdt>
          </w:p>
          <w:p w14:paraId="6B7FE810" w14:textId="48904AE9" w:rsidR="00686EBA" w:rsidRPr="00332172" w:rsidRDefault="00E60A29">
            <w:pPr>
              <w:pStyle w:val="TableParagraph"/>
              <w:spacing w:before="60"/>
              <w:ind w:left="128"/>
              <w:rPr>
                <w:sz w:val="20"/>
              </w:rPr>
            </w:pPr>
            <w:r w:rsidRPr="00332172">
              <w:rPr>
                <w:sz w:val="20"/>
              </w:rPr>
              <w:t>Date</w:t>
            </w:r>
            <w:r w:rsidRPr="00332172">
              <w:rPr>
                <w:spacing w:val="-11"/>
                <w:sz w:val="20"/>
              </w:rPr>
              <w:t xml:space="preserve"> </w:t>
            </w:r>
            <w:r w:rsidRPr="00332172">
              <w:rPr>
                <w:sz w:val="20"/>
              </w:rPr>
              <w:t>of</w:t>
            </w:r>
            <w:r w:rsidRPr="00332172">
              <w:rPr>
                <w:spacing w:val="-5"/>
                <w:sz w:val="20"/>
              </w:rPr>
              <w:t xml:space="preserve"> </w:t>
            </w:r>
            <w:r w:rsidRPr="00332172">
              <w:rPr>
                <w:spacing w:val="-2"/>
                <w:sz w:val="20"/>
              </w:rPr>
              <w:t>submission:</w:t>
            </w:r>
            <w:r w:rsidR="00332172" w:rsidRPr="00332172">
              <w:rPr>
                <w:spacing w:val="-2"/>
                <w:sz w:val="20"/>
              </w:rPr>
              <w:t xml:space="preserve"> </w:t>
            </w:r>
            <w:sdt>
              <w:sdtPr>
                <w:rPr>
                  <w:spacing w:val="-2"/>
                  <w:sz w:val="20"/>
                </w:rPr>
                <w:id w:val="548811404"/>
                <w:placeholder>
                  <w:docPart w:val="DefaultPlaceholder_-1854013440"/>
                </w:placeholder>
              </w:sdtPr>
              <w:sdtEndPr/>
              <w:sdtContent>
                <w:r w:rsidR="00332172">
                  <w:rPr>
                    <w:sz w:val="20"/>
                  </w:rPr>
                  <w:t>date</w:t>
                </w:r>
              </w:sdtContent>
            </w:sdt>
          </w:p>
          <w:p w14:paraId="24F6A16E" w14:textId="77777777" w:rsidR="00686EBA" w:rsidRPr="00332172" w:rsidRDefault="00686EBA">
            <w:pPr>
              <w:pStyle w:val="TableParagraph"/>
              <w:rPr>
                <w:b/>
                <w:sz w:val="23"/>
              </w:rPr>
            </w:pPr>
          </w:p>
          <w:p w14:paraId="249BB6EE" w14:textId="3956C1CC" w:rsidR="00686EBA" w:rsidRDefault="00332172" w:rsidP="00332172">
            <w:pPr>
              <w:pStyle w:val="TableParagraph"/>
              <w:tabs>
                <w:tab w:val="left" w:pos="304"/>
              </w:tabs>
              <w:spacing w:before="1"/>
              <w:rPr>
                <w:sz w:val="20"/>
              </w:rPr>
            </w:pPr>
            <w:r>
              <w:rPr>
                <w:sz w:val="20"/>
              </w:rPr>
              <w:t xml:space="preserve">   </w:t>
            </w:r>
            <w:sdt>
              <w:sdtPr>
                <w:rPr>
                  <w:sz w:val="20"/>
                </w:rPr>
                <w:id w:val="-1665929922"/>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w:t>
            </w:r>
            <w:r w:rsidR="00E60A29">
              <w:rPr>
                <w:sz w:val="20"/>
              </w:rPr>
              <w:t>None</w:t>
            </w:r>
            <w:r w:rsidR="00E60A29">
              <w:rPr>
                <w:spacing w:val="-11"/>
                <w:sz w:val="20"/>
              </w:rPr>
              <w:t xml:space="preserve"> </w:t>
            </w:r>
            <w:r w:rsidR="00E60A29">
              <w:rPr>
                <w:sz w:val="20"/>
              </w:rPr>
              <w:t>of</w:t>
            </w:r>
            <w:r w:rsidR="00E60A29">
              <w:rPr>
                <w:spacing w:val="-5"/>
                <w:sz w:val="20"/>
              </w:rPr>
              <w:t xml:space="preserve"> </w:t>
            </w:r>
            <w:r w:rsidR="00E60A29">
              <w:rPr>
                <w:sz w:val="20"/>
              </w:rPr>
              <w:t>the</w:t>
            </w:r>
            <w:r w:rsidR="00E60A29">
              <w:rPr>
                <w:spacing w:val="-6"/>
                <w:sz w:val="20"/>
              </w:rPr>
              <w:t xml:space="preserve"> </w:t>
            </w:r>
            <w:r w:rsidR="00E60A29">
              <w:rPr>
                <w:spacing w:val="-4"/>
                <w:sz w:val="20"/>
              </w:rPr>
              <w:t>above</w:t>
            </w:r>
          </w:p>
        </w:tc>
      </w:tr>
      <w:tr w:rsidR="00686EBA" w14:paraId="07C001A3" w14:textId="77777777">
        <w:trPr>
          <w:trHeight w:val="1555"/>
        </w:trPr>
        <w:tc>
          <w:tcPr>
            <w:tcW w:w="3819" w:type="dxa"/>
            <w:tcBorders>
              <w:top w:val="single" w:sz="6" w:space="0" w:color="000000"/>
              <w:left w:val="single" w:sz="6" w:space="0" w:color="000000"/>
              <w:bottom w:val="single" w:sz="6" w:space="0" w:color="000000"/>
            </w:tcBorders>
          </w:tcPr>
          <w:p w14:paraId="286F8982" w14:textId="77777777" w:rsidR="00686EBA" w:rsidRDefault="00686EBA">
            <w:pPr>
              <w:pStyle w:val="TableParagraph"/>
              <w:rPr>
                <w:b/>
              </w:rPr>
            </w:pPr>
          </w:p>
          <w:p w14:paraId="59FAF62C" w14:textId="77777777" w:rsidR="00686EBA" w:rsidRDefault="00686EBA">
            <w:pPr>
              <w:pStyle w:val="TableParagraph"/>
              <w:rPr>
                <w:b/>
              </w:rPr>
            </w:pPr>
          </w:p>
          <w:p w14:paraId="0BC2EDCC" w14:textId="77777777" w:rsidR="00686EBA" w:rsidRDefault="00E60A29">
            <w:pPr>
              <w:pStyle w:val="TableParagraph"/>
              <w:spacing w:before="162"/>
              <w:ind w:left="12"/>
              <w:rPr>
                <w:sz w:val="20"/>
              </w:rPr>
            </w:pPr>
            <w:r>
              <w:rPr>
                <w:sz w:val="20"/>
              </w:rPr>
              <w:t>List</w:t>
            </w:r>
            <w:r>
              <w:rPr>
                <w:spacing w:val="-4"/>
                <w:sz w:val="20"/>
              </w:rPr>
              <w:t xml:space="preserve"> </w:t>
            </w:r>
            <w:r>
              <w:rPr>
                <w:sz w:val="20"/>
              </w:rPr>
              <w:t>of</w:t>
            </w:r>
            <w:r>
              <w:rPr>
                <w:spacing w:val="-3"/>
                <w:sz w:val="20"/>
              </w:rPr>
              <w:t xml:space="preserve"> </w:t>
            </w:r>
            <w:r>
              <w:rPr>
                <w:sz w:val="20"/>
              </w:rPr>
              <w:t>document</w:t>
            </w:r>
            <w:r>
              <w:rPr>
                <w:spacing w:val="-3"/>
                <w:sz w:val="20"/>
              </w:rPr>
              <w:t xml:space="preserve"> </w:t>
            </w:r>
            <w:r>
              <w:rPr>
                <w:sz w:val="20"/>
              </w:rPr>
              <w:t>and</w:t>
            </w:r>
            <w:r>
              <w:rPr>
                <w:spacing w:val="-4"/>
                <w:sz w:val="20"/>
              </w:rPr>
              <w:t xml:space="preserve"> </w:t>
            </w:r>
            <w:r>
              <w:rPr>
                <w:sz w:val="20"/>
              </w:rPr>
              <w:t>annexes</w:t>
            </w:r>
            <w:r>
              <w:rPr>
                <w:spacing w:val="-8"/>
                <w:sz w:val="20"/>
              </w:rPr>
              <w:t xml:space="preserve"> </w:t>
            </w:r>
            <w:r>
              <w:rPr>
                <w:spacing w:val="-2"/>
                <w:sz w:val="20"/>
              </w:rPr>
              <w:t>provided</w:t>
            </w:r>
          </w:p>
        </w:tc>
        <w:tc>
          <w:tcPr>
            <w:tcW w:w="4659" w:type="dxa"/>
            <w:tcBorders>
              <w:top w:val="single" w:sz="6" w:space="0" w:color="000000"/>
              <w:bottom w:val="single" w:sz="6" w:space="0" w:color="000000"/>
              <w:right w:val="single" w:sz="6" w:space="0" w:color="000000"/>
            </w:tcBorders>
          </w:tcPr>
          <w:p w14:paraId="50296F98" w14:textId="0532878E" w:rsidR="00686EBA" w:rsidRDefault="00FE5305" w:rsidP="00A22885">
            <w:pPr>
              <w:pStyle w:val="TableParagraph"/>
              <w:tabs>
                <w:tab w:val="left" w:pos="304"/>
              </w:tabs>
              <w:spacing w:before="2"/>
              <w:ind w:left="303"/>
              <w:rPr>
                <w:sz w:val="20"/>
              </w:rPr>
            </w:pPr>
            <w:sdt>
              <w:sdtPr>
                <w:rPr>
                  <w:sz w:val="20"/>
                </w:rPr>
                <w:id w:val="1124038411"/>
                <w14:checkbox>
                  <w14:checked w14:val="0"/>
                  <w14:checkedState w14:val="2612" w14:font="MS Gothic"/>
                  <w14:uncheckedState w14:val="2610" w14:font="MS Gothic"/>
                </w14:checkbox>
              </w:sdtPr>
              <w:sdtEndPr/>
              <w:sdtContent>
                <w:r w:rsidR="00A22885">
                  <w:rPr>
                    <w:rFonts w:ascii="MS Gothic" w:eastAsia="MS Gothic" w:hAnsi="MS Gothic" w:hint="eastAsia"/>
                    <w:sz w:val="20"/>
                  </w:rPr>
                  <w:t>☐</w:t>
                </w:r>
              </w:sdtContent>
            </w:sdt>
            <w:r w:rsidR="00A22885">
              <w:rPr>
                <w:sz w:val="20"/>
              </w:rPr>
              <w:t xml:space="preserve"> </w:t>
            </w:r>
            <w:r w:rsidR="00E60A29">
              <w:rPr>
                <w:sz w:val="20"/>
              </w:rPr>
              <w:t>Table</w:t>
            </w:r>
            <w:r w:rsidR="00E60A29">
              <w:rPr>
                <w:spacing w:val="-9"/>
                <w:sz w:val="20"/>
              </w:rPr>
              <w:t xml:space="preserve"> </w:t>
            </w:r>
            <w:r w:rsidR="00E60A29">
              <w:rPr>
                <w:spacing w:val="-10"/>
                <w:sz w:val="20"/>
              </w:rPr>
              <w:t>1</w:t>
            </w:r>
          </w:p>
          <w:p w14:paraId="60AAF4CE" w14:textId="4B601F0E" w:rsidR="00686EBA" w:rsidRDefault="00FE5305" w:rsidP="00A22885">
            <w:pPr>
              <w:pStyle w:val="TableParagraph"/>
              <w:tabs>
                <w:tab w:val="left" w:pos="304"/>
              </w:tabs>
              <w:spacing w:before="35"/>
              <w:ind w:left="303"/>
              <w:rPr>
                <w:sz w:val="20"/>
              </w:rPr>
            </w:pPr>
            <w:sdt>
              <w:sdtPr>
                <w:rPr>
                  <w:sz w:val="20"/>
                </w:rPr>
                <w:id w:val="2115084291"/>
                <w14:checkbox>
                  <w14:checked w14:val="0"/>
                  <w14:checkedState w14:val="2612" w14:font="MS Gothic"/>
                  <w14:uncheckedState w14:val="2610" w14:font="MS Gothic"/>
                </w14:checkbox>
              </w:sdtPr>
              <w:sdtEndPr/>
              <w:sdtContent>
                <w:r w:rsidR="00A22885">
                  <w:rPr>
                    <w:rFonts w:ascii="MS Gothic" w:eastAsia="MS Gothic" w:hAnsi="MS Gothic" w:hint="eastAsia"/>
                    <w:sz w:val="20"/>
                  </w:rPr>
                  <w:t>☐</w:t>
                </w:r>
              </w:sdtContent>
            </w:sdt>
            <w:r w:rsidR="00A22885">
              <w:rPr>
                <w:sz w:val="20"/>
              </w:rPr>
              <w:t xml:space="preserve"> </w:t>
            </w:r>
            <w:r w:rsidR="00E60A29">
              <w:rPr>
                <w:sz w:val="20"/>
              </w:rPr>
              <w:t>Table</w:t>
            </w:r>
            <w:r w:rsidR="00E60A29">
              <w:rPr>
                <w:spacing w:val="-9"/>
                <w:sz w:val="20"/>
              </w:rPr>
              <w:t xml:space="preserve"> </w:t>
            </w:r>
            <w:r w:rsidR="00E60A29">
              <w:rPr>
                <w:spacing w:val="-10"/>
                <w:sz w:val="20"/>
              </w:rPr>
              <w:t>2</w:t>
            </w:r>
          </w:p>
          <w:p w14:paraId="197E73D5" w14:textId="2582E591" w:rsidR="00686EBA" w:rsidRDefault="00FE5305" w:rsidP="00A22885">
            <w:pPr>
              <w:pStyle w:val="TableParagraph"/>
              <w:tabs>
                <w:tab w:val="left" w:pos="304"/>
              </w:tabs>
              <w:spacing w:before="36"/>
              <w:ind w:left="303"/>
              <w:rPr>
                <w:sz w:val="20"/>
              </w:rPr>
            </w:pPr>
            <w:sdt>
              <w:sdtPr>
                <w:rPr>
                  <w:sz w:val="20"/>
                </w:rPr>
                <w:id w:val="-391350054"/>
                <w14:checkbox>
                  <w14:checked w14:val="0"/>
                  <w14:checkedState w14:val="2612" w14:font="MS Gothic"/>
                  <w14:uncheckedState w14:val="2610" w14:font="MS Gothic"/>
                </w14:checkbox>
              </w:sdtPr>
              <w:sdtEndPr/>
              <w:sdtContent>
                <w:r w:rsidR="00A22885">
                  <w:rPr>
                    <w:rFonts w:ascii="MS Gothic" w:eastAsia="MS Gothic" w:hAnsi="MS Gothic" w:hint="eastAsia"/>
                    <w:sz w:val="20"/>
                  </w:rPr>
                  <w:t>☐</w:t>
                </w:r>
              </w:sdtContent>
            </w:sdt>
            <w:r w:rsidR="00A22885">
              <w:rPr>
                <w:sz w:val="20"/>
              </w:rPr>
              <w:t xml:space="preserve"> </w:t>
            </w:r>
            <w:r w:rsidR="00E60A29">
              <w:rPr>
                <w:sz w:val="20"/>
              </w:rPr>
              <w:t>Table</w:t>
            </w:r>
            <w:r w:rsidR="00E60A29">
              <w:rPr>
                <w:spacing w:val="-9"/>
                <w:sz w:val="20"/>
              </w:rPr>
              <w:t xml:space="preserve"> </w:t>
            </w:r>
            <w:r w:rsidR="00E60A29">
              <w:rPr>
                <w:spacing w:val="-10"/>
                <w:sz w:val="20"/>
              </w:rPr>
              <w:t>3</w:t>
            </w:r>
          </w:p>
          <w:p w14:paraId="232E628F" w14:textId="4AAD075C" w:rsidR="00686EBA" w:rsidRDefault="00FE5305" w:rsidP="00A22885">
            <w:pPr>
              <w:pStyle w:val="TableParagraph"/>
              <w:tabs>
                <w:tab w:val="left" w:pos="304"/>
              </w:tabs>
              <w:spacing w:before="35"/>
              <w:ind w:left="303"/>
              <w:rPr>
                <w:sz w:val="20"/>
              </w:rPr>
            </w:pPr>
            <w:sdt>
              <w:sdtPr>
                <w:rPr>
                  <w:sz w:val="20"/>
                </w:rPr>
                <w:id w:val="1642384605"/>
                <w14:checkbox>
                  <w14:checked w14:val="0"/>
                  <w14:checkedState w14:val="2612" w14:font="MS Gothic"/>
                  <w14:uncheckedState w14:val="2610" w14:font="MS Gothic"/>
                </w14:checkbox>
              </w:sdtPr>
              <w:sdtEndPr/>
              <w:sdtContent>
                <w:r w:rsidR="00A22885">
                  <w:rPr>
                    <w:rFonts w:ascii="MS Gothic" w:eastAsia="MS Gothic" w:hAnsi="MS Gothic" w:hint="eastAsia"/>
                    <w:sz w:val="20"/>
                  </w:rPr>
                  <w:t>☐</w:t>
                </w:r>
              </w:sdtContent>
            </w:sdt>
            <w:r w:rsidR="00A22885">
              <w:rPr>
                <w:sz w:val="20"/>
              </w:rPr>
              <w:t xml:space="preserve"> </w:t>
            </w:r>
            <w:r w:rsidR="00E60A29">
              <w:rPr>
                <w:sz w:val="20"/>
              </w:rPr>
              <w:t>Table</w:t>
            </w:r>
            <w:r w:rsidR="00E60A29">
              <w:rPr>
                <w:spacing w:val="-9"/>
                <w:sz w:val="20"/>
              </w:rPr>
              <w:t xml:space="preserve"> </w:t>
            </w:r>
            <w:r w:rsidR="00E60A29">
              <w:rPr>
                <w:spacing w:val="-10"/>
                <w:sz w:val="20"/>
              </w:rPr>
              <w:t>4</w:t>
            </w:r>
          </w:p>
          <w:p w14:paraId="4587D9EC" w14:textId="28809345" w:rsidR="00686EBA" w:rsidRDefault="00FE5305" w:rsidP="00A22885">
            <w:pPr>
              <w:pStyle w:val="TableParagraph"/>
              <w:tabs>
                <w:tab w:val="left" w:pos="304"/>
              </w:tabs>
              <w:spacing w:before="35"/>
              <w:ind w:left="303"/>
              <w:rPr>
                <w:sz w:val="20"/>
              </w:rPr>
            </w:pPr>
            <w:sdt>
              <w:sdtPr>
                <w:rPr>
                  <w:sz w:val="20"/>
                </w:rPr>
                <w:id w:val="-436977570"/>
                <w14:checkbox>
                  <w14:checked w14:val="0"/>
                  <w14:checkedState w14:val="2612" w14:font="MS Gothic"/>
                  <w14:uncheckedState w14:val="2610" w14:font="MS Gothic"/>
                </w14:checkbox>
              </w:sdtPr>
              <w:sdtEndPr/>
              <w:sdtContent>
                <w:r w:rsidR="00A22885">
                  <w:rPr>
                    <w:rFonts w:ascii="MS Gothic" w:eastAsia="MS Gothic" w:hAnsi="MS Gothic" w:hint="eastAsia"/>
                    <w:sz w:val="20"/>
                  </w:rPr>
                  <w:t>☐</w:t>
                </w:r>
              </w:sdtContent>
            </w:sdt>
            <w:r w:rsidR="00A22885">
              <w:rPr>
                <w:sz w:val="20"/>
              </w:rPr>
              <w:t xml:space="preserve"> </w:t>
            </w:r>
            <w:r w:rsidR="00E60A29">
              <w:rPr>
                <w:sz w:val="20"/>
              </w:rPr>
              <w:t>Other</w:t>
            </w:r>
            <w:r w:rsidR="00E60A29">
              <w:rPr>
                <w:spacing w:val="-5"/>
                <w:sz w:val="20"/>
              </w:rPr>
              <w:t xml:space="preserve"> </w:t>
            </w:r>
            <w:r w:rsidR="00E60A29">
              <w:rPr>
                <w:sz w:val="20"/>
              </w:rPr>
              <w:t>documents</w:t>
            </w:r>
            <w:r w:rsidR="00E60A29">
              <w:rPr>
                <w:spacing w:val="-7"/>
                <w:sz w:val="20"/>
              </w:rPr>
              <w:t xml:space="preserve"> </w:t>
            </w:r>
            <w:r w:rsidR="00E60A29">
              <w:rPr>
                <w:sz w:val="20"/>
              </w:rPr>
              <w:t>(please</w:t>
            </w:r>
            <w:r w:rsidR="00E60A29">
              <w:rPr>
                <w:spacing w:val="-5"/>
                <w:sz w:val="20"/>
              </w:rPr>
              <w:t xml:space="preserve"> </w:t>
            </w:r>
            <w:r w:rsidR="00E60A29">
              <w:rPr>
                <w:sz w:val="20"/>
              </w:rPr>
              <w:t xml:space="preserve">provide a </w:t>
            </w:r>
            <w:r w:rsidR="00E60A29">
              <w:rPr>
                <w:spacing w:val="-4"/>
                <w:sz w:val="20"/>
              </w:rPr>
              <w:t>list)</w:t>
            </w:r>
          </w:p>
        </w:tc>
      </w:tr>
    </w:tbl>
    <w:p w14:paraId="6C0B87F4" w14:textId="77777777" w:rsidR="00686EBA" w:rsidRDefault="00686EBA">
      <w:pPr>
        <w:rPr>
          <w:sz w:val="20"/>
        </w:rPr>
        <w:sectPr w:rsidR="00686EBA">
          <w:pgSz w:w="11910" w:h="16840"/>
          <w:pgMar w:top="1500" w:right="180" w:bottom="1180" w:left="360" w:header="1010" w:footer="1000" w:gutter="0"/>
          <w:cols w:space="720"/>
        </w:sectPr>
      </w:pPr>
    </w:p>
    <w:p w14:paraId="116B8F42" w14:textId="77777777" w:rsidR="00686EBA" w:rsidRDefault="00686EBA">
      <w:pPr>
        <w:pStyle w:val="BodyText"/>
        <w:spacing w:before="4"/>
        <w:rPr>
          <w:b/>
          <w:sz w:val="21"/>
        </w:rPr>
      </w:pPr>
    </w:p>
    <w:tbl>
      <w:tblPr>
        <w:tblStyle w:val="TableNormal1"/>
        <w:tblW w:w="0" w:type="auto"/>
        <w:tblInd w:w="10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819"/>
        <w:gridCol w:w="4659"/>
      </w:tblGrid>
      <w:tr w:rsidR="00686EBA" w14:paraId="1641CEA6" w14:textId="77777777">
        <w:trPr>
          <w:trHeight w:val="675"/>
        </w:trPr>
        <w:tc>
          <w:tcPr>
            <w:tcW w:w="8478" w:type="dxa"/>
            <w:gridSpan w:val="2"/>
          </w:tcPr>
          <w:p w14:paraId="666394F1" w14:textId="77777777" w:rsidR="00686EBA" w:rsidRDefault="00686EBA">
            <w:pPr>
              <w:pStyle w:val="TableParagraph"/>
              <w:rPr>
                <w:b/>
                <w:sz w:val="21"/>
              </w:rPr>
            </w:pPr>
          </w:p>
          <w:p w14:paraId="1555C3B6" w14:textId="77777777" w:rsidR="00686EBA" w:rsidRDefault="00E60A29">
            <w:pPr>
              <w:pStyle w:val="TableParagraph"/>
              <w:spacing w:before="1"/>
              <w:ind w:left="132"/>
              <w:rPr>
                <w:b/>
                <w:i/>
                <w:sz w:val="20"/>
              </w:rPr>
            </w:pPr>
            <w:r>
              <w:rPr>
                <w:b/>
                <w:i/>
                <w:sz w:val="20"/>
              </w:rPr>
              <w:t>Legal</w:t>
            </w:r>
            <w:r>
              <w:rPr>
                <w:b/>
                <w:i/>
                <w:spacing w:val="-14"/>
                <w:sz w:val="20"/>
              </w:rPr>
              <w:t xml:space="preserve"> </w:t>
            </w:r>
            <w:r>
              <w:rPr>
                <w:b/>
                <w:i/>
                <w:color w:val="444444"/>
                <w:sz w:val="20"/>
              </w:rPr>
              <w:t>status</w:t>
            </w:r>
            <w:r>
              <w:rPr>
                <w:b/>
                <w:i/>
                <w:color w:val="444444"/>
                <w:spacing w:val="-11"/>
                <w:sz w:val="20"/>
              </w:rPr>
              <w:t xml:space="preserve"> </w:t>
            </w:r>
            <w:r>
              <w:rPr>
                <w:b/>
                <w:i/>
                <w:color w:val="444444"/>
                <w:sz w:val="20"/>
              </w:rPr>
              <w:t>of</w:t>
            </w:r>
            <w:r>
              <w:rPr>
                <w:b/>
                <w:i/>
                <w:color w:val="444444"/>
                <w:spacing w:val="-1"/>
                <w:sz w:val="20"/>
              </w:rPr>
              <w:t xml:space="preserve"> </w:t>
            </w:r>
            <w:r>
              <w:rPr>
                <w:b/>
                <w:i/>
                <w:sz w:val="20"/>
              </w:rPr>
              <w:t>the</w:t>
            </w:r>
            <w:r>
              <w:rPr>
                <w:b/>
                <w:i/>
                <w:spacing w:val="-5"/>
                <w:sz w:val="20"/>
              </w:rPr>
              <w:t xml:space="preserve"> </w:t>
            </w:r>
            <w:r>
              <w:rPr>
                <w:b/>
                <w:i/>
                <w:spacing w:val="-2"/>
                <w:sz w:val="20"/>
              </w:rPr>
              <w:t>applicant</w:t>
            </w:r>
          </w:p>
        </w:tc>
      </w:tr>
      <w:tr w:rsidR="00686EBA" w:rsidRPr="00891036" w14:paraId="40AD500C" w14:textId="77777777">
        <w:trPr>
          <w:trHeight w:val="945"/>
        </w:trPr>
        <w:tc>
          <w:tcPr>
            <w:tcW w:w="3819" w:type="dxa"/>
            <w:tcBorders>
              <w:right w:val="single" w:sz="4" w:space="0" w:color="000000"/>
            </w:tcBorders>
          </w:tcPr>
          <w:p w14:paraId="75A16C40" w14:textId="77777777" w:rsidR="00686EBA" w:rsidRDefault="00E60A29">
            <w:pPr>
              <w:pStyle w:val="TableParagraph"/>
              <w:spacing w:before="3"/>
              <w:ind w:left="132" w:right="45"/>
              <w:rPr>
                <w:sz w:val="20"/>
              </w:rPr>
            </w:pPr>
            <w:r>
              <w:rPr>
                <w:sz w:val="20"/>
              </w:rPr>
              <w:t>The memorandum and articles of association</w:t>
            </w:r>
            <w:r>
              <w:rPr>
                <w:spacing w:val="-14"/>
                <w:sz w:val="20"/>
              </w:rPr>
              <w:t xml:space="preserve"> </w:t>
            </w:r>
            <w:r>
              <w:rPr>
                <w:sz w:val="20"/>
              </w:rPr>
              <w:t>and</w:t>
            </w:r>
            <w:r>
              <w:rPr>
                <w:spacing w:val="-9"/>
                <w:sz w:val="20"/>
              </w:rPr>
              <w:t xml:space="preserve"> </w:t>
            </w:r>
            <w:r>
              <w:rPr>
                <w:sz w:val="20"/>
              </w:rPr>
              <w:t>other</w:t>
            </w:r>
            <w:r>
              <w:rPr>
                <w:spacing w:val="-9"/>
                <w:sz w:val="20"/>
              </w:rPr>
              <w:t xml:space="preserve"> </w:t>
            </w:r>
            <w:r>
              <w:rPr>
                <w:sz w:val="20"/>
              </w:rPr>
              <w:t>constitutional</w:t>
            </w:r>
            <w:r>
              <w:rPr>
                <w:spacing w:val="-12"/>
                <w:sz w:val="20"/>
              </w:rPr>
              <w:t xml:space="preserve"> </w:t>
            </w:r>
            <w:r>
              <w:rPr>
                <w:sz w:val="20"/>
              </w:rPr>
              <w:t>and statutory documentation</w:t>
            </w:r>
          </w:p>
        </w:tc>
        <w:tc>
          <w:tcPr>
            <w:tcW w:w="4659" w:type="dxa"/>
            <w:tcBorders>
              <w:left w:val="single" w:sz="4" w:space="0" w:color="000000"/>
            </w:tcBorders>
          </w:tcPr>
          <w:p w14:paraId="67F4E95F" w14:textId="77777777" w:rsidR="00686EBA" w:rsidRDefault="00686EBA">
            <w:pPr>
              <w:pStyle w:val="TableParagraph"/>
              <w:spacing w:before="6"/>
              <w:rPr>
                <w:b/>
                <w:sz w:val="19"/>
              </w:rPr>
            </w:pPr>
          </w:p>
          <w:sdt>
            <w:sdtPr>
              <w:rPr>
                <w:sz w:val="20"/>
              </w:rPr>
              <w:id w:val="-1633934405"/>
              <w:placeholder>
                <w:docPart w:val="DefaultPlaceholder_-1854013440"/>
              </w:placeholder>
            </w:sdtPr>
            <w:sdtEndPr/>
            <w:sdtContent>
              <w:p w14:paraId="39A9C312" w14:textId="1BD82D1B" w:rsidR="00686EBA" w:rsidRPr="00891036" w:rsidRDefault="00891036">
                <w:pPr>
                  <w:pStyle w:val="TableParagraph"/>
                  <w:ind w:left="128"/>
                  <w:rPr>
                    <w:sz w:val="20"/>
                  </w:rPr>
                </w:pPr>
                <w:r>
                  <w:rPr>
                    <w:sz w:val="20"/>
                  </w:rPr>
                  <w:t>unique</w:t>
                </w:r>
                <w:r>
                  <w:rPr>
                    <w:spacing w:val="-12"/>
                    <w:sz w:val="20"/>
                  </w:rPr>
                  <w:t xml:space="preserve"> </w:t>
                </w:r>
                <w:r>
                  <w:rPr>
                    <w:sz w:val="20"/>
                  </w:rPr>
                  <w:t>reference</w:t>
                </w:r>
                <w:r>
                  <w:rPr>
                    <w:spacing w:val="-7"/>
                    <w:sz w:val="20"/>
                  </w:rPr>
                  <w:t xml:space="preserve"> </w:t>
                </w:r>
                <w:r>
                  <w:rPr>
                    <w:sz w:val="20"/>
                  </w:rPr>
                  <w:t>number</w:t>
                </w:r>
                <w:r>
                  <w:rPr>
                    <w:spacing w:val="-7"/>
                    <w:sz w:val="20"/>
                  </w:rPr>
                  <w:t xml:space="preserve"> </w:t>
                </w:r>
                <w:r>
                  <w:rPr>
                    <w:sz w:val="20"/>
                  </w:rPr>
                  <w:t>of</w:t>
                </w:r>
                <w:r>
                  <w:rPr>
                    <w:spacing w:val="-12"/>
                    <w:sz w:val="20"/>
                  </w:rPr>
                  <w:t xml:space="preserve"> </w:t>
                </w:r>
                <w:r>
                  <w:rPr>
                    <w:sz w:val="20"/>
                  </w:rPr>
                  <w:t>the</w:t>
                </w:r>
                <w:r>
                  <w:rPr>
                    <w:spacing w:val="-11"/>
                    <w:sz w:val="20"/>
                  </w:rPr>
                  <w:t xml:space="preserve"> </w:t>
                </w:r>
                <w:r>
                  <w:rPr>
                    <w:spacing w:val="-2"/>
                    <w:sz w:val="20"/>
                  </w:rPr>
                  <w:t>document(s)</w:t>
                </w:r>
              </w:p>
            </w:sdtContent>
          </w:sdt>
        </w:tc>
      </w:tr>
      <w:tr w:rsidR="00686EBA" w:rsidRPr="00891036" w14:paraId="3FFBE4DE" w14:textId="77777777">
        <w:trPr>
          <w:trHeight w:val="1380"/>
        </w:trPr>
        <w:tc>
          <w:tcPr>
            <w:tcW w:w="3819" w:type="dxa"/>
            <w:tcBorders>
              <w:right w:val="single" w:sz="4" w:space="0" w:color="000000"/>
            </w:tcBorders>
          </w:tcPr>
          <w:p w14:paraId="53E4B346" w14:textId="77777777" w:rsidR="00686EBA" w:rsidRDefault="00E60A29">
            <w:pPr>
              <w:pStyle w:val="TableParagraph"/>
              <w:spacing w:before="2"/>
              <w:ind w:left="132" w:right="3"/>
              <w:rPr>
                <w:sz w:val="20"/>
              </w:rPr>
            </w:pPr>
            <w:r>
              <w:rPr>
                <w:sz w:val="20"/>
              </w:rPr>
              <w:t>An</w:t>
            </w:r>
            <w:r>
              <w:rPr>
                <w:spacing w:val="-6"/>
                <w:sz w:val="20"/>
              </w:rPr>
              <w:t xml:space="preserve"> </w:t>
            </w:r>
            <w:r>
              <w:rPr>
                <w:sz w:val="20"/>
              </w:rPr>
              <w:t>excerpt</w:t>
            </w:r>
            <w:r>
              <w:rPr>
                <w:spacing w:val="-1"/>
                <w:sz w:val="20"/>
              </w:rPr>
              <w:t xml:space="preserve"> </w:t>
            </w:r>
            <w:r>
              <w:rPr>
                <w:sz w:val="20"/>
              </w:rPr>
              <w:t>from the</w:t>
            </w:r>
            <w:r>
              <w:rPr>
                <w:spacing w:val="-1"/>
                <w:sz w:val="20"/>
              </w:rPr>
              <w:t xml:space="preserve"> </w:t>
            </w:r>
            <w:r>
              <w:rPr>
                <w:sz w:val="20"/>
              </w:rPr>
              <w:t>relevant commercial or court</w:t>
            </w:r>
            <w:r>
              <w:rPr>
                <w:spacing w:val="40"/>
                <w:sz w:val="20"/>
              </w:rPr>
              <w:t xml:space="preserve"> </w:t>
            </w:r>
            <w:r>
              <w:rPr>
                <w:sz w:val="20"/>
              </w:rPr>
              <w:t>register,</w:t>
            </w:r>
            <w:r>
              <w:rPr>
                <w:spacing w:val="40"/>
                <w:sz w:val="20"/>
              </w:rPr>
              <w:t xml:space="preserve"> </w:t>
            </w:r>
            <w:r>
              <w:rPr>
                <w:sz w:val="20"/>
              </w:rPr>
              <w:t>or</w:t>
            </w:r>
            <w:r>
              <w:rPr>
                <w:spacing w:val="40"/>
                <w:sz w:val="20"/>
              </w:rPr>
              <w:t xml:space="preserve"> </w:t>
            </w:r>
            <w:r>
              <w:rPr>
                <w:sz w:val="20"/>
              </w:rPr>
              <w:t>other</w:t>
            </w:r>
            <w:r>
              <w:rPr>
                <w:spacing w:val="40"/>
                <w:sz w:val="20"/>
              </w:rPr>
              <w:t xml:space="preserve"> </w:t>
            </w:r>
            <w:r>
              <w:rPr>
                <w:sz w:val="20"/>
              </w:rPr>
              <w:t>forms</w:t>
            </w:r>
            <w:r>
              <w:rPr>
                <w:spacing w:val="40"/>
                <w:sz w:val="20"/>
              </w:rPr>
              <w:t xml:space="preserve"> </w:t>
            </w:r>
            <w:r>
              <w:rPr>
                <w:sz w:val="20"/>
              </w:rPr>
              <w:t>of certified evidence of the legal address and</w:t>
            </w:r>
            <w:r>
              <w:rPr>
                <w:spacing w:val="-8"/>
                <w:sz w:val="20"/>
              </w:rPr>
              <w:t xml:space="preserve"> </w:t>
            </w:r>
            <w:r>
              <w:rPr>
                <w:sz w:val="20"/>
              </w:rPr>
              <w:t>business</w:t>
            </w:r>
            <w:r>
              <w:rPr>
                <w:spacing w:val="-11"/>
                <w:sz w:val="20"/>
              </w:rPr>
              <w:t xml:space="preserve"> </w:t>
            </w:r>
            <w:r>
              <w:rPr>
                <w:sz w:val="20"/>
              </w:rPr>
              <w:t>activity</w:t>
            </w:r>
            <w:r>
              <w:rPr>
                <w:spacing w:val="-10"/>
                <w:sz w:val="20"/>
              </w:rPr>
              <w:t xml:space="preserve"> </w:t>
            </w:r>
            <w:r>
              <w:rPr>
                <w:sz w:val="20"/>
              </w:rPr>
              <w:t>of</w:t>
            </w:r>
            <w:r>
              <w:rPr>
                <w:spacing w:val="-8"/>
                <w:sz w:val="20"/>
              </w:rPr>
              <w:t xml:space="preserve"> </w:t>
            </w:r>
            <w:r>
              <w:rPr>
                <w:sz w:val="20"/>
              </w:rPr>
              <w:t>the</w:t>
            </w:r>
            <w:r>
              <w:rPr>
                <w:spacing w:val="-8"/>
                <w:sz w:val="20"/>
              </w:rPr>
              <w:t xml:space="preserve"> </w:t>
            </w:r>
            <w:r>
              <w:rPr>
                <w:sz w:val="20"/>
              </w:rPr>
              <w:t>applicant</w:t>
            </w:r>
            <w:r>
              <w:rPr>
                <w:spacing w:val="-11"/>
                <w:sz w:val="20"/>
              </w:rPr>
              <w:t xml:space="preserve"> </w:t>
            </w:r>
            <w:r>
              <w:rPr>
                <w:sz w:val="20"/>
              </w:rPr>
              <w:t>that shall be valid at the date of the</w:t>
            </w:r>
          </w:p>
          <w:p w14:paraId="07BE793F" w14:textId="77777777" w:rsidR="00686EBA" w:rsidRDefault="00E60A29">
            <w:pPr>
              <w:pStyle w:val="TableParagraph"/>
              <w:spacing w:before="1" w:line="208" w:lineRule="exact"/>
              <w:ind w:left="132"/>
              <w:rPr>
                <w:sz w:val="20"/>
              </w:rPr>
            </w:pPr>
            <w:r>
              <w:rPr>
                <w:spacing w:val="-2"/>
                <w:sz w:val="20"/>
              </w:rPr>
              <w:t>application</w:t>
            </w:r>
          </w:p>
        </w:tc>
        <w:tc>
          <w:tcPr>
            <w:tcW w:w="4659" w:type="dxa"/>
            <w:tcBorders>
              <w:left w:val="single" w:sz="4" w:space="0" w:color="000000"/>
            </w:tcBorders>
          </w:tcPr>
          <w:p w14:paraId="37656AB0" w14:textId="77777777" w:rsidR="00686EBA" w:rsidRDefault="00686EBA">
            <w:pPr>
              <w:pStyle w:val="TableParagraph"/>
              <w:rPr>
                <w:b/>
              </w:rPr>
            </w:pPr>
          </w:p>
          <w:sdt>
            <w:sdtPr>
              <w:rPr>
                <w:sz w:val="20"/>
              </w:rPr>
              <w:id w:val="-2069947335"/>
              <w:placeholder>
                <w:docPart w:val="DefaultPlaceholder_-1854013440"/>
              </w:placeholder>
            </w:sdtPr>
            <w:sdtEndPr/>
            <w:sdtContent>
              <w:p w14:paraId="48BAC3F2" w14:textId="3979B1E9" w:rsidR="00686EBA" w:rsidRPr="00891036" w:rsidRDefault="00891036">
                <w:pPr>
                  <w:pStyle w:val="TableParagraph"/>
                  <w:spacing w:before="192"/>
                  <w:ind w:left="128"/>
                  <w:rPr>
                    <w:sz w:val="20"/>
                  </w:rPr>
                </w:pPr>
                <w:r>
                  <w:rPr>
                    <w:sz w:val="20"/>
                  </w:rPr>
                  <w:t>unique</w:t>
                </w:r>
                <w:r>
                  <w:rPr>
                    <w:spacing w:val="-12"/>
                    <w:sz w:val="20"/>
                  </w:rPr>
                  <w:t xml:space="preserve"> </w:t>
                </w:r>
                <w:r>
                  <w:rPr>
                    <w:sz w:val="20"/>
                  </w:rPr>
                  <w:t>reference</w:t>
                </w:r>
                <w:r>
                  <w:rPr>
                    <w:spacing w:val="-7"/>
                    <w:sz w:val="20"/>
                  </w:rPr>
                  <w:t xml:space="preserve"> </w:t>
                </w:r>
                <w:r>
                  <w:rPr>
                    <w:sz w:val="20"/>
                  </w:rPr>
                  <w:t>number</w:t>
                </w:r>
                <w:r>
                  <w:rPr>
                    <w:spacing w:val="-7"/>
                    <w:sz w:val="20"/>
                  </w:rPr>
                  <w:t xml:space="preserve"> </w:t>
                </w:r>
                <w:r>
                  <w:rPr>
                    <w:sz w:val="20"/>
                  </w:rPr>
                  <w:t>of</w:t>
                </w:r>
                <w:r>
                  <w:rPr>
                    <w:spacing w:val="-12"/>
                    <w:sz w:val="20"/>
                  </w:rPr>
                  <w:t xml:space="preserve"> </w:t>
                </w:r>
                <w:r>
                  <w:rPr>
                    <w:sz w:val="20"/>
                  </w:rPr>
                  <w:t>the</w:t>
                </w:r>
                <w:r>
                  <w:rPr>
                    <w:spacing w:val="-11"/>
                    <w:sz w:val="20"/>
                  </w:rPr>
                  <w:t xml:space="preserve"> </w:t>
                </w:r>
                <w:r>
                  <w:rPr>
                    <w:spacing w:val="-2"/>
                    <w:sz w:val="20"/>
                  </w:rPr>
                  <w:t>document(s)</w:t>
                </w:r>
              </w:p>
            </w:sdtContent>
          </w:sdt>
        </w:tc>
      </w:tr>
      <w:tr w:rsidR="00686EBA" w:rsidRPr="00891036" w14:paraId="29637E38" w14:textId="77777777">
        <w:trPr>
          <w:trHeight w:val="1380"/>
        </w:trPr>
        <w:tc>
          <w:tcPr>
            <w:tcW w:w="3819" w:type="dxa"/>
            <w:tcBorders>
              <w:right w:val="single" w:sz="4" w:space="0" w:color="000000"/>
            </w:tcBorders>
          </w:tcPr>
          <w:p w14:paraId="3D87FD34" w14:textId="77777777" w:rsidR="00686EBA" w:rsidRDefault="00E60A29">
            <w:pPr>
              <w:pStyle w:val="TableParagraph"/>
              <w:spacing w:before="2"/>
              <w:ind w:left="132" w:right="45"/>
              <w:rPr>
                <w:sz w:val="20"/>
              </w:rPr>
            </w:pPr>
            <w:r>
              <w:rPr>
                <w:sz w:val="20"/>
              </w:rPr>
              <w:t>A copy of the decision of the management body regarding the application and the minutes of the meeting</w:t>
            </w:r>
            <w:r>
              <w:rPr>
                <w:spacing w:val="-5"/>
                <w:sz w:val="20"/>
              </w:rPr>
              <w:t xml:space="preserve"> </w:t>
            </w:r>
            <w:r>
              <w:rPr>
                <w:sz w:val="20"/>
              </w:rPr>
              <w:t>in</w:t>
            </w:r>
            <w:r>
              <w:rPr>
                <w:spacing w:val="-9"/>
                <w:sz w:val="20"/>
              </w:rPr>
              <w:t xml:space="preserve"> </w:t>
            </w:r>
            <w:r>
              <w:rPr>
                <w:sz w:val="20"/>
              </w:rPr>
              <w:t>which</w:t>
            </w:r>
            <w:r>
              <w:rPr>
                <w:spacing w:val="-14"/>
                <w:sz w:val="20"/>
              </w:rPr>
              <w:t xml:space="preserve"> </w:t>
            </w:r>
            <w:r>
              <w:rPr>
                <w:sz w:val="20"/>
              </w:rPr>
              <w:t>the</w:t>
            </w:r>
            <w:r>
              <w:rPr>
                <w:spacing w:val="-9"/>
                <w:sz w:val="20"/>
              </w:rPr>
              <w:t xml:space="preserve"> </w:t>
            </w:r>
            <w:r>
              <w:rPr>
                <w:sz w:val="20"/>
              </w:rPr>
              <w:t>management</w:t>
            </w:r>
            <w:r>
              <w:rPr>
                <w:spacing w:val="-5"/>
                <w:sz w:val="20"/>
              </w:rPr>
              <w:t xml:space="preserve"> </w:t>
            </w:r>
            <w:r>
              <w:rPr>
                <w:sz w:val="20"/>
              </w:rPr>
              <w:t>body approved the application file and its</w:t>
            </w:r>
          </w:p>
          <w:p w14:paraId="25098497" w14:textId="77777777" w:rsidR="00686EBA" w:rsidRDefault="00E60A29">
            <w:pPr>
              <w:pStyle w:val="TableParagraph"/>
              <w:spacing w:before="1" w:line="208" w:lineRule="exact"/>
              <w:ind w:left="132"/>
              <w:rPr>
                <w:sz w:val="20"/>
              </w:rPr>
            </w:pPr>
            <w:r>
              <w:rPr>
                <w:spacing w:val="-2"/>
                <w:sz w:val="20"/>
              </w:rPr>
              <w:t>submission</w:t>
            </w:r>
          </w:p>
        </w:tc>
        <w:tc>
          <w:tcPr>
            <w:tcW w:w="4659" w:type="dxa"/>
            <w:tcBorders>
              <w:left w:val="single" w:sz="4" w:space="0" w:color="000000"/>
            </w:tcBorders>
          </w:tcPr>
          <w:p w14:paraId="4FEE6D09" w14:textId="77777777" w:rsidR="00686EBA" w:rsidRDefault="00686EBA">
            <w:pPr>
              <w:pStyle w:val="TableParagraph"/>
              <w:spacing w:before="7"/>
              <w:rPr>
                <w:b/>
                <w:sz w:val="28"/>
              </w:rPr>
            </w:pPr>
          </w:p>
          <w:sdt>
            <w:sdtPr>
              <w:rPr>
                <w:sz w:val="20"/>
              </w:rPr>
              <w:id w:val="641920673"/>
              <w:placeholder>
                <w:docPart w:val="DefaultPlaceholder_-1854013440"/>
              </w:placeholder>
            </w:sdtPr>
            <w:sdtEndPr/>
            <w:sdtContent>
              <w:p w14:paraId="08D9DF98" w14:textId="0B3461D1" w:rsidR="00686EBA" w:rsidRPr="00891036" w:rsidRDefault="00891036">
                <w:pPr>
                  <w:pStyle w:val="TableParagraph"/>
                  <w:ind w:left="153"/>
                  <w:rPr>
                    <w:sz w:val="20"/>
                  </w:rPr>
                </w:pPr>
                <w:r>
                  <w:rPr>
                    <w:sz w:val="20"/>
                  </w:rPr>
                  <w:t>unique</w:t>
                </w:r>
                <w:r>
                  <w:rPr>
                    <w:spacing w:val="-12"/>
                    <w:sz w:val="20"/>
                  </w:rPr>
                  <w:t xml:space="preserve"> </w:t>
                </w:r>
                <w:r>
                  <w:rPr>
                    <w:sz w:val="20"/>
                  </w:rPr>
                  <w:t>reference</w:t>
                </w:r>
                <w:r>
                  <w:rPr>
                    <w:spacing w:val="-7"/>
                    <w:sz w:val="20"/>
                  </w:rPr>
                  <w:t xml:space="preserve"> </w:t>
                </w:r>
                <w:r>
                  <w:rPr>
                    <w:sz w:val="20"/>
                  </w:rPr>
                  <w:t>number</w:t>
                </w:r>
                <w:r>
                  <w:rPr>
                    <w:spacing w:val="-7"/>
                    <w:sz w:val="20"/>
                  </w:rPr>
                  <w:t xml:space="preserve"> </w:t>
                </w:r>
                <w:r>
                  <w:rPr>
                    <w:sz w:val="20"/>
                  </w:rPr>
                  <w:t>of</w:t>
                </w:r>
                <w:r>
                  <w:rPr>
                    <w:spacing w:val="-12"/>
                    <w:sz w:val="20"/>
                  </w:rPr>
                  <w:t xml:space="preserve"> </w:t>
                </w:r>
                <w:r>
                  <w:rPr>
                    <w:sz w:val="20"/>
                  </w:rPr>
                  <w:t>the</w:t>
                </w:r>
                <w:r>
                  <w:rPr>
                    <w:spacing w:val="-11"/>
                    <w:sz w:val="20"/>
                  </w:rPr>
                  <w:t xml:space="preserve"> </w:t>
                </w:r>
                <w:r>
                  <w:rPr>
                    <w:spacing w:val="-2"/>
                    <w:sz w:val="20"/>
                  </w:rPr>
                  <w:t>document(s)</w:t>
                </w:r>
              </w:p>
            </w:sdtContent>
          </w:sdt>
        </w:tc>
      </w:tr>
    </w:tbl>
    <w:p w14:paraId="68EE066E" w14:textId="77777777" w:rsidR="00686EBA" w:rsidRPr="00891036" w:rsidRDefault="00686EBA">
      <w:pPr>
        <w:rPr>
          <w:sz w:val="20"/>
        </w:rPr>
        <w:sectPr w:rsidR="00686EBA" w:rsidRPr="00891036">
          <w:pgSz w:w="11910" w:h="16840"/>
          <w:pgMar w:top="1500" w:right="180" w:bottom="1180" w:left="360" w:header="1010" w:footer="1000" w:gutter="0"/>
          <w:cols w:space="720"/>
        </w:sectPr>
      </w:pPr>
    </w:p>
    <w:p w14:paraId="0E798CDF" w14:textId="77777777" w:rsidR="00686EBA" w:rsidRPr="00891036" w:rsidRDefault="00686EBA">
      <w:pPr>
        <w:pStyle w:val="BodyText"/>
        <w:spacing w:before="5"/>
        <w:rPr>
          <w:b/>
          <w:sz w:val="13"/>
        </w:rPr>
      </w:pPr>
    </w:p>
    <w:p w14:paraId="681DF17E" w14:textId="77777777" w:rsidR="00686EBA" w:rsidRDefault="00E60A29">
      <w:pPr>
        <w:spacing w:before="93"/>
        <w:ind w:left="3851" w:right="3610"/>
        <w:jc w:val="center"/>
        <w:rPr>
          <w:i/>
          <w:sz w:val="20"/>
        </w:rPr>
      </w:pPr>
      <w:r>
        <w:rPr>
          <w:i/>
          <w:spacing w:val="-2"/>
          <w:sz w:val="20"/>
        </w:rPr>
        <w:t>Table</w:t>
      </w:r>
      <w:r>
        <w:rPr>
          <w:i/>
          <w:spacing w:val="-12"/>
          <w:sz w:val="20"/>
        </w:rPr>
        <w:t xml:space="preserve"> 2</w:t>
      </w:r>
    </w:p>
    <w:p w14:paraId="5FC66E99" w14:textId="77777777" w:rsidR="00686EBA" w:rsidRDefault="00686EBA">
      <w:pPr>
        <w:pStyle w:val="BodyText"/>
        <w:spacing w:before="10"/>
        <w:rPr>
          <w:i/>
          <w:sz w:val="17"/>
        </w:rPr>
      </w:pPr>
    </w:p>
    <w:p w14:paraId="5A8DDF23" w14:textId="77777777" w:rsidR="00686EBA" w:rsidRDefault="00E60A29">
      <w:pPr>
        <w:ind w:left="3851" w:right="3618"/>
        <w:jc w:val="center"/>
        <w:rPr>
          <w:b/>
          <w:sz w:val="20"/>
        </w:rPr>
      </w:pPr>
      <w:r>
        <w:rPr>
          <w:b/>
          <w:sz w:val="20"/>
        </w:rPr>
        <w:t>Information</w:t>
      </w:r>
      <w:r>
        <w:rPr>
          <w:b/>
          <w:spacing w:val="-14"/>
          <w:sz w:val="20"/>
        </w:rPr>
        <w:t xml:space="preserve"> </w:t>
      </w:r>
      <w:r>
        <w:rPr>
          <w:b/>
          <w:sz w:val="20"/>
        </w:rPr>
        <w:t>that</w:t>
      </w:r>
      <w:r>
        <w:rPr>
          <w:b/>
          <w:spacing w:val="-6"/>
          <w:sz w:val="20"/>
        </w:rPr>
        <w:t xml:space="preserve"> </w:t>
      </w:r>
      <w:r>
        <w:rPr>
          <w:b/>
          <w:sz w:val="20"/>
        </w:rPr>
        <w:t>should</w:t>
      </w:r>
      <w:r>
        <w:rPr>
          <w:b/>
          <w:spacing w:val="-7"/>
          <w:sz w:val="20"/>
        </w:rPr>
        <w:t xml:space="preserve"> </w:t>
      </w:r>
      <w:r>
        <w:rPr>
          <w:b/>
          <w:sz w:val="20"/>
        </w:rPr>
        <w:t>be</w:t>
      </w:r>
      <w:r>
        <w:rPr>
          <w:b/>
          <w:spacing w:val="-10"/>
          <w:sz w:val="20"/>
        </w:rPr>
        <w:t xml:space="preserve"> </w:t>
      </w:r>
      <w:r>
        <w:rPr>
          <w:b/>
          <w:sz w:val="20"/>
        </w:rPr>
        <w:t>included</w:t>
      </w:r>
      <w:r>
        <w:rPr>
          <w:b/>
          <w:spacing w:val="-12"/>
          <w:sz w:val="20"/>
        </w:rPr>
        <w:t xml:space="preserve"> </w:t>
      </w:r>
      <w:r>
        <w:rPr>
          <w:b/>
          <w:sz w:val="20"/>
        </w:rPr>
        <w:t>in</w:t>
      </w:r>
      <w:r>
        <w:rPr>
          <w:b/>
          <w:spacing w:val="-14"/>
          <w:sz w:val="20"/>
        </w:rPr>
        <w:t xml:space="preserve"> </w:t>
      </w:r>
      <w:r>
        <w:rPr>
          <w:b/>
          <w:sz w:val="20"/>
        </w:rPr>
        <w:t>an application for permission to operate</w:t>
      </w:r>
    </w:p>
    <w:p w14:paraId="0FB62FB6" w14:textId="77777777" w:rsidR="00686EBA" w:rsidRDefault="00E60A29">
      <w:pPr>
        <w:ind w:left="3846" w:right="3618"/>
        <w:jc w:val="center"/>
        <w:rPr>
          <w:b/>
          <w:sz w:val="20"/>
        </w:rPr>
      </w:pPr>
      <w:r>
        <w:rPr>
          <w:b/>
          <w:sz w:val="20"/>
        </w:rPr>
        <w:t>a</w:t>
      </w:r>
      <w:r>
        <w:rPr>
          <w:b/>
          <w:spacing w:val="-8"/>
          <w:sz w:val="20"/>
        </w:rPr>
        <w:t xml:space="preserve"> </w:t>
      </w:r>
      <w:r>
        <w:rPr>
          <w:b/>
          <w:sz w:val="20"/>
        </w:rPr>
        <w:t>DLT</w:t>
      </w:r>
      <w:r>
        <w:rPr>
          <w:b/>
          <w:spacing w:val="-4"/>
          <w:sz w:val="20"/>
        </w:rPr>
        <w:t xml:space="preserve"> </w:t>
      </w:r>
      <w:r>
        <w:rPr>
          <w:b/>
          <w:sz w:val="20"/>
        </w:rPr>
        <w:t>MTF,</w:t>
      </w:r>
      <w:r>
        <w:rPr>
          <w:b/>
          <w:spacing w:val="-7"/>
          <w:sz w:val="20"/>
        </w:rPr>
        <w:t xml:space="preserve"> </w:t>
      </w:r>
      <w:r>
        <w:rPr>
          <w:b/>
          <w:sz w:val="20"/>
        </w:rPr>
        <w:t>a</w:t>
      </w:r>
      <w:r>
        <w:rPr>
          <w:b/>
          <w:spacing w:val="-3"/>
          <w:sz w:val="20"/>
        </w:rPr>
        <w:t xml:space="preserve"> </w:t>
      </w:r>
      <w:r>
        <w:rPr>
          <w:b/>
          <w:sz w:val="20"/>
        </w:rPr>
        <w:t>DLT</w:t>
      </w:r>
      <w:r>
        <w:rPr>
          <w:b/>
          <w:spacing w:val="-9"/>
          <w:sz w:val="20"/>
        </w:rPr>
        <w:t xml:space="preserve"> </w:t>
      </w:r>
      <w:r>
        <w:rPr>
          <w:b/>
          <w:sz w:val="20"/>
        </w:rPr>
        <w:t>SS</w:t>
      </w:r>
      <w:r>
        <w:rPr>
          <w:b/>
          <w:spacing w:val="-5"/>
          <w:sz w:val="20"/>
        </w:rPr>
        <w:t xml:space="preserve"> </w:t>
      </w:r>
      <w:r>
        <w:rPr>
          <w:b/>
          <w:sz w:val="20"/>
        </w:rPr>
        <w:t>or</w:t>
      </w:r>
      <w:r>
        <w:rPr>
          <w:b/>
          <w:spacing w:val="-5"/>
          <w:sz w:val="20"/>
        </w:rPr>
        <w:t xml:space="preserve"> </w:t>
      </w:r>
      <w:r>
        <w:rPr>
          <w:b/>
          <w:sz w:val="20"/>
        </w:rPr>
        <w:t>a</w:t>
      </w:r>
      <w:r>
        <w:rPr>
          <w:b/>
          <w:spacing w:val="-8"/>
          <w:sz w:val="20"/>
        </w:rPr>
        <w:t xml:space="preserve"> </w:t>
      </w:r>
      <w:r>
        <w:rPr>
          <w:b/>
          <w:sz w:val="20"/>
        </w:rPr>
        <w:t>DLT</w:t>
      </w:r>
      <w:r>
        <w:rPr>
          <w:b/>
          <w:spacing w:val="-9"/>
          <w:sz w:val="20"/>
        </w:rPr>
        <w:t xml:space="preserve"> </w:t>
      </w:r>
      <w:r>
        <w:rPr>
          <w:b/>
          <w:spacing w:val="-5"/>
          <w:sz w:val="20"/>
        </w:rPr>
        <w:t>TSS</w:t>
      </w:r>
    </w:p>
    <w:p w14:paraId="5B512578" w14:textId="77777777" w:rsidR="00686EBA" w:rsidRDefault="00686EBA">
      <w:pPr>
        <w:pStyle w:val="BodyText"/>
        <w:rPr>
          <w:b/>
          <w:sz w:val="20"/>
        </w:rPr>
      </w:pPr>
    </w:p>
    <w:p w14:paraId="531749F4" w14:textId="77777777" w:rsidR="00686EBA" w:rsidRDefault="00686EBA">
      <w:pPr>
        <w:pStyle w:val="BodyText"/>
        <w:spacing w:before="1"/>
        <w:rPr>
          <w:b/>
          <w:sz w:val="28"/>
        </w:rPr>
      </w:pPr>
    </w:p>
    <w:tbl>
      <w:tblPr>
        <w:tblStyle w:val="TableNormal1"/>
        <w:tblW w:w="0" w:type="auto"/>
        <w:tblInd w:w="10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122"/>
        <w:gridCol w:w="2726"/>
        <w:gridCol w:w="1341"/>
        <w:gridCol w:w="1876"/>
      </w:tblGrid>
      <w:tr w:rsidR="00686EBA" w14:paraId="5D717ECD" w14:textId="77777777">
        <w:trPr>
          <w:trHeight w:val="3406"/>
        </w:trPr>
        <w:tc>
          <w:tcPr>
            <w:tcW w:w="3122" w:type="dxa"/>
            <w:shd w:val="clear" w:color="auto" w:fill="A6A6A6"/>
          </w:tcPr>
          <w:p w14:paraId="3F7CFBEB" w14:textId="77777777" w:rsidR="00686EBA" w:rsidRDefault="00686EBA">
            <w:pPr>
              <w:pStyle w:val="TableParagraph"/>
              <w:spacing w:before="10"/>
              <w:rPr>
                <w:b/>
                <w:sz w:val="24"/>
              </w:rPr>
            </w:pPr>
          </w:p>
          <w:p w14:paraId="38D93DE3" w14:textId="77777777" w:rsidR="00686EBA" w:rsidRDefault="00E60A29">
            <w:pPr>
              <w:pStyle w:val="TableParagraph"/>
              <w:spacing w:line="362" w:lineRule="auto"/>
              <w:ind w:left="413" w:right="572" w:hanging="5"/>
              <w:jc w:val="center"/>
              <w:rPr>
                <w:b/>
                <w:sz w:val="18"/>
              </w:rPr>
            </w:pPr>
            <w:r>
              <w:rPr>
                <w:b/>
                <w:sz w:val="18"/>
              </w:rPr>
              <w:t>Information to be submitted</w:t>
            </w:r>
            <w:r>
              <w:rPr>
                <w:b/>
                <w:spacing w:val="-15"/>
                <w:sz w:val="18"/>
              </w:rPr>
              <w:t xml:space="preserve"> </w:t>
            </w:r>
            <w:r>
              <w:rPr>
                <w:b/>
                <w:sz w:val="18"/>
              </w:rPr>
              <w:t>in</w:t>
            </w:r>
            <w:r>
              <w:rPr>
                <w:b/>
                <w:spacing w:val="-12"/>
                <w:sz w:val="18"/>
              </w:rPr>
              <w:t xml:space="preserve"> </w:t>
            </w:r>
            <w:r>
              <w:rPr>
                <w:b/>
                <w:sz w:val="18"/>
              </w:rPr>
              <w:t>accordance with</w:t>
            </w:r>
            <w:r>
              <w:rPr>
                <w:b/>
                <w:spacing w:val="-13"/>
                <w:sz w:val="18"/>
              </w:rPr>
              <w:t xml:space="preserve"> </w:t>
            </w:r>
            <w:r>
              <w:rPr>
                <w:b/>
                <w:sz w:val="18"/>
              </w:rPr>
              <w:t>Article</w:t>
            </w:r>
            <w:r>
              <w:rPr>
                <w:b/>
                <w:spacing w:val="-12"/>
                <w:sz w:val="18"/>
              </w:rPr>
              <w:t xml:space="preserve"> </w:t>
            </w:r>
            <w:r>
              <w:rPr>
                <w:b/>
                <w:sz w:val="18"/>
              </w:rPr>
              <w:t>8(4),</w:t>
            </w:r>
            <w:r>
              <w:rPr>
                <w:b/>
                <w:spacing w:val="-13"/>
                <w:sz w:val="18"/>
              </w:rPr>
              <w:t xml:space="preserve"> </w:t>
            </w:r>
            <w:r>
              <w:rPr>
                <w:b/>
                <w:sz w:val="18"/>
              </w:rPr>
              <w:t>9(4)</w:t>
            </w:r>
            <w:r>
              <w:rPr>
                <w:b/>
                <w:spacing w:val="-11"/>
                <w:sz w:val="18"/>
              </w:rPr>
              <w:t xml:space="preserve"> </w:t>
            </w:r>
            <w:r>
              <w:rPr>
                <w:b/>
                <w:sz w:val="18"/>
              </w:rPr>
              <w:t xml:space="preserve">and 10(4) of Regulation (EU) </w:t>
            </w:r>
            <w:r>
              <w:rPr>
                <w:b/>
                <w:spacing w:val="-2"/>
                <w:sz w:val="18"/>
              </w:rPr>
              <w:t>2022/858</w:t>
            </w:r>
          </w:p>
        </w:tc>
        <w:tc>
          <w:tcPr>
            <w:tcW w:w="2726" w:type="dxa"/>
            <w:shd w:val="clear" w:color="auto" w:fill="A6A6A6"/>
          </w:tcPr>
          <w:p w14:paraId="01280D4D" w14:textId="77777777" w:rsidR="00686EBA" w:rsidRDefault="00686EBA">
            <w:pPr>
              <w:pStyle w:val="TableParagraph"/>
              <w:spacing w:before="10"/>
              <w:rPr>
                <w:b/>
                <w:sz w:val="24"/>
              </w:rPr>
            </w:pPr>
          </w:p>
          <w:p w14:paraId="789302A9" w14:textId="77777777" w:rsidR="00686EBA" w:rsidRDefault="00E60A29">
            <w:pPr>
              <w:pStyle w:val="TableParagraph"/>
              <w:spacing w:line="362" w:lineRule="auto"/>
              <w:ind w:left="191" w:right="357" w:firstLine="5"/>
              <w:jc w:val="center"/>
              <w:rPr>
                <w:b/>
                <w:sz w:val="18"/>
              </w:rPr>
            </w:pPr>
            <w:r>
              <w:rPr>
                <w:b/>
                <w:sz w:val="18"/>
              </w:rPr>
              <w:t>Description</w:t>
            </w:r>
            <w:r>
              <w:rPr>
                <w:b/>
                <w:spacing w:val="-2"/>
                <w:sz w:val="18"/>
              </w:rPr>
              <w:t xml:space="preserve"> </w:t>
            </w:r>
            <w:r>
              <w:rPr>
                <w:b/>
                <w:sz w:val="18"/>
              </w:rPr>
              <w:t>and/or unique</w:t>
            </w:r>
            <w:r>
              <w:rPr>
                <w:b/>
                <w:spacing w:val="-15"/>
                <w:sz w:val="18"/>
              </w:rPr>
              <w:t xml:space="preserve"> </w:t>
            </w:r>
            <w:r>
              <w:rPr>
                <w:b/>
                <w:sz w:val="18"/>
              </w:rPr>
              <w:t>reference</w:t>
            </w:r>
            <w:r>
              <w:rPr>
                <w:b/>
                <w:spacing w:val="-12"/>
                <w:sz w:val="18"/>
              </w:rPr>
              <w:t xml:space="preserve"> </w:t>
            </w:r>
            <w:r>
              <w:rPr>
                <w:b/>
                <w:sz w:val="18"/>
              </w:rPr>
              <w:t xml:space="preserve">number of the document where the information can be </w:t>
            </w:r>
            <w:r>
              <w:rPr>
                <w:b/>
                <w:spacing w:val="-2"/>
                <w:sz w:val="18"/>
              </w:rPr>
              <w:t>found</w:t>
            </w:r>
          </w:p>
        </w:tc>
        <w:tc>
          <w:tcPr>
            <w:tcW w:w="1341" w:type="dxa"/>
            <w:shd w:val="clear" w:color="auto" w:fill="A6A6A6"/>
          </w:tcPr>
          <w:p w14:paraId="3AD9F65F" w14:textId="77777777" w:rsidR="00686EBA" w:rsidRDefault="00686EBA">
            <w:pPr>
              <w:pStyle w:val="TableParagraph"/>
              <w:spacing w:before="10"/>
              <w:rPr>
                <w:b/>
                <w:sz w:val="24"/>
              </w:rPr>
            </w:pPr>
          </w:p>
          <w:p w14:paraId="56CD6BF5" w14:textId="77777777" w:rsidR="00686EBA" w:rsidRDefault="00E60A29">
            <w:pPr>
              <w:pStyle w:val="TableParagraph"/>
              <w:spacing w:line="362" w:lineRule="auto"/>
              <w:ind w:left="161" w:right="312" w:hanging="15"/>
              <w:jc w:val="center"/>
              <w:rPr>
                <w:b/>
                <w:sz w:val="18"/>
              </w:rPr>
            </w:pPr>
            <w:r>
              <w:rPr>
                <w:b/>
                <w:sz w:val="18"/>
              </w:rPr>
              <w:t>Title of</w:t>
            </w:r>
            <w:r>
              <w:rPr>
                <w:b/>
                <w:spacing w:val="40"/>
                <w:sz w:val="18"/>
              </w:rPr>
              <w:t xml:space="preserve"> </w:t>
            </w:r>
            <w:r>
              <w:rPr>
                <w:b/>
                <w:spacing w:val="-4"/>
                <w:sz w:val="18"/>
              </w:rPr>
              <w:t>the document</w:t>
            </w:r>
          </w:p>
        </w:tc>
        <w:tc>
          <w:tcPr>
            <w:tcW w:w="1876" w:type="dxa"/>
            <w:shd w:val="clear" w:color="auto" w:fill="A6A6A6"/>
          </w:tcPr>
          <w:p w14:paraId="21B380DB" w14:textId="77777777" w:rsidR="00686EBA" w:rsidRDefault="00686EBA">
            <w:pPr>
              <w:pStyle w:val="TableParagraph"/>
              <w:spacing w:before="10"/>
              <w:rPr>
                <w:b/>
                <w:sz w:val="24"/>
              </w:rPr>
            </w:pPr>
          </w:p>
          <w:p w14:paraId="7E6305C8" w14:textId="77777777" w:rsidR="00686EBA" w:rsidRDefault="00E60A29">
            <w:pPr>
              <w:pStyle w:val="TableParagraph"/>
              <w:spacing w:line="362" w:lineRule="auto"/>
              <w:ind w:left="161" w:right="327" w:firstLine="11"/>
              <w:jc w:val="center"/>
              <w:rPr>
                <w:b/>
                <w:sz w:val="18"/>
              </w:rPr>
            </w:pPr>
            <w:r>
              <w:rPr>
                <w:b/>
                <w:sz w:val="18"/>
              </w:rPr>
              <w:t>Chapter or section</w:t>
            </w:r>
            <w:r>
              <w:rPr>
                <w:b/>
                <w:spacing w:val="-2"/>
                <w:sz w:val="18"/>
              </w:rPr>
              <w:t xml:space="preserve"> </w:t>
            </w:r>
            <w:r>
              <w:rPr>
                <w:b/>
                <w:sz w:val="18"/>
              </w:rPr>
              <w:t xml:space="preserve">or page </w:t>
            </w:r>
            <w:r>
              <w:rPr>
                <w:b/>
                <w:spacing w:val="-2"/>
                <w:sz w:val="18"/>
              </w:rPr>
              <w:t>of</w:t>
            </w:r>
            <w:r>
              <w:rPr>
                <w:b/>
                <w:spacing w:val="-11"/>
                <w:sz w:val="18"/>
              </w:rPr>
              <w:t xml:space="preserve"> </w:t>
            </w:r>
            <w:r>
              <w:rPr>
                <w:b/>
                <w:spacing w:val="-2"/>
                <w:sz w:val="18"/>
              </w:rPr>
              <w:t>the</w:t>
            </w:r>
            <w:r>
              <w:rPr>
                <w:b/>
                <w:spacing w:val="-11"/>
                <w:sz w:val="18"/>
              </w:rPr>
              <w:t xml:space="preserve"> </w:t>
            </w:r>
            <w:r>
              <w:rPr>
                <w:b/>
                <w:spacing w:val="-2"/>
                <w:sz w:val="18"/>
              </w:rPr>
              <w:t xml:space="preserve">document </w:t>
            </w:r>
            <w:r>
              <w:rPr>
                <w:b/>
                <w:sz w:val="18"/>
              </w:rPr>
              <w:t xml:space="preserve">where the information is </w:t>
            </w:r>
            <w:r>
              <w:rPr>
                <w:b/>
                <w:spacing w:val="-2"/>
                <w:sz w:val="18"/>
              </w:rPr>
              <w:t>provided</w:t>
            </w:r>
          </w:p>
          <w:p w14:paraId="37E1BAA6" w14:textId="77777777" w:rsidR="00686EBA" w:rsidRDefault="00E60A29">
            <w:pPr>
              <w:pStyle w:val="TableParagraph"/>
              <w:spacing w:line="362" w:lineRule="auto"/>
              <w:ind w:left="196" w:right="358" w:firstLine="565"/>
              <w:rPr>
                <w:b/>
                <w:sz w:val="18"/>
              </w:rPr>
            </w:pPr>
            <w:r>
              <w:rPr>
                <w:b/>
                <w:spacing w:val="-6"/>
                <w:sz w:val="18"/>
              </w:rPr>
              <w:t xml:space="preserve">or </w:t>
            </w:r>
            <w:r>
              <w:rPr>
                <w:b/>
                <w:sz w:val="18"/>
              </w:rPr>
              <w:t>reason</w:t>
            </w:r>
            <w:r>
              <w:rPr>
                <w:b/>
                <w:spacing w:val="-15"/>
                <w:sz w:val="18"/>
              </w:rPr>
              <w:t xml:space="preserve"> </w:t>
            </w:r>
            <w:r>
              <w:rPr>
                <w:b/>
                <w:sz w:val="18"/>
              </w:rPr>
              <w:t>why</w:t>
            </w:r>
            <w:r>
              <w:rPr>
                <w:b/>
                <w:spacing w:val="-12"/>
                <w:sz w:val="18"/>
              </w:rPr>
              <w:t xml:space="preserve"> </w:t>
            </w:r>
            <w:r>
              <w:rPr>
                <w:b/>
                <w:sz w:val="18"/>
              </w:rPr>
              <w:t>the information is</w:t>
            </w:r>
          </w:p>
          <w:p w14:paraId="69C248D8" w14:textId="77777777" w:rsidR="00686EBA" w:rsidRDefault="00E60A29">
            <w:pPr>
              <w:pStyle w:val="TableParagraph"/>
              <w:ind w:left="301"/>
              <w:rPr>
                <w:b/>
                <w:sz w:val="18"/>
              </w:rPr>
            </w:pPr>
            <w:r>
              <w:rPr>
                <w:b/>
                <w:sz w:val="18"/>
              </w:rPr>
              <w:t>not</w:t>
            </w:r>
            <w:r>
              <w:rPr>
                <w:b/>
                <w:spacing w:val="-6"/>
                <w:sz w:val="18"/>
              </w:rPr>
              <w:t xml:space="preserve"> </w:t>
            </w:r>
            <w:r>
              <w:rPr>
                <w:b/>
                <w:spacing w:val="-2"/>
                <w:sz w:val="18"/>
              </w:rPr>
              <w:t>provided</w:t>
            </w:r>
          </w:p>
        </w:tc>
      </w:tr>
      <w:tr w:rsidR="00686EBA" w14:paraId="1FD6D767" w14:textId="77777777">
        <w:trPr>
          <w:trHeight w:val="875"/>
        </w:trPr>
        <w:tc>
          <w:tcPr>
            <w:tcW w:w="9065" w:type="dxa"/>
            <w:gridSpan w:val="4"/>
            <w:shd w:val="clear" w:color="auto" w:fill="E7E6E6"/>
          </w:tcPr>
          <w:p w14:paraId="661A73BC" w14:textId="77777777" w:rsidR="00686EBA" w:rsidRDefault="00E60A29">
            <w:pPr>
              <w:pStyle w:val="TableParagraph"/>
              <w:spacing w:before="7" w:line="324" w:lineRule="auto"/>
              <w:ind w:left="12" w:right="15"/>
              <w:rPr>
                <w:b/>
                <w:i/>
                <w:sz w:val="20"/>
              </w:rPr>
            </w:pPr>
            <w:r>
              <w:rPr>
                <w:b/>
                <w:i/>
                <w:sz w:val="20"/>
              </w:rPr>
              <w:t>(a) The business plan of the applicant, the rules of the DLT MI and any legal</w:t>
            </w:r>
            <w:r>
              <w:rPr>
                <w:b/>
                <w:i/>
                <w:spacing w:val="-4"/>
                <w:sz w:val="20"/>
              </w:rPr>
              <w:t xml:space="preserve"> </w:t>
            </w:r>
            <w:r>
              <w:rPr>
                <w:b/>
                <w:i/>
                <w:sz w:val="20"/>
              </w:rPr>
              <w:t>terms as referred to in Article 7(1) of Regulation (EU) 2022/858</w:t>
            </w:r>
          </w:p>
        </w:tc>
      </w:tr>
      <w:tr w:rsidR="00686EBA" w:rsidRPr="00103FF6" w14:paraId="23C355D4" w14:textId="77777777">
        <w:trPr>
          <w:trHeight w:val="1255"/>
        </w:trPr>
        <w:tc>
          <w:tcPr>
            <w:tcW w:w="3122" w:type="dxa"/>
          </w:tcPr>
          <w:p w14:paraId="101257AC" w14:textId="77777777" w:rsidR="00686EBA" w:rsidRDefault="00E60A29">
            <w:pPr>
              <w:pStyle w:val="TableParagraph"/>
              <w:spacing w:before="7" w:line="326" w:lineRule="auto"/>
              <w:ind w:left="12" w:right="224"/>
              <w:rPr>
                <w:b/>
                <w:i/>
                <w:sz w:val="20"/>
              </w:rPr>
            </w:pPr>
            <w:r>
              <w:rPr>
                <w:b/>
                <w:i/>
                <w:sz w:val="20"/>
              </w:rPr>
              <w:t xml:space="preserve">A </w:t>
            </w:r>
            <w:r>
              <w:rPr>
                <w:b/>
                <w:i/>
                <w:sz w:val="20"/>
                <w:u w:val="single" w:color="444444"/>
              </w:rPr>
              <w:t>business plan</w:t>
            </w:r>
            <w:r>
              <w:rPr>
                <w:b/>
                <w:i/>
                <w:sz w:val="20"/>
              </w:rPr>
              <w:t xml:space="preserve"> describing how</w:t>
            </w:r>
            <w:r>
              <w:rPr>
                <w:b/>
                <w:i/>
                <w:spacing w:val="-14"/>
                <w:sz w:val="20"/>
              </w:rPr>
              <w:t xml:space="preserve"> </w:t>
            </w:r>
            <w:r>
              <w:rPr>
                <w:b/>
                <w:i/>
                <w:sz w:val="20"/>
              </w:rPr>
              <w:t>the</w:t>
            </w:r>
            <w:r>
              <w:rPr>
                <w:b/>
                <w:i/>
                <w:spacing w:val="-14"/>
                <w:sz w:val="20"/>
              </w:rPr>
              <w:t xml:space="preserve"> </w:t>
            </w:r>
            <w:r>
              <w:rPr>
                <w:b/>
                <w:i/>
                <w:sz w:val="20"/>
              </w:rPr>
              <w:t>applicant</w:t>
            </w:r>
            <w:r>
              <w:rPr>
                <w:b/>
                <w:i/>
                <w:spacing w:val="-14"/>
                <w:sz w:val="20"/>
              </w:rPr>
              <w:t xml:space="preserve"> </w:t>
            </w:r>
            <w:r>
              <w:rPr>
                <w:b/>
                <w:i/>
                <w:sz w:val="20"/>
              </w:rPr>
              <w:t>intends</w:t>
            </w:r>
            <w:r>
              <w:rPr>
                <w:b/>
                <w:i/>
                <w:spacing w:val="-14"/>
                <w:sz w:val="20"/>
              </w:rPr>
              <w:t xml:space="preserve"> </w:t>
            </w:r>
            <w:r>
              <w:rPr>
                <w:b/>
                <w:i/>
                <w:sz w:val="20"/>
              </w:rPr>
              <w:t>to carry</w:t>
            </w:r>
            <w:r>
              <w:rPr>
                <w:b/>
                <w:i/>
                <w:spacing w:val="-7"/>
                <w:sz w:val="20"/>
              </w:rPr>
              <w:t xml:space="preserve"> </w:t>
            </w:r>
            <w:r>
              <w:rPr>
                <w:b/>
                <w:i/>
                <w:sz w:val="20"/>
              </w:rPr>
              <w:t>out their services and</w:t>
            </w:r>
          </w:p>
          <w:p w14:paraId="2ABA1F60" w14:textId="77777777" w:rsidR="00686EBA" w:rsidRDefault="00E60A29">
            <w:pPr>
              <w:pStyle w:val="TableParagraph"/>
              <w:spacing w:line="227" w:lineRule="exact"/>
              <w:ind w:left="12"/>
              <w:rPr>
                <w:b/>
                <w:i/>
                <w:sz w:val="20"/>
              </w:rPr>
            </w:pPr>
            <w:r>
              <w:rPr>
                <w:b/>
                <w:i/>
                <w:spacing w:val="-2"/>
                <w:sz w:val="20"/>
              </w:rPr>
              <w:t>activities.</w:t>
            </w:r>
          </w:p>
        </w:tc>
        <w:sdt>
          <w:sdtPr>
            <w:rPr>
              <w:rFonts w:ascii="Times New Roman"/>
              <w:sz w:val="18"/>
            </w:rPr>
            <w:id w:val="2020426004"/>
            <w:placeholder>
              <w:docPart w:val="DefaultPlaceholder_-1854013440"/>
            </w:placeholder>
            <w:showingPlcHdr/>
          </w:sdtPr>
          <w:sdtEndPr/>
          <w:sdtContent>
            <w:tc>
              <w:tcPr>
                <w:tcW w:w="2726" w:type="dxa"/>
              </w:tcPr>
              <w:p w14:paraId="41528110" w14:textId="7E708D1A" w:rsidR="00686EBA" w:rsidRPr="00103FF6" w:rsidRDefault="00103FF6">
                <w:pPr>
                  <w:pStyle w:val="TableParagraph"/>
                  <w:rPr>
                    <w:rFonts w:ascii="Times New Roman"/>
                    <w:sz w:val="18"/>
                    <w:lang w:val="sv-SE"/>
                  </w:rPr>
                </w:pPr>
                <w:r w:rsidRPr="00103FF6">
                  <w:rPr>
                    <w:rStyle w:val="PlaceholderText"/>
                    <w:lang w:val="sv-SE"/>
                  </w:rPr>
                  <w:t>Klicka eller tryck här för att ange text.</w:t>
                </w:r>
              </w:p>
            </w:tc>
          </w:sdtContent>
        </w:sdt>
        <w:sdt>
          <w:sdtPr>
            <w:rPr>
              <w:rFonts w:ascii="Times New Roman"/>
              <w:sz w:val="18"/>
              <w:lang w:val="sv-SE"/>
            </w:rPr>
            <w:id w:val="1602526057"/>
            <w:placeholder>
              <w:docPart w:val="DefaultPlaceholder_-1854013440"/>
            </w:placeholder>
            <w:showingPlcHdr/>
          </w:sdtPr>
          <w:sdtEndPr/>
          <w:sdtContent>
            <w:tc>
              <w:tcPr>
                <w:tcW w:w="1341" w:type="dxa"/>
              </w:tcPr>
              <w:p w14:paraId="152E1ED4" w14:textId="314777E5" w:rsidR="00686EBA" w:rsidRPr="00103FF6" w:rsidRDefault="00103FF6">
                <w:pPr>
                  <w:pStyle w:val="TableParagraph"/>
                  <w:rPr>
                    <w:rFonts w:ascii="Times New Roman"/>
                    <w:sz w:val="18"/>
                    <w:lang w:val="sv-SE"/>
                  </w:rPr>
                </w:pPr>
                <w:r w:rsidRPr="00103FF6">
                  <w:rPr>
                    <w:rStyle w:val="PlaceholderText"/>
                    <w:lang w:val="sv-SE"/>
                  </w:rPr>
                  <w:t>Klicka eller tryck här för att ange text.</w:t>
                </w:r>
              </w:p>
            </w:tc>
          </w:sdtContent>
        </w:sdt>
        <w:sdt>
          <w:sdtPr>
            <w:rPr>
              <w:rFonts w:ascii="Times New Roman"/>
              <w:sz w:val="18"/>
              <w:lang w:val="sv-SE"/>
            </w:rPr>
            <w:id w:val="-1646884106"/>
            <w:placeholder>
              <w:docPart w:val="DefaultPlaceholder_-1854013440"/>
            </w:placeholder>
            <w:showingPlcHdr/>
          </w:sdtPr>
          <w:sdtEndPr/>
          <w:sdtContent>
            <w:tc>
              <w:tcPr>
                <w:tcW w:w="1876" w:type="dxa"/>
              </w:tcPr>
              <w:p w14:paraId="25616097" w14:textId="2DA9750B" w:rsidR="00686EBA" w:rsidRPr="00103FF6" w:rsidRDefault="00103FF6">
                <w:pPr>
                  <w:pStyle w:val="TableParagraph"/>
                  <w:rPr>
                    <w:rFonts w:ascii="Times New Roman"/>
                    <w:sz w:val="18"/>
                    <w:lang w:val="sv-SE"/>
                  </w:rPr>
                </w:pPr>
                <w:r w:rsidRPr="00103FF6">
                  <w:rPr>
                    <w:rStyle w:val="PlaceholderText"/>
                    <w:lang w:val="sv-SE"/>
                  </w:rPr>
                  <w:t>Klicka eller tryck här för att ange text.</w:t>
                </w:r>
              </w:p>
            </w:tc>
          </w:sdtContent>
        </w:sdt>
      </w:tr>
      <w:tr w:rsidR="00686EBA" w14:paraId="491949BD" w14:textId="77777777">
        <w:trPr>
          <w:trHeight w:val="270"/>
        </w:trPr>
        <w:tc>
          <w:tcPr>
            <w:tcW w:w="9065" w:type="dxa"/>
            <w:gridSpan w:val="4"/>
          </w:tcPr>
          <w:p w14:paraId="17C058BF" w14:textId="77777777" w:rsidR="00686EBA" w:rsidRDefault="00E60A29">
            <w:pPr>
              <w:pStyle w:val="TableParagraph"/>
              <w:spacing w:before="2"/>
              <w:ind w:left="12"/>
              <w:rPr>
                <w:i/>
                <w:sz w:val="20"/>
              </w:rPr>
            </w:pPr>
            <w:r>
              <w:rPr>
                <w:i/>
                <w:sz w:val="20"/>
              </w:rPr>
              <w:t>Please</w:t>
            </w:r>
            <w:r>
              <w:rPr>
                <w:i/>
                <w:spacing w:val="-6"/>
                <w:sz w:val="20"/>
              </w:rPr>
              <w:t xml:space="preserve"> </w:t>
            </w:r>
            <w:r>
              <w:rPr>
                <w:i/>
                <w:sz w:val="20"/>
              </w:rPr>
              <w:t>also</w:t>
            </w:r>
            <w:r>
              <w:rPr>
                <w:i/>
                <w:spacing w:val="-4"/>
                <w:sz w:val="20"/>
              </w:rPr>
              <w:t xml:space="preserve"> </w:t>
            </w:r>
            <w:r>
              <w:rPr>
                <w:i/>
                <w:sz w:val="20"/>
              </w:rPr>
              <w:t>provide</w:t>
            </w:r>
            <w:r>
              <w:rPr>
                <w:i/>
                <w:spacing w:val="-4"/>
                <w:sz w:val="20"/>
              </w:rPr>
              <w:t xml:space="preserve"> </w:t>
            </w:r>
            <w:r>
              <w:rPr>
                <w:i/>
                <w:sz w:val="20"/>
              </w:rPr>
              <w:t>specific</w:t>
            </w:r>
            <w:r>
              <w:rPr>
                <w:i/>
                <w:spacing w:val="-1"/>
                <w:sz w:val="20"/>
              </w:rPr>
              <w:t xml:space="preserve"> </w:t>
            </w:r>
            <w:r>
              <w:rPr>
                <w:i/>
                <w:sz w:val="20"/>
              </w:rPr>
              <w:t>information</w:t>
            </w:r>
            <w:r>
              <w:rPr>
                <w:i/>
                <w:spacing w:val="-4"/>
                <w:sz w:val="20"/>
              </w:rPr>
              <w:t xml:space="preserve"> </w:t>
            </w:r>
            <w:r>
              <w:rPr>
                <w:i/>
                <w:sz w:val="20"/>
              </w:rPr>
              <w:t>on</w:t>
            </w:r>
            <w:r>
              <w:rPr>
                <w:i/>
                <w:spacing w:val="-4"/>
                <w:sz w:val="20"/>
              </w:rPr>
              <w:t xml:space="preserve"> </w:t>
            </w:r>
            <w:r>
              <w:rPr>
                <w:i/>
                <w:sz w:val="20"/>
              </w:rPr>
              <w:t>the</w:t>
            </w:r>
            <w:r>
              <w:rPr>
                <w:i/>
                <w:spacing w:val="-4"/>
                <w:sz w:val="20"/>
              </w:rPr>
              <w:t xml:space="preserve"> </w:t>
            </w:r>
            <w:r>
              <w:rPr>
                <w:i/>
                <w:sz w:val="20"/>
              </w:rPr>
              <w:t>following</w:t>
            </w:r>
            <w:r>
              <w:rPr>
                <w:i/>
                <w:spacing w:val="1"/>
                <w:sz w:val="20"/>
              </w:rPr>
              <w:t xml:space="preserve"> </w:t>
            </w:r>
            <w:r>
              <w:rPr>
                <w:i/>
                <w:spacing w:val="-2"/>
                <w:sz w:val="20"/>
              </w:rPr>
              <w:t>aspects:</w:t>
            </w:r>
          </w:p>
        </w:tc>
      </w:tr>
      <w:tr w:rsidR="00686EBA" w:rsidRPr="00103FF6" w14:paraId="26B8A583" w14:textId="77777777">
        <w:trPr>
          <w:trHeight w:val="1585"/>
        </w:trPr>
        <w:tc>
          <w:tcPr>
            <w:tcW w:w="3122" w:type="dxa"/>
          </w:tcPr>
          <w:p w14:paraId="6A2EB3E5" w14:textId="77777777" w:rsidR="00686EBA" w:rsidRDefault="00E60A29">
            <w:pPr>
              <w:pStyle w:val="TableParagraph"/>
              <w:spacing w:before="3" w:line="276" w:lineRule="auto"/>
              <w:ind w:left="262" w:right="224" w:hanging="250"/>
              <w:rPr>
                <w:i/>
                <w:sz w:val="20"/>
              </w:rPr>
            </w:pPr>
            <w:r>
              <w:rPr>
                <w:sz w:val="20"/>
              </w:rPr>
              <w:t xml:space="preserve">Description of the critical staff </w:t>
            </w:r>
            <w:r>
              <w:rPr>
                <w:i/>
                <w:sz w:val="20"/>
              </w:rPr>
              <w:t>This should include a description of which staff is considered</w:t>
            </w:r>
            <w:r>
              <w:rPr>
                <w:i/>
                <w:spacing w:val="-14"/>
                <w:sz w:val="20"/>
              </w:rPr>
              <w:t xml:space="preserve"> </w:t>
            </w:r>
            <w:r>
              <w:rPr>
                <w:i/>
                <w:sz w:val="20"/>
              </w:rPr>
              <w:t>critical</w:t>
            </w:r>
            <w:r>
              <w:rPr>
                <w:i/>
                <w:spacing w:val="-14"/>
                <w:sz w:val="20"/>
              </w:rPr>
              <w:t xml:space="preserve"> </w:t>
            </w:r>
            <w:r>
              <w:rPr>
                <w:i/>
                <w:sz w:val="20"/>
              </w:rPr>
              <w:t>and</w:t>
            </w:r>
            <w:r>
              <w:rPr>
                <w:i/>
                <w:spacing w:val="-14"/>
                <w:sz w:val="20"/>
              </w:rPr>
              <w:t xml:space="preserve"> </w:t>
            </w:r>
            <w:r>
              <w:rPr>
                <w:i/>
                <w:sz w:val="20"/>
              </w:rPr>
              <w:t>of</w:t>
            </w:r>
            <w:r>
              <w:rPr>
                <w:i/>
                <w:spacing w:val="-14"/>
                <w:sz w:val="20"/>
              </w:rPr>
              <w:t xml:space="preserve"> </w:t>
            </w:r>
            <w:r>
              <w:rPr>
                <w:i/>
                <w:sz w:val="20"/>
              </w:rPr>
              <w:t>their role per domain (IT, internal</w:t>
            </w:r>
          </w:p>
          <w:p w14:paraId="1CB84909" w14:textId="77777777" w:rsidR="00686EBA" w:rsidRDefault="00E60A29">
            <w:pPr>
              <w:pStyle w:val="TableParagraph"/>
              <w:spacing w:line="228" w:lineRule="exact"/>
              <w:ind w:left="262"/>
              <w:rPr>
                <w:i/>
                <w:sz w:val="20"/>
              </w:rPr>
            </w:pPr>
            <w:r>
              <w:rPr>
                <w:i/>
                <w:spacing w:val="-4"/>
                <w:sz w:val="20"/>
              </w:rPr>
              <w:t>control,</w:t>
            </w:r>
            <w:r>
              <w:rPr>
                <w:i/>
                <w:spacing w:val="-9"/>
                <w:sz w:val="20"/>
              </w:rPr>
              <w:t xml:space="preserve"> </w:t>
            </w:r>
            <w:r>
              <w:rPr>
                <w:i/>
                <w:spacing w:val="-4"/>
                <w:sz w:val="20"/>
              </w:rPr>
              <w:t>risk</w:t>
            </w:r>
            <w:r>
              <w:rPr>
                <w:i/>
                <w:spacing w:val="-8"/>
                <w:sz w:val="20"/>
              </w:rPr>
              <w:t xml:space="preserve"> </w:t>
            </w:r>
            <w:r>
              <w:rPr>
                <w:i/>
                <w:spacing w:val="-4"/>
                <w:sz w:val="20"/>
              </w:rPr>
              <w:t>management</w:t>
            </w:r>
            <w:r>
              <w:rPr>
                <w:i/>
                <w:spacing w:val="-8"/>
                <w:sz w:val="20"/>
              </w:rPr>
              <w:t xml:space="preserve"> </w:t>
            </w:r>
            <w:r>
              <w:rPr>
                <w:i/>
                <w:spacing w:val="-4"/>
                <w:sz w:val="20"/>
              </w:rPr>
              <w:t>etc)</w:t>
            </w:r>
          </w:p>
        </w:tc>
        <w:sdt>
          <w:sdtPr>
            <w:rPr>
              <w:rFonts w:ascii="Times New Roman"/>
              <w:sz w:val="18"/>
            </w:rPr>
            <w:id w:val="-1049458734"/>
            <w:placeholder>
              <w:docPart w:val="DefaultPlaceholder_-1854013440"/>
            </w:placeholder>
            <w:showingPlcHdr/>
          </w:sdtPr>
          <w:sdtEndPr/>
          <w:sdtContent>
            <w:tc>
              <w:tcPr>
                <w:tcW w:w="2726" w:type="dxa"/>
              </w:tcPr>
              <w:p w14:paraId="64D6A6E0" w14:textId="717ADD53" w:rsidR="00686EBA" w:rsidRPr="00103FF6" w:rsidRDefault="00103FF6">
                <w:pPr>
                  <w:pStyle w:val="TableParagraph"/>
                  <w:rPr>
                    <w:rFonts w:ascii="Times New Roman"/>
                    <w:sz w:val="18"/>
                    <w:lang w:val="sv-SE"/>
                  </w:rPr>
                </w:pPr>
                <w:r w:rsidRPr="00103FF6">
                  <w:rPr>
                    <w:rStyle w:val="PlaceholderText"/>
                    <w:lang w:val="sv-SE"/>
                  </w:rPr>
                  <w:t>Klicka eller tryck här för att ange text.</w:t>
                </w:r>
              </w:p>
            </w:tc>
          </w:sdtContent>
        </w:sdt>
        <w:sdt>
          <w:sdtPr>
            <w:rPr>
              <w:rFonts w:ascii="Times New Roman"/>
              <w:sz w:val="18"/>
              <w:lang w:val="sv-SE"/>
            </w:rPr>
            <w:id w:val="474577085"/>
            <w:placeholder>
              <w:docPart w:val="DefaultPlaceholder_-1854013440"/>
            </w:placeholder>
            <w:showingPlcHdr/>
          </w:sdtPr>
          <w:sdtEndPr/>
          <w:sdtContent>
            <w:tc>
              <w:tcPr>
                <w:tcW w:w="1341" w:type="dxa"/>
              </w:tcPr>
              <w:p w14:paraId="19CCB997" w14:textId="1B333EB8" w:rsidR="00686EBA" w:rsidRPr="00103FF6" w:rsidRDefault="00103FF6">
                <w:pPr>
                  <w:pStyle w:val="TableParagraph"/>
                  <w:rPr>
                    <w:rFonts w:ascii="Times New Roman"/>
                    <w:sz w:val="18"/>
                    <w:lang w:val="sv-SE"/>
                  </w:rPr>
                </w:pPr>
                <w:r w:rsidRPr="00103FF6">
                  <w:rPr>
                    <w:rStyle w:val="PlaceholderText"/>
                    <w:lang w:val="sv-SE"/>
                  </w:rPr>
                  <w:t>Klicka eller tryck här för att ange text.</w:t>
                </w:r>
              </w:p>
            </w:tc>
          </w:sdtContent>
        </w:sdt>
        <w:sdt>
          <w:sdtPr>
            <w:rPr>
              <w:rFonts w:ascii="Times New Roman"/>
              <w:sz w:val="18"/>
              <w:lang w:val="sv-SE"/>
            </w:rPr>
            <w:id w:val="-996798399"/>
            <w:placeholder>
              <w:docPart w:val="DefaultPlaceholder_-1854013440"/>
            </w:placeholder>
            <w:showingPlcHdr/>
          </w:sdtPr>
          <w:sdtEndPr/>
          <w:sdtContent>
            <w:tc>
              <w:tcPr>
                <w:tcW w:w="1876" w:type="dxa"/>
              </w:tcPr>
              <w:p w14:paraId="5DF8A401" w14:textId="6CFB033C" w:rsidR="00686EBA" w:rsidRPr="00103FF6" w:rsidRDefault="00103FF6">
                <w:pPr>
                  <w:pStyle w:val="TableParagraph"/>
                  <w:rPr>
                    <w:rFonts w:ascii="Times New Roman"/>
                    <w:sz w:val="18"/>
                    <w:lang w:val="sv-SE"/>
                  </w:rPr>
                </w:pPr>
                <w:r w:rsidRPr="00103FF6">
                  <w:rPr>
                    <w:rStyle w:val="PlaceholderText"/>
                    <w:lang w:val="sv-SE"/>
                  </w:rPr>
                  <w:t>Klicka eller tryck här för att ange text.</w:t>
                </w:r>
              </w:p>
            </w:tc>
          </w:sdtContent>
        </w:sdt>
      </w:tr>
      <w:tr w:rsidR="00686EBA" w:rsidRPr="00103FF6" w14:paraId="06B1B889" w14:textId="77777777">
        <w:trPr>
          <w:trHeight w:val="910"/>
        </w:trPr>
        <w:tc>
          <w:tcPr>
            <w:tcW w:w="3122" w:type="dxa"/>
          </w:tcPr>
          <w:p w14:paraId="14B262B1" w14:textId="77777777" w:rsidR="00686EBA" w:rsidRDefault="00E60A29">
            <w:pPr>
              <w:pStyle w:val="TableParagraph"/>
              <w:spacing w:before="3" w:line="276" w:lineRule="auto"/>
              <w:ind w:left="12" w:right="224"/>
              <w:rPr>
                <w:sz w:val="20"/>
              </w:rPr>
            </w:pPr>
            <w:r>
              <w:rPr>
                <w:sz w:val="20"/>
              </w:rPr>
              <w:t>Type</w:t>
            </w:r>
            <w:r>
              <w:rPr>
                <w:spacing w:val="-12"/>
                <w:sz w:val="20"/>
              </w:rPr>
              <w:t xml:space="preserve"> </w:t>
            </w:r>
            <w:r>
              <w:rPr>
                <w:sz w:val="20"/>
              </w:rPr>
              <w:t>of</w:t>
            </w:r>
            <w:r>
              <w:rPr>
                <w:spacing w:val="-7"/>
                <w:sz w:val="20"/>
              </w:rPr>
              <w:t xml:space="preserve"> </w:t>
            </w:r>
            <w:r>
              <w:rPr>
                <w:sz w:val="20"/>
              </w:rPr>
              <w:t>clients</w:t>
            </w:r>
            <w:r>
              <w:rPr>
                <w:spacing w:val="-14"/>
                <w:sz w:val="20"/>
              </w:rPr>
              <w:t xml:space="preserve"> </w:t>
            </w:r>
            <w:r>
              <w:rPr>
                <w:sz w:val="20"/>
              </w:rPr>
              <w:t>targeted</w:t>
            </w:r>
            <w:r>
              <w:rPr>
                <w:spacing w:val="-12"/>
                <w:sz w:val="20"/>
              </w:rPr>
              <w:t xml:space="preserve"> </w:t>
            </w:r>
            <w:r>
              <w:rPr>
                <w:sz w:val="20"/>
              </w:rPr>
              <w:t>(status, geographical location</w:t>
            </w:r>
          </w:p>
        </w:tc>
        <w:sdt>
          <w:sdtPr>
            <w:rPr>
              <w:rFonts w:ascii="Times New Roman"/>
              <w:sz w:val="18"/>
            </w:rPr>
            <w:id w:val="-357127464"/>
            <w:placeholder>
              <w:docPart w:val="DefaultPlaceholder_-1854013440"/>
            </w:placeholder>
            <w:showingPlcHdr/>
          </w:sdtPr>
          <w:sdtEndPr/>
          <w:sdtContent>
            <w:tc>
              <w:tcPr>
                <w:tcW w:w="2726" w:type="dxa"/>
              </w:tcPr>
              <w:p w14:paraId="1A80DA73" w14:textId="4368C494" w:rsidR="00686EBA" w:rsidRPr="00103FF6" w:rsidRDefault="00103FF6">
                <w:pPr>
                  <w:pStyle w:val="TableParagraph"/>
                  <w:rPr>
                    <w:rFonts w:ascii="Times New Roman"/>
                    <w:sz w:val="18"/>
                    <w:lang w:val="sv-SE"/>
                  </w:rPr>
                </w:pPr>
                <w:r w:rsidRPr="00103FF6">
                  <w:rPr>
                    <w:rStyle w:val="PlaceholderText"/>
                    <w:lang w:val="sv-SE"/>
                  </w:rPr>
                  <w:t>Klicka eller tryck här för att ange text.</w:t>
                </w:r>
              </w:p>
            </w:tc>
          </w:sdtContent>
        </w:sdt>
        <w:sdt>
          <w:sdtPr>
            <w:rPr>
              <w:rFonts w:ascii="Times New Roman"/>
              <w:sz w:val="18"/>
              <w:lang w:val="sv-SE"/>
            </w:rPr>
            <w:id w:val="2097592965"/>
            <w:placeholder>
              <w:docPart w:val="DefaultPlaceholder_-1854013440"/>
            </w:placeholder>
            <w:showingPlcHdr/>
          </w:sdtPr>
          <w:sdtEndPr/>
          <w:sdtContent>
            <w:tc>
              <w:tcPr>
                <w:tcW w:w="1341" w:type="dxa"/>
              </w:tcPr>
              <w:p w14:paraId="5C491F74" w14:textId="6C59ABEF" w:rsidR="00686EBA" w:rsidRPr="00103FF6" w:rsidRDefault="00103FF6">
                <w:pPr>
                  <w:pStyle w:val="TableParagraph"/>
                  <w:rPr>
                    <w:rFonts w:ascii="Times New Roman"/>
                    <w:sz w:val="18"/>
                    <w:lang w:val="sv-SE"/>
                  </w:rPr>
                </w:pPr>
                <w:r w:rsidRPr="00103FF6">
                  <w:rPr>
                    <w:rStyle w:val="PlaceholderText"/>
                    <w:lang w:val="sv-SE"/>
                  </w:rPr>
                  <w:t>Klicka eller tryck här för att ange text.</w:t>
                </w:r>
              </w:p>
            </w:tc>
          </w:sdtContent>
        </w:sdt>
        <w:sdt>
          <w:sdtPr>
            <w:rPr>
              <w:rFonts w:ascii="Times New Roman"/>
              <w:sz w:val="18"/>
              <w:lang w:val="sv-SE"/>
            </w:rPr>
            <w:id w:val="392550241"/>
            <w:placeholder>
              <w:docPart w:val="DefaultPlaceholder_-1854013440"/>
            </w:placeholder>
            <w:showingPlcHdr/>
          </w:sdtPr>
          <w:sdtEndPr/>
          <w:sdtContent>
            <w:tc>
              <w:tcPr>
                <w:tcW w:w="1876" w:type="dxa"/>
              </w:tcPr>
              <w:p w14:paraId="7C488F63" w14:textId="0F486B64" w:rsidR="00686EBA" w:rsidRPr="00103FF6" w:rsidRDefault="00103FF6">
                <w:pPr>
                  <w:pStyle w:val="TableParagraph"/>
                  <w:rPr>
                    <w:rFonts w:ascii="Times New Roman"/>
                    <w:sz w:val="18"/>
                    <w:lang w:val="sv-SE"/>
                  </w:rPr>
                </w:pPr>
                <w:r w:rsidRPr="00103FF6">
                  <w:rPr>
                    <w:rStyle w:val="PlaceholderText"/>
                    <w:lang w:val="sv-SE"/>
                  </w:rPr>
                  <w:t>Klicka eller tryck här för att ange text.</w:t>
                </w:r>
              </w:p>
            </w:tc>
          </w:sdtContent>
        </w:sdt>
      </w:tr>
      <w:tr w:rsidR="00686EBA" w:rsidRPr="00103FF6" w14:paraId="1F96BE29" w14:textId="77777777">
        <w:trPr>
          <w:trHeight w:val="3441"/>
        </w:trPr>
        <w:tc>
          <w:tcPr>
            <w:tcW w:w="3122" w:type="dxa"/>
          </w:tcPr>
          <w:p w14:paraId="6B012513" w14:textId="77777777" w:rsidR="00686EBA" w:rsidRDefault="00E60A29">
            <w:pPr>
              <w:pStyle w:val="TableParagraph"/>
              <w:spacing w:before="2" w:line="276" w:lineRule="auto"/>
              <w:ind w:left="12" w:right="224"/>
              <w:rPr>
                <w:sz w:val="20"/>
              </w:rPr>
            </w:pPr>
            <w:r>
              <w:rPr>
                <w:sz w:val="20"/>
              </w:rPr>
              <w:t>Description</w:t>
            </w:r>
            <w:r>
              <w:rPr>
                <w:spacing w:val="-14"/>
                <w:sz w:val="20"/>
              </w:rPr>
              <w:t xml:space="preserve"> </w:t>
            </w:r>
            <w:r>
              <w:rPr>
                <w:sz w:val="20"/>
              </w:rPr>
              <w:t>of</w:t>
            </w:r>
            <w:r>
              <w:rPr>
                <w:spacing w:val="-14"/>
                <w:sz w:val="20"/>
              </w:rPr>
              <w:t xml:space="preserve"> </w:t>
            </w:r>
            <w:r>
              <w:rPr>
                <w:sz w:val="20"/>
              </w:rPr>
              <w:t>the</w:t>
            </w:r>
            <w:r>
              <w:rPr>
                <w:spacing w:val="-14"/>
                <w:sz w:val="20"/>
              </w:rPr>
              <w:t xml:space="preserve"> </w:t>
            </w:r>
            <w:r>
              <w:rPr>
                <w:sz w:val="20"/>
              </w:rPr>
              <w:t xml:space="preserve">technical </w:t>
            </w:r>
            <w:r>
              <w:rPr>
                <w:spacing w:val="-2"/>
                <w:sz w:val="20"/>
              </w:rPr>
              <w:t>aspects</w:t>
            </w:r>
          </w:p>
          <w:p w14:paraId="25F84AC8" w14:textId="77777777" w:rsidR="00686EBA" w:rsidRDefault="00E60A29">
            <w:pPr>
              <w:pStyle w:val="TableParagraph"/>
              <w:spacing w:before="1" w:line="276" w:lineRule="auto"/>
              <w:ind w:left="197" w:right="98"/>
              <w:rPr>
                <w:i/>
                <w:sz w:val="20"/>
              </w:rPr>
            </w:pPr>
            <w:r>
              <w:rPr>
                <w:i/>
                <w:sz w:val="20"/>
              </w:rPr>
              <w:t>This should include a detailed description</w:t>
            </w:r>
            <w:r>
              <w:rPr>
                <w:i/>
                <w:spacing w:val="-5"/>
                <w:sz w:val="20"/>
              </w:rPr>
              <w:t xml:space="preserve"> </w:t>
            </w:r>
            <w:r>
              <w:rPr>
                <w:i/>
                <w:sz w:val="20"/>
              </w:rPr>
              <w:t>of</w:t>
            </w:r>
            <w:r>
              <w:rPr>
                <w:i/>
                <w:spacing w:val="-10"/>
                <w:sz w:val="20"/>
              </w:rPr>
              <w:t xml:space="preserve"> </w:t>
            </w:r>
            <w:r>
              <w:rPr>
                <w:i/>
                <w:sz w:val="20"/>
              </w:rPr>
              <w:t>the</w:t>
            </w:r>
            <w:r>
              <w:rPr>
                <w:i/>
                <w:spacing w:val="-10"/>
                <w:sz w:val="20"/>
              </w:rPr>
              <w:t xml:space="preserve"> </w:t>
            </w:r>
            <w:r>
              <w:rPr>
                <w:i/>
                <w:sz w:val="20"/>
              </w:rPr>
              <w:t>DLT</w:t>
            </w:r>
            <w:r>
              <w:rPr>
                <w:i/>
                <w:spacing w:val="-6"/>
                <w:sz w:val="20"/>
              </w:rPr>
              <w:t xml:space="preserve"> </w:t>
            </w:r>
            <w:r>
              <w:rPr>
                <w:i/>
                <w:sz w:val="20"/>
              </w:rPr>
              <w:t>technical implementation: supporting infrastructure</w:t>
            </w:r>
            <w:r>
              <w:rPr>
                <w:i/>
                <w:spacing w:val="-9"/>
                <w:sz w:val="20"/>
              </w:rPr>
              <w:t xml:space="preserve"> </w:t>
            </w:r>
            <w:r>
              <w:rPr>
                <w:i/>
                <w:sz w:val="20"/>
              </w:rPr>
              <w:t>(systems, networks, applications etc), third party arrangements also providing</w:t>
            </w:r>
            <w:r>
              <w:rPr>
                <w:i/>
                <w:spacing w:val="-10"/>
                <w:sz w:val="20"/>
              </w:rPr>
              <w:t xml:space="preserve"> </w:t>
            </w:r>
            <w:r>
              <w:rPr>
                <w:i/>
                <w:sz w:val="20"/>
              </w:rPr>
              <w:t>data</w:t>
            </w:r>
            <w:r>
              <w:rPr>
                <w:i/>
                <w:spacing w:val="-10"/>
                <w:sz w:val="20"/>
              </w:rPr>
              <w:t xml:space="preserve"> </w:t>
            </w:r>
            <w:r>
              <w:rPr>
                <w:i/>
                <w:sz w:val="20"/>
              </w:rPr>
              <w:t>flow</w:t>
            </w:r>
            <w:r>
              <w:rPr>
                <w:i/>
                <w:spacing w:val="-14"/>
                <w:sz w:val="20"/>
              </w:rPr>
              <w:t xml:space="preserve"> </w:t>
            </w:r>
            <w:r>
              <w:rPr>
                <w:i/>
                <w:sz w:val="20"/>
              </w:rPr>
              <w:t>and</w:t>
            </w:r>
            <w:r>
              <w:rPr>
                <w:i/>
                <w:spacing w:val="-9"/>
                <w:sz w:val="20"/>
              </w:rPr>
              <w:t xml:space="preserve"> </w:t>
            </w:r>
            <w:r>
              <w:rPr>
                <w:i/>
                <w:sz w:val="20"/>
              </w:rPr>
              <w:t>network diagrams. If any of these are cloud-based, it should also include specific information in</w:t>
            </w:r>
          </w:p>
          <w:p w14:paraId="41599E51" w14:textId="77777777" w:rsidR="00686EBA" w:rsidRDefault="00E60A29">
            <w:pPr>
              <w:pStyle w:val="TableParagraph"/>
              <w:spacing w:before="1"/>
              <w:ind w:left="197"/>
              <w:rPr>
                <w:i/>
                <w:sz w:val="20"/>
              </w:rPr>
            </w:pPr>
            <w:r>
              <w:rPr>
                <w:i/>
                <w:sz w:val="20"/>
              </w:rPr>
              <w:t>line</w:t>
            </w:r>
            <w:r>
              <w:rPr>
                <w:i/>
                <w:spacing w:val="-7"/>
                <w:sz w:val="20"/>
              </w:rPr>
              <w:t xml:space="preserve"> </w:t>
            </w:r>
            <w:r>
              <w:rPr>
                <w:i/>
                <w:sz w:val="20"/>
              </w:rPr>
              <w:t>with</w:t>
            </w:r>
            <w:r>
              <w:rPr>
                <w:i/>
                <w:spacing w:val="-4"/>
                <w:sz w:val="20"/>
              </w:rPr>
              <w:t xml:space="preserve"> </w:t>
            </w:r>
            <w:r>
              <w:rPr>
                <w:i/>
                <w:sz w:val="20"/>
              </w:rPr>
              <w:t>ESMA</w:t>
            </w:r>
            <w:r>
              <w:rPr>
                <w:i/>
                <w:spacing w:val="-1"/>
                <w:sz w:val="20"/>
              </w:rPr>
              <w:t xml:space="preserve"> </w:t>
            </w:r>
            <w:r>
              <w:rPr>
                <w:i/>
                <w:spacing w:val="-4"/>
                <w:sz w:val="20"/>
              </w:rPr>
              <w:t>cloud</w:t>
            </w:r>
          </w:p>
        </w:tc>
        <w:sdt>
          <w:sdtPr>
            <w:rPr>
              <w:rFonts w:ascii="Times New Roman"/>
              <w:sz w:val="18"/>
            </w:rPr>
            <w:id w:val="-1457946291"/>
            <w:placeholder>
              <w:docPart w:val="DefaultPlaceholder_-1854013440"/>
            </w:placeholder>
            <w:showingPlcHdr/>
          </w:sdtPr>
          <w:sdtEndPr/>
          <w:sdtContent>
            <w:tc>
              <w:tcPr>
                <w:tcW w:w="2726" w:type="dxa"/>
              </w:tcPr>
              <w:p w14:paraId="261B6417" w14:textId="67BB0BBF" w:rsidR="00686EBA" w:rsidRPr="00103FF6" w:rsidRDefault="00103FF6">
                <w:pPr>
                  <w:pStyle w:val="TableParagraph"/>
                  <w:rPr>
                    <w:rFonts w:ascii="Times New Roman"/>
                    <w:sz w:val="18"/>
                    <w:lang w:val="sv-SE"/>
                  </w:rPr>
                </w:pPr>
                <w:r w:rsidRPr="00103FF6">
                  <w:rPr>
                    <w:rStyle w:val="PlaceholderText"/>
                    <w:lang w:val="sv-SE"/>
                  </w:rPr>
                  <w:t>Klicka eller tryck här för att ange text.</w:t>
                </w:r>
              </w:p>
            </w:tc>
          </w:sdtContent>
        </w:sdt>
        <w:sdt>
          <w:sdtPr>
            <w:rPr>
              <w:rFonts w:ascii="Times New Roman"/>
              <w:sz w:val="18"/>
              <w:lang w:val="sv-SE"/>
            </w:rPr>
            <w:id w:val="-652451452"/>
            <w:placeholder>
              <w:docPart w:val="DefaultPlaceholder_-1854013440"/>
            </w:placeholder>
            <w:showingPlcHdr/>
          </w:sdtPr>
          <w:sdtEndPr/>
          <w:sdtContent>
            <w:tc>
              <w:tcPr>
                <w:tcW w:w="1341" w:type="dxa"/>
              </w:tcPr>
              <w:p w14:paraId="03DB97F5" w14:textId="3065FF49" w:rsidR="00686EBA" w:rsidRPr="00103FF6" w:rsidRDefault="00103FF6">
                <w:pPr>
                  <w:pStyle w:val="TableParagraph"/>
                  <w:rPr>
                    <w:rFonts w:ascii="Times New Roman"/>
                    <w:sz w:val="18"/>
                    <w:lang w:val="sv-SE"/>
                  </w:rPr>
                </w:pPr>
                <w:r w:rsidRPr="00103FF6">
                  <w:rPr>
                    <w:rStyle w:val="PlaceholderText"/>
                    <w:lang w:val="sv-SE"/>
                  </w:rPr>
                  <w:t>Klicka eller tryck här för att ange text.</w:t>
                </w:r>
              </w:p>
            </w:tc>
          </w:sdtContent>
        </w:sdt>
        <w:sdt>
          <w:sdtPr>
            <w:rPr>
              <w:rFonts w:ascii="Times New Roman"/>
              <w:sz w:val="18"/>
              <w:lang w:val="sv-SE"/>
            </w:rPr>
            <w:id w:val="2003925120"/>
            <w:placeholder>
              <w:docPart w:val="DefaultPlaceholder_-1854013440"/>
            </w:placeholder>
            <w:showingPlcHdr/>
          </w:sdtPr>
          <w:sdtEndPr/>
          <w:sdtContent>
            <w:tc>
              <w:tcPr>
                <w:tcW w:w="1876" w:type="dxa"/>
              </w:tcPr>
              <w:p w14:paraId="1A613E10" w14:textId="09360EC2" w:rsidR="00686EBA" w:rsidRPr="00103FF6" w:rsidRDefault="00103FF6">
                <w:pPr>
                  <w:pStyle w:val="TableParagraph"/>
                  <w:rPr>
                    <w:rFonts w:ascii="Times New Roman"/>
                    <w:sz w:val="18"/>
                    <w:lang w:val="sv-SE"/>
                  </w:rPr>
                </w:pPr>
                <w:r w:rsidRPr="00103FF6">
                  <w:rPr>
                    <w:rStyle w:val="PlaceholderText"/>
                    <w:lang w:val="sv-SE"/>
                  </w:rPr>
                  <w:t>Klicka eller tryck här för att ange text.</w:t>
                </w:r>
              </w:p>
            </w:tc>
          </w:sdtContent>
        </w:sdt>
      </w:tr>
    </w:tbl>
    <w:p w14:paraId="7509F645" w14:textId="77777777" w:rsidR="00686EBA" w:rsidRPr="00103FF6" w:rsidRDefault="00686EBA">
      <w:pPr>
        <w:rPr>
          <w:rFonts w:ascii="Times New Roman"/>
          <w:sz w:val="18"/>
          <w:lang w:val="sv-SE"/>
        </w:rPr>
        <w:sectPr w:rsidR="00686EBA" w:rsidRPr="00103FF6">
          <w:pgSz w:w="11910" w:h="16840"/>
          <w:pgMar w:top="1500" w:right="180" w:bottom="1180" w:left="360" w:header="1010" w:footer="1000" w:gutter="0"/>
          <w:cols w:space="720"/>
        </w:sectPr>
      </w:pPr>
    </w:p>
    <w:p w14:paraId="1A39AAEE" w14:textId="77777777" w:rsidR="00686EBA" w:rsidRPr="00103FF6" w:rsidRDefault="00686EBA">
      <w:pPr>
        <w:pStyle w:val="BodyText"/>
        <w:spacing w:before="4"/>
        <w:rPr>
          <w:b/>
          <w:sz w:val="21"/>
          <w:lang w:val="sv-SE"/>
        </w:rPr>
      </w:pPr>
    </w:p>
    <w:tbl>
      <w:tblPr>
        <w:tblStyle w:val="TableNormal1"/>
        <w:tblW w:w="0" w:type="auto"/>
        <w:tblInd w:w="10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122"/>
        <w:gridCol w:w="2727"/>
        <w:gridCol w:w="1342"/>
        <w:gridCol w:w="1877"/>
      </w:tblGrid>
      <w:tr w:rsidR="00686EBA" w14:paraId="3F4E382A" w14:textId="77777777">
        <w:trPr>
          <w:trHeight w:val="1610"/>
        </w:trPr>
        <w:tc>
          <w:tcPr>
            <w:tcW w:w="3122" w:type="dxa"/>
          </w:tcPr>
          <w:p w14:paraId="315F3BA9" w14:textId="77777777" w:rsidR="00686EBA" w:rsidRDefault="00E60A29">
            <w:pPr>
              <w:pStyle w:val="TableParagraph"/>
              <w:spacing w:before="2"/>
              <w:ind w:left="197"/>
              <w:rPr>
                <w:i/>
                <w:sz w:val="20"/>
              </w:rPr>
            </w:pPr>
            <w:r>
              <w:rPr>
                <w:i/>
                <w:sz w:val="20"/>
              </w:rPr>
              <w:t>computing</w:t>
            </w:r>
            <w:r>
              <w:rPr>
                <w:i/>
                <w:spacing w:val="-7"/>
                <w:sz w:val="20"/>
              </w:rPr>
              <w:t xml:space="preserve"> </w:t>
            </w:r>
            <w:r>
              <w:rPr>
                <w:i/>
                <w:spacing w:val="-2"/>
                <w:sz w:val="20"/>
              </w:rPr>
              <w:t>guidelines</w:t>
            </w:r>
            <w:r>
              <w:rPr>
                <w:i/>
                <w:spacing w:val="-2"/>
                <w:sz w:val="20"/>
                <w:vertAlign w:val="superscript"/>
              </w:rPr>
              <w:t>1</w:t>
            </w:r>
            <w:r>
              <w:rPr>
                <w:i/>
                <w:spacing w:val="-2"/>
                <w:sz w:val="20"/>
              </w:rPr>
              <w:t>.</w:t>
            </w:r>
          </w:p>
        </w:tc>
        <w:tc>
          <w:tcPr>
            <w:tcW w:w="2727" w:type="dxa"/>
          </w:tcPr>
          <w:p w14:paraId="2D809C03" w14:textId="77777777" w:rsidR="00686EBA" w:rsidRDefault="00686EBA">
            <w:pPr>
              <w:pStyle w:val="TableParagraph"/>
              <w:rPr>
                <w:rFonts w:ascii="Times New Roman"/>
                <w:sz w:val="18"/>
              </w:rPr>
            </w:pPr>
          </w:p>
        </w:tc>
        <w:tc>
          <w:tcPr>
            <w:tcW w:w="1342" w:type="dxa"/>
          </w:tcPr>
          <w:p w14:paraId="39EDDBDB" w14:textId="77777777" w:rsidR="00686EBA" w:rsidRDefault="00686EBA">
            <w:pPr>
              <w:pStyle w:val="TableParagraph"/>
              <w:rPr>
                <w:rFonts w:ascii="Times New Roman"/>
                <w:sz w:val="18"/>
              </w:rPr>
            </w:pPr>
          </w:p>
        </w:tc>
        <w:tc>
          <w:tcPr>
            <w:tcW w:w="1877" w:type="dxa"/>
          </w:tcPr>
          <w:p w14:paraId="7518464F" w14:textId="77777777" w:rsidR="00686EBA" w:rsidRDefault="00686EBA">
            <w:pPr>
              <w:pStyle w:val="TableParagraph"/>
              <w:rPr>
                <w:rFonts w:ascii="Times New Roman"/>
                <w:sz w:val="18"/>
              </w:rPr>
            </w:pPr>
          </w:p>
        </w:tc>
      </w:tr>
      <w:tr w:rsidR="00686EBA" w:rsidRPr="00103FF6" w14:paraId="5F151B74" w14:textId="77777777">
        <w:trPr>
          <w:trHeight w:val="2115"/>
        </w:trPr>
        <w:tc>
          <w:tcPr>
            <w:tcW w:w="3122" w:type="dxa"/>
          </w:tcPr>
          <w:p w14:paraId="36CD79A7" w14:textId="77777777" w:rsidR="00686EBA" w:rsidRDefault="00E60A29">
            <w:pPr>
              <w:pStyle w:val="TableParagraph"/>
              <w:spacing w:before="2" w:line="276" w:lineRule="auto"/>
              <w:ind w:left="12" w:right="118"/>
              <w:rPr>
                <w:sz w:val="20"/>
              </w:rPr>
            </w:pPr>
            <w:r>
              <w:rPr>
                <w:sz w:val="20"/>
              </w:rPr>
              <w:t>Description</w:t>
            </w:r>
            <w:r>
              <w:rPr>
                <w:spacing w:val="-10"/>
                <w:sz w:val="20"/>
              </w:rPr>
              <w:t xml:space="preserve"> </w:t>
            </w:r>
            <w:r>
              <w:rPr>
                <w:sz w:val="20"/>
              </w:rPr>
              <w:t>of the use</w:t>
            </w:r>
            <w:r>
              <w:rPr>
                <w:spacing w:val="-5"/>
                <w:sz w:val="20"/>
              </w:rPr>
              <w:t xml:space="preserve"> </w:t>
            </w:r>
            <w:r>
              <w:rPr>
                <w:sz w:val="20"/>
              </w:rPr>
              <w:t>of the</w:t>
            </w:r>
            <w:r>
              <w:rPr>
                <w:spacing w:val="-5"/>
                <w:sz w:val="20"/>
              </w:rPr>
              <w:t xml:space="preserve"> </w:t>
            </w:r>
            <w:r>
              <w:rPr>
                <w:sz w:val="20"/>
              </w:rPr>
              <w:t>DLT providing</w:t>
            </w:r>
            <w:r>
              <w:rPr>
                <w:spacing w:val="-8"/>
                <w:sz w:val="20"/>
              </w:rPr>
              <w:t xml:space="preserve"> </w:t>
            </w:r>
            <w:r>
              <w:rPr>
                <w:sz w:val="20"/>
              </w:rPr>
              <w:t>details</w:t>
            </w:r>
            <w:r>
              <w:rPr>
                <w:spacing w:val="-14"/>
                <w:sz w:val="20"/>
              </w:rPr>
              <w:t xml:space="preserve"> </w:t>
            </w:r>
            <w:r>
              <w:rPr>
                <w:sz w:val="20"/>
              </w:rPr>
              <w:t>on</w:t>
            </w:r>
            <w:r>
              <w:rPr>
                <w:spacing w:val="-12"/>
                <w:sz w:val="20"/>
              </w:rPr>
              <w:t xml:space="preserve"> </w:t>
            </w:r>
            <w:r>
              <w:rPr>
                <w:sz w:val="20"/>
              </w:rPr>
              <w:t>the</w:t>
            </w:r>
            <w:r>
              <w:rPr>
                <w:spacing w:val="-8"/>
                <w:sz w:val="20"/>
              </w:rPr>
              <w:t xml:space="preserve"> </w:t>
            </w:r>
            <w:r>
              <w:rPr>
                <w:sz w:val="20"/>
              </w:rPr>
              <w:t>operation on the user side and operators’ side (e.g. how and for what purpose the system is used; the expected outcome/ advantages for users; how the users connect</w:t>
            </w:r>
          </w:p>
          <w:p w14:paraId="03C0BFB5" w14:textId="77777777" w:rsidR="00686EBA" w:rsidRDefault="00E60A29">
            <w:pPr>
              <w:pStyle w:val="TableParagraph"/>
              <w:spacing w:line="229" w:lineRule="exact"/>
              <w:ind w:left="12"/>
              <w:rPr>
                <w:sz w:val="20"/>
              </w:rPr>
            </w:pPr>
            <w:r>
              <w:rPr>
                <w:sz w:val="20"/>
              </w:rPr>
              <w:t>to</w:t>
            </w:r>
            <w:r>
              <w:rPr>
                <w:spacing w:val="-7"/>
                <w:sz w:val="20"/>
              </w:rPr>
              <w:t xml:space="preserve"> </w:t>
            </w:r>
            <w:r>
              <w:rPr>
                <w:sz w:val="20"/>
              </w:rPr>
              <w:t>the</w:t>
            </w:r>
            <w:r>
              <w:rPr>
                <w:spacing w:val="-6"/>
                <w:sz w:val="20"/>
              </w:rPr>
              <w:t xml:space="preserve"> </w:t>
            </w:r>
            <w:r>
              <w:rPr>
                <w:spacing w:val="-2"/>
                <w:sz w:val="20"/>
              </w:rPr>
              <w:t>system)</w:t>
            </w:r>
          </w:p>
        </w:tc>
        <w:sdt>
          <w:sdtPr>
            <w:rPr>
              <w:rFonts w:ascii="Times New Roman"/>
              <w:sz w:val="18"/>
            </w:rPr>
            <w:id w:val="-1874997548"/>
            <w:placeholder>
              <w:docPart w:val="DefaultPlaceholder_-1854013440"/>
            </w:placeholder>
            <w:showingPlcHdr/>
          </w:sdtPr>
          <w:sdtEndPr/>
          <w:sdtContent>
            <w:tc>
              <w:tcPr>
                <w:tcW w:w="2727" w:type="dxa"/>
              </w:tcPr>
              <w:p w14:paraId="14873389" w14:textId="08C52483" w:rsidR="00686EBA" w:rsidRPr="00103FF6" w:rsidRDefault="00103FF6">
                <w:pPr>
                  <w:pStyle w:val="TableParagraph"/>
                  <w:rPr>
                    <w:rFonts w:ascii="Times New Roman"/>
                    <w:sz w:val="18"/>
                    <w:lang w:val="sv-SE"/>
                  </w:rPr>
                </w:pPr>
                <w:r w:rsidRPr="00103FF6">
                  <w:rPr>
                    <w:rStyle w:val="PlaceholderText"/>
                    <w:lang w:val="sv-SE"/>
                  </w:rPr>
                  <w:t>Klicka eller tryck här för att ange text.</w:t>
                </w:r>
              </w:p>
            </w:tc>
          </w:sdtContent>
        </w:sdt>
        <w:sdt>
          <w:sdtPr>
            <w:rPr>
              <w:rFonts w:ascii="Times New Roman"/>
              <w:sz w:val="18"/>
              <w:lang w:val="sv-SE"/>
            </w:rPr>
            <w:id w:val="-1510286579"/>
            <w:placeholder>
              <w:docPart w:val="DefaultPlaceholder_-1854013440"/>
            </w:placeholder>
            <w:showingPlcHdr/>
          </w:sdtPr>
          <w:sdtEndPr/>
          <w:sdtContent>
            <w:tc>
              <w:tcPr>
                <w:tcW w:w="1342" w:type="dxa"/>
              </w:tcPr>
              <w:p w14:paraId="21D0CBC3" w14:textId="7E3C14BC" w:rsidR="00686EBA" w:rsidRPr="00103FF6" w:rsidRDefault="00103FF6">
                <w:pPr>
                  <w:pStyle w:val="TableParagraph"/>
                  <w:rPr>
                    <w:rFonts w:ascii="Times New Roman"/>
                    <w:sz w:val="18"/>
                    <w:lang w:val="sv-SE"/>
                  </w:rPr>
                </w:pPr>
                <w:r w:rsidRPr="00103FF6">
                  <w:rPr>
                    <w:rStyle w:val="PlaceholderText"/>
                    <w:lang w:val="sv-SE"/>
                  </w:rPr>
                  <w:t>Klicka eller tryck här för att ange text.</w:t>
                </w:r>
              </w:p>
            </w:tc>
          </w:sdtContent>
        </w:sdt>
        <w:sdt>
          <w:sdtPr>
            <w:rPr>
              <w:rFonts w:ascii="Times New Roman"/>
              <w:sz w:val="18"/>
              <w:lang w:val="sv-SE"/>
            </w:rPr>
            <w:id w:val="606003166"/>
            <w:placeholder>
              <w:docPart w:val="DefaultPlaceholder_-1854013440"/>
            </w:placeholder>
            <w:showingPlcHdr/>
          </w:sdtPr>
          <w:sdtEndPr/>
          <w:sdtContent>
            <w:tc>
              <w:tcPr>
                <w:tcW w:w="1877" w:type="dxa"/>
              </w:tcPr>
              <w:p w14:paraId="6225CC22" w14:textId="5A35C511" w:rsidR="00686EBA" w:rsidRPr="00103FF6" w:rsidRDefault="00103FF6">
                <w:pPr>
                  <w:pStyle w:val="TableParagraph"/>
                  <w:rPr>
                    <w:rFonts w:ascii="Times New Roman"/>
                    <w:sz w:val="18"/>
                    <w:lang w:val="sv-SE"/>
                  </w:rPr>
                </w:pPr>
                <w:r w:rsidRPr="00103FF6">
                  <w:rPr>
                    <w:rStyle w:val="PlaceholderText"/>
                    <w:lang w:val="sv-SE"/>
                  </w:rPr>
                  <w:t>Klicka eller tryck här för att ange text.</w:t>
                </w:r>
              </w:p>
            </w:tc>
          </w:sdtContent>
        </w:sdt>
      </w:tr>
      <w:tr w:rsidR="00686EBA" w:rsidRPr="00103FF6" w14:paraId="7F4856CE" w14:textId="77777777">
        <w:trPr>
          <w:trHeight w:val="560"/>
        </w:trPr>
        <w:tc>
          <w:tcPr>
            <w:tcW w:w="3122" w:type="dxa"/>
          </w:tcPr>
          <w:p w14:paraId="47CB0895" w14:textId="77777777" w:rsidR="00686EBA" w:rsidRDefault="00E60A29">
            <w:pPr>
              <w:pStyle w:val="TableParagraph"/>
              <w:spacing w:before="7" w:line="276" w:lineRule="auto"/>
              <w:ind w:left="12" w:right="224"/>
              <w:rPr>
                <w:sz w:val="20"/>
              </w:rPr>
            </w:pPr>
            <w:r>
              <w:rPr>
                <w:sz w:val="20"/>
              </w:rPr>
              <w:t>Other</w:t>
            </w:r>
            <w:r>
              <w:rPr>
                <w:spacing w:val="-14"/>
                <w:sz w:val="20"/>
              </w:rPr>
              <w:t xml:space="preserve"> </w:t>
            </w:r>
            <w:r>
              <w:rPr>
                <w:sz w:val="20"/>
              </w:rPr>
              <w:t>relevant</w:t>
            </w:r>
            <w:r>
              <w:rPr>
                <w:spacing w:val="-14"/>
                <w:sz w:val="20"/>
              </w:rPr>
              <w:t xml:space="preserve"> </w:t>
            </w:r>
            <w:r>
              <w:rPr>
                <w:sz w:val="20"/>
              </w:rPr>
              <w:t>information</w:t>
            </w:r>
            <w:r>
              <w:rPr>
                <w:spacing w:val="-14"/>
                <w:sz w:val="20"/>
              </w:rPr>
              <w:t xml:space="preserve"> </w:t>
            </w:r>
            <w:r>
              <w:rPr>
                <w:sz w:val="20"/>
              </w:rPr>
              <w:t xml:space="preserve">if </w:t>
            </w:r>
            <w:r>
              <w:rPr>
                <w:spacing w:val="-2"/>
                <w:sz w:val="20"/>
              </w:rPr>
              <w:t>applicable</w:t>
            </w:r>
          </w:p>
        </w:tc>
        <w:sdt>
          <w:sdtPr>
            <w:rPr>
              <w:rFonts w:ascii="Times New Roman"/>
              <w:sz w:val="18"/>
            </w:rPr>
            <w:id w:val="1044720942"/>
            <w:placeholder>
              <w:docPart w:val="DefaultPlaceholder_-1854013440"/>
            </w:placeholder>
            <w:showingPlcHdr/>
          </w:sdtPr>
          <w:sdtEndPr/>
          <w:sdtContent>
            <w:tc>
              <w:tcPr>
                <w:tcW w:w="2727" w:type="dxa"/>
              </w:tcPr>
              <w:p w14:paraId="531514FE" w14:textId="3DAD3DEB" w:rsidR="00686EBA" w:rsidRPr="00103FF6" w:rsidRDefault="00103FF6">
                <w:pPr>
                  <w:pStyle w:val="TableParagraph"/>
                  <w:rPr>
                    <w:rFonts w:ascii="Times New Roman"/>
                    <w:sz w:val="18"/>
                    <w:lang w:val="sv-SE"/>
                  </w:rPr>
                </w:pPr>
                <w:r w:rsidRPr="00103FF6">
                  <w:rPr>
                    <w:rStyle w:val="PlaceholderText"/>
                    <w:lang w:val="sv-SE"/>
                  </w:rPr>
                  <w:t>Klicka eller tryck här för att ange text.</w:t>
                </w:r>
              </w:p>
            </w:tc>
          </w:sdtContent>
        </w:sdt>
        <w:sdt>
          <w:sdtPr>
            <w:rPr>
              <w:rFonts w:ascii="Times New Roman"/>
              <w:sz w:val="18"/>
              <w:lang w:val="sv-SE"/>
            </w:rPr>
            <w:id w:val="-774788218"/>
            <w:placeholder>
              <w:docPart w:val="DefaultPlaceholder_-1854013440"/>
            </w:placeholder>
            <w:showingPlcHdr/>
          </w:sdtPr>
          <w:sdtEndPr/>
          <w:sdtContent>
            <w:tc>
              <w:tcPr>
                <w:tcW w:w="1342" w:type="dxa"/>
              </w:tcPr>
              <w:p w14:paraId="6AD33E72" w14:textId="4B5BABF8" w:rsidR="00686EBA" w:rsidRPr="00103FF6" w:rsidRDefault="00103FF6">
                <w:pPr>
                  <w:pStyle w:val="TableParagraph"/>
                  <w:rPr>
                    <w:rFonts w:ascii="Times New Roman"/>
                    <w:sz w:val="18"/>
                    <w:lang w:val="sv-SE"/>
                  </w:rPr>
                </w:pPr>
                <w:r w:rsidRPr="00103FF6">
                  <w:rPr>
                    <w:rStyle w:val="PlaceholderText"/>
                    <w:lang w:val="sv-SE"/>
                  </w:rPr>
                  <w:t>Klicka eller tryck här för att ange text.</w:t>
                </w:r>
              </w:p>
            </w:tc>
          </w:sdtContent>
        </w:sdt>
        <w:sdt>
          <w:sdtPr>
            <w:rPr>
              <w:rFonts w:ascii="Times New Roman"/>
              <w:sz w:val="18"/>
              <w:lang w:val="sv-SE"/>
            </w:rPr>
            <w:id w:val="-2074339156"/>
            <w:placeholder>
              <w:docPart w:val="DefaultPlaceholder_-1854013440"/>
            </w:placeholder>
            <w:showingPlcHdr/>
          </w:sdtPr>
          <w:sdtEndPr/>
          <w:sdtContent>
            <w:tc>
              <w:tcPr>
                <w:tcW w:w="1877" w:type="dxa"/>
              </w:tcPr>
              <w:p w14:paraId="450F8404" w14:textId="60AE97BD" w:rsidR="00686EBA" w:rsidRPr="00103FF6" w:rsidRDefault="00103FF6">
                <w:pPr>
                  <w:pStyle w:val="TableParagraph"/>
                  <w:rPr>
                    <w:rFonts w:ascii="Times New Roman"/>
                    <w:sz w:val="18"/>
                    <w:lang w:val="sv-SE"/>
                  </w:rPr>
                </w:pPr>
                <w:r w:rsidRPr="00103FF6">
                  <w:rPr>
                    <w:rStyle w:val="PlaceholderText"/>
                    <w:lang w:val="sv-SE"/>
                  </w:rPr>
                  <w:t>Klicka eller tryck här för att ange text.</w:t>
                </w:r>
              </w:p>
            </w:tc>
          </w:sdtContent>
        </w:sdt>
      </w:tr>
      <w:tr w:rsidR="00686EBA" w:rsidRPr="00103FF6" w14:paraId="7FC26F41" w14:textId="77777777">
        <w:trPr>
          <w:trHeight w:val="2545"/>
        </w:trPr>
        <w:tc>
          <w:tcPr>
            <w:tcW w:w="3122" w:type="dxa"/>
          </w:tcPr>
          <w:p w14:paraId="1537165F" w14:textId="77777777" w:rsidR="00686EBA" w:rsidRPr="00103FF6" w:rsidRDefault="00686EBA">
            <w:pPr>
              <w:pStyle w:val="TableParagraph"/>
              <w:spacing w:before="2"/>
              <w:rPr>
                <w:b/>
                <w:sz w:val="23"/>
                <w:lang w:val="sv-SE"/>
              </w:rPr>
            </w:pPr>
          </w:p>
          <w:p w14:paraId="7D6205F6" w14:textId="77777777" w:rsidR="00686EBA" w:rsidRDefault="00E60A29">
            <w:pPr>
              <w:pStyle w:val="TableParagraph"/>
              <w:spacing w:before="1" w:line="326" w:lineRule="auto"/>
              <w:ind w:left="132" w:right="98"/>
              <w:rPr>
                <w:b/>
                <w:i/>
                <w:sz w:val="20"/>
              </w:rPr>
            </w:pPr>
            <w:r>
              <w:rPr>
                <w:b/>
                <w:i/>
                <w:sz w:val="20"/>
                <w:u w:val="single"/>
              </w:rPr>
              <w:t>Rules</w:t>
            </w:r>
            <w:r>
              <w:rPr>
                <w:b/>
                <w:i/>
                <w:sz w:val="20"/>
              </w:rPr>
              <w:t xml:space="preserve"> defining the rights, obligations, responsibilities and liabilities of the operator of the DLT</w:t>
            </w:r>
            <w:r>
              <w:rPr>
                <w:b/>
                <w:i/>
                <w:spacing w:val="-1"/>
                <w:sz w:val="20"/>
              </w:rPr>
              <w:t xml:space="preserve"> </w:t>
            </w:r>
            <w:r>
              <w:rPr>
                <w:b/>
                <w:i/>
                <w:sz w:val="20"/>
              </w:rPr>
              <w:t>MI, as well as that of</w:t>
            </w:r>
            <w:r>
              <w:rPr>
                <w:b/>
                <w:i/>
                <w:spacing w:val="-14"/>
                <w:sz w:val="20"/>
              </w:rPr>
              <w:t xml:space="preserve"> </w:t>
            </w:r>
            <w:r>
              <w:rPr>
                <w:b/>
                <w:i/>
                <w:sz w:val="20"/>
              </w:rPr>
              <w:t>the</w:t>
            </w:r>
            <w:r>
              <w:rPr>
                <w:b/>
                <w:i/>
                <w:spacing w:val="-14"/>
                <w:sz w:val="20"/>
              </w:rPr>
              <w:t xml:space="preserve"> </w:t>
            </w:r>
            <w:r>
              <w:rPr>
                <w:b/>
                <w:i/>
                <w:sz w:val="20"/>
              </w:rPr>
              <w:t>members,</w:t>
            </w:r>
            <w:r>
              <w:rPr>
                <w:b/>
                <w:i/>
                <w:spacing w:val="-14"/>
                <w:sz w:val="20"/>
              </w:rPr>
              <w:t xml:space="preserve"> </w:t>
            </w:r>
            <w:r>
              <w:rPr>
                <w:b/>
                <w:i/>
                <w:sz w:val="20"/>
              </w:rPr>
              <w:t>participants, issuers and/or clients using the concerned DLT MI</w:t>
            </w:r>
          </w:p>
        </w:tc>
        <w:sdt>
          <w:sdtPr>
            <w:rPr>
              <w:rFonts w:ascii="Times New Roman"/>
              <w:sz w:val="18"/>
            </w:rPr>
            <w:id w:val="-1188745254"/>
            <w:placeholder>
              <w:docPart w:val="DefaultPlaceholder_-1854013440"/>
            </w:placeholder>
            <w:showingPlcHdr/>
          </w:sdtPr>
          <w:sdtEndPr/>
          <w:sdtContent>
            <w:tc>
              <w:tcPr>
                <w:tcW w:w="2727" w:type="dxa"/>
              </w:tcPr>
              <w:p w14:paraId="348BAB33" w14:textId="00E22572" w:rsidR="00686EBA" w:rsidRPr="00103FF6" w:rsidRDefault="00103FF6">
                <w:pPr>
                  <w:pStyle w:val="TableParagraph"/>
                  <w:rPr>
                    <w:rFonts w:ascii="Times New Roman"/>
                    <w:sz w:val="18"/>
                    <w:lang w:val="sv-SE"/>
                  </w:rPr>
                </w:pPr>
                <w:r w:rsidRPr="00103FF6">
                  <w:rPr>
                    <w:rStyle w:val="PlaceholderText"/>
                    <w:lang w:val="sv-SE"/>
                  </w:rPr>
                  <w:t>Klicka eller tryck här för att ange text.</w:t>
                </w:r>
              </w:p>
            </w:tc>
          </w:sdtContent>
        </w:sdt>
        <w:sdt>
          <w:sdtPr>
            <w:rPr>
              <w:rFonts w:ascii="Times New Roman"/>
              <w:sz w:val="18"/>
              <w:lang w:val="sv-SE"/>
            </w:rPr>
            <w:id w:val="-1782409917"/>
            <w:placeholder>
              <w:docPart w:val="DefaultPlaceholder_-1854013440"/>
            </w:placeholder>
            <w:showingPlcHdr/>
          </w:sdtPr>
          <w:sdtEndPr/>
          <w:sdtContent>
            <w:tc>
              <w:tcPr>
                <w:tcW w:w="1342" w:type="dxa"/>
              </w:tcPr>
              <w:p w14:paraId="6D338EAE" w14:textId="4AE74839" w:rsidR="00686EBA" w:rsidRPr="00103FF6" w:rsidRDefault="00103FF6">
                <w:pPr>
                  <w:pStyle w:val="TableParagraph"/>
                  <w:rPr>
                    <w:rFonts w:ascii="Times New Roman"/>
                    <w:sz w:val="18"/>
                    <w:lang w:val="sv-SE"/>
                  </w:rPr>
                </w:pPr>
                <w:r w:rsidRPr="00103FF6">
                  <w:rPr>
                    <w:rStyle w:val="PlaceholderText"/>
                    <w:lang w:val="sv-SE"/>
                  </w:rPr>
                  <w:t>Klicka eller tryck här för att ange text.</w:t>
                </w:r>
              </w:p>
            </w:tc>
          </w:sdtContent>
        </w:sdt>
        <w:sdt>
          <w:sdtPr>
            <w:rPr>
              <w:rFonts w:ascii="Times New Roman"/>
              <w:sz w:val="18"/>
              <w:lang w:val="sv-SE"/>
            </w:rPr>
            <w:id w:val="835034489"/>
            <w:placeholder>
              <w:docPart w:val="DefaultPlaceholder_-1854013440"/>
            </w:placeholder>
            <w:showingPlcHdr/>
          </w:sdtPr>
          <w:sdtEndPr/>
          <w:sdtContent>
            <w:tc>
              <w:tcPr>
                <w:tcW w:w="1877" w:type="dxa"/>
              </w:tcPr>
              <w:p w14:paraId="6DF58A2A" w14:textId="4D23800F" w:rsidR="00686EBA" w:rsidRPr="00103FF6" w:rsidRDefault="00103FF6">
                <w:pPr>
                  <w:pStyle w:val="TableParagraph"/>
                  <w:rPr>
                    <w:rFonts w:ascii="Times New Roman"/>
                    <w:sz w:val="18"/>
                    <w:lang w:val="sv-SE"/>
                  </w:rPr>
                </w:pPr>
                <w:r w:rsidRPr="00103FF6">
                  <w:rPr>
                    <w:rStyle w:val="PlaceholderText"/>
                    <w:lang w:val="sv-SE"/>
                  </w:rPr>
                  <w:t>Klicka eller tryck här för att ange text.</w:t>
                </w:r>
              </w:p>
            </w:tc>
          </w:sdtContent>
        </w:sdt>
      </w:tr>
      <w:tr w:rsidR="00686EBA" w14:paraId="7FF369D7" w14:textId="77777777">
        <w:trPr>
          <w:trHeight w:val="335"/>
        </w:trPr>
        <w:tc>
          <w:tcPr>
            <w:tcW w:w="9068" w:type="dxa"/>
            <w:gridSpan w:val="4"/>
          </w:tcPr>
          <w:p w14:paraId="61331682" w14:textId="77777777" w:rsidR="00686EBA" w:rsidRDefault="00E60A29">
            <w:pPr>
              <w:pStyle w:val="TableParagraph"/>
              <w:spacing w:before="2"/>
              <w:ind w:left="152"/>
              <w:rPr>
                <w:i/>
                <w:sz w:val="20"/>
              </w:rPr>
            </w:pPr>
            <w:r>
              <w:rPr>
                <w:i/>
                <w:sz w:val="20"/>
              </w:rPr>
              <w:t>Please</w:t>
            </w:r>
            <w:r>
              <w:rPr>
                <w:i/>
                <w:spacing w:val="-4"/>
                <w:sz w:val="20"/>
              </w:rPr>
              <w:t xml:space="preserve"> </w:t>
            </w:r>
            <w:r>
              <w:rPr>
                <w:i/>
                <w:sz w:val="20"/>
              </w:rPr>
              <w:t>also</w:t>
            </w:r>
            <w:r>
              <w:rPr>
                <w:i/>
                <w:spacing w:val="-4"/>
                <w:sz w:val="20"/>
              </w:rPr>
              <w:t xml:space="preserve"> </w:t>
            </w:r>
            <w:r>
              <w:rPr>
                <w:i/>
                <w:sz w:val="20"/>
              </w:rPr>
              <w:t>provide</w:t>
            </w:r>
            <w:r>
              <w:rPr>
                <w:i/>
                <w:spacing w:val="-4"/>
                <w:sz w:val="20"/>
              </w:rPr>
              <w:t xml:space="preserve"> </w:t>
            </w:r>
            <w:r>
              <w:rPr>
                <w:i/>
                <w:sz w:val="20"/>
              </w:rPr>
              <w:t>specific</w:t>
            </w:r>
            <w:r>
              <w:rPr>
                <w:i/>
                <w:spacing w:val="-3"/>
                <w:sz w:val="20"/>
              </w:rPr>
              <w:t xml:space="preserve"> </w:t>
            </w:r>
            <w:r>
              <w:rPr>
                <w:i/>
                <w:sz w:val="20"/>
              </w:rPr>
              <w:t>information</w:t>
            </w:r>
            <w:r>
              <w:rPr>
                <w:i/>
                <w:spacing w:val="-4"/>
                <w:sz w:val="20"/>
              </w:rPr>
              <w:t xml:space="preserve"> </w:t>
            </w:r>
            <w:r>
              <w:rPr>
                <w:i/>
                <w:sz w:val="20"/>
              </w:rPr>
              <w:t>on</w:t>
            </w:r>
            <w:r>
              <w:rPr>
                <w:i/>
                <w:spacing w:val="-4"/>
                <w:sz w:val="20"/>
              </w:rPr>
              <w:t xml:space="preserve"> </w:t>
            </w:r>
            <w:r>
              <w:rPr>
                <w:i/>
                <w:sz w:val="20"/>
              </w:rPr>
              <w:t>the</w:t>
            </w:r>
            <w:r>
              <w:rPr>
                <w:i/>
                <w:spacing w:val="-4"/>
                <w:sz w:val="20"/>
              </w:rPr>
              <w:t xml:space="preserve"> </w:t>
            </w:r>
            <w:r>
              <w:rPr>
                <w:i/>
                <w:sz w:val="20"/>
              </w:rPr>
              <w:t>following</w:t>
            </w:r>
            <w:r>
              <w:rPr>
                <w:i/>
                <w:spacing w:val="5"/>
                <w:sz w:val="20"/>
              </w:rPr>
              <w:t xml:space="preserve"> </w:t>
            </w:r>
            <w:r>
              <w:rPr>
                <w:i/>
                <w:spacing w:val="-2"/>
                <w:sz w:val="20"/>
              </w:rPr>
              <w:t>aspects:</w:t>
            </w:r>
          </w:p>
        </w:tc>
      </w:tr>
      <w:tr w:rsidR="00686EBA" w:rsidRPr="00103FF6" w14:paraId="49366BB5" w14:textId="77777777">
        <w:trPr>
          <w:trHeight w:val="335"/>
        </w:trPr>
        <w:tc>
          <w:tcPr>
            <w:tcW w:w="3122" w:type="dxa"/>
          </w:tcPr>
          <w:p w14:paraId="38305D89" w14:textId="77777777" w:rsidR="00686EBA" w:rsidRDefault="00E60A29">
            <w:pPr>
              <w:pStyle w:val="TableParagraph"/>
              <w:spacing w:before="2"/>
              <w:ind w:left="12"/>
              <w:rPr>
                <w:sz w:val="20"/>
              </w:rPr>
            </w:pPr>
            <w:r>
              <w:rPr>
                <w:sz w:val="20"/>
              </w:rPr>
              <w:t>Criteria</w:t>
            </w:r>
            <w:r>
              <w:rPr>
                <w:spacing w:val="-6"/>
                <w:sz w:val="20"/>
              </w:rPr>
              <w:t xml:space="preserve"> </w:t>
            </w:r>
            <w:r>
              <w:rPr>
                <w:sz w:val="20"/>
              </w:rPr>
              <w:t>for</w:t>
            </w:r>
            <w:r>
              <w:rPr>
                <w:spacing w:val="-5"/>
                <w:sz w:val="20"/>
              </w:rPr>
              <w:t xml:space="preserve"> </w:t>
            </w:r>
            <w:r>
              <w:rPr>
                <w:spacing w:val="-2"/>
                <w:sz w:val="20"/>
              </w:rPr>
              <w:t>participation</w:t>
            </w:r>
          </w:p>
        </w:tc>
        <w:sdt>
          <w:sdtPr>
            <w:rPr>
              <w:rFonts w:ascii="Times New Roman"/>
              <w:sz w:val="18"/>
            </w:rPr>
            <w:id w:val="-2134709282"/>
            <w:placeholder>
              <w:docPart w:val="DefaultPlaceholder_-1854013440"/>
            </w:placeholder>
            <w:showingPlcHdr/>
          </w:sdtPr>
          <w:sdtEndPr/>
          <w:sdtContent>
            <w:tc>
              <w:tcPr>
                <w:tcW w:w="2727" w:type="dxa"/>
              </w:tcPr>
              <w:p w14:paraId="32811122" w14:textId="033229B0" w:rsidR="00686EBA" w:rsidRPr="00103FF6" w:rsidRDefault="00103FF6">
                <w:pPr>
                  <w:pStyle w:val="TableParagraph"/>
                  <w:rPr>
                    <w:rFonts w:ascii="Times New Roman"/>
                    <w:sz w:val="18"/>
                    <w:lang w:val="sv-SE"/>
                  </w:rPr>
                </w:pPr>
                <w:r w:rsidRPr="00103FF6">
                  <w:rPr>
                    <w:rStyle w:val="PlaceholderText"/>
                    <w:lang w:val="sv-SE"/>
                  </w:rPr>
                  <w:t>Klicka eller tryck här för att ange text.</w:t>
                </w:r>
              </w:p>
            </w:tc>
          </w:sdtContent>
        </w:sdt>
        <w:sdt>
          <w:sdtPr>
            <w:rPr>
              <w:rFonts w:ascii="Times New Roman"/>
              <w:sz w:val="18"/>
              <w:lang w:val="sv-SE"/>
            </w:rPr>
            <w:id w:val="-660548401"/>
            <w:placeholder>
              <w:docPart w:val="DefaultPlaceholder_-1854013440"/>
            </w:placeholder>
            <w:showingPlcHdr/>
          </w:sdtPr>
          <w:sdtEndPr/>
          <w:sdtContent>
            <w:tc>
              <w:tcPr>
                <w:tcW w:w="1342" w:type="dxa"/>
              </w:tcPr>
              <w:p w14:paraId="1C7B2051" w14:textId="3C534E37" w:rsidR="00686EBA" w:rsidRPr="00103FF6" w:rsidRDefault="00103FF6">
                <w:pPr>
                  <w:pStyle w:val="TableParagraph"/>
                  <w:rPr>
                    <w:rFonts w:ascii="Times New Roman"/>
                    <w:sz w:val="18"/>
                    <w:lang w:val="sv-SE"/>
                  </w:rPr>
                </w:pPr>
                <w:r w:rsidRPr="00103FF6">
                  <w:rPr>
                    <w:rStyle w:val="PlaceholderText"/>
                    <w:lang w:val="sv-SE"/>
                  </w:rPr>
                  <w:t>Klicka eller tryck här för att ange text.</w:t>
                </w:r>
              </w:p>
            </w:tc>
          </w:sdtContent>
        </w:sdt>
        <w:sdt>
          <w:sdtPr>
            <w:rPr>
              <w:rFonts w:ascii="Times New Roman"/>
              <w:sz w:val="18"/>
              <w:lang w:val="sv-SE"/>
            </w:rPr>
            <w:id w:val="-669563936"/>
            <w:placeholder>
              <w:docPart w:val="DefaultPlaceholder_-1854013440"/>
            </w:placeholder>
            <w:showingPlcHdr/>
          </w:sdtPr>
          <w:sdtEndPr/>
          <w:sdtContent>
            <w:tc>
              <w:tcPr>
                <w:tcW w:w="1877" w:type="dxa"/>
              </w:tcPr>
              <w:p w14:paraId="3A938A89" w14:textId="17A02FA4" w:rsidR="00686EBA" w:rsidRPr="00103FF6" w:rsidRDefault="00103FF6">
                <w:pPr>
                  <w:pStyle w:val="TableParagraph"/>
                  <w:rPr>
                    <w:rFonts w:ascii="Times New Roman"/>
                    <w:sz w:val="18"/>
                    <w:lang w:val="sv-SE"/>
                  </w:rPr>
                </w:pPr>
                <w:r w:rsidRPr="00103FF6">
                  <w:rPr>
                    <w:rStyle w:val="PlaceholderText"/>
                    <w:lang w:val="sv-SE"/>
                  </w:rPr>
                  <w:t>Klicka eller tryck här för att ange text.</w:t>
                </w:r>
              </w:p>
            </w:tc>
          </w:sdtContent>
        </w:sdt>
      </w:tr>
      <w:tr w:rsidR="00686EBA" w:rsidRPr="00103FF6" w14:paraId="0614FD47" w14:textId="77777777">
        <w:trPr>
          <w:trHeight w:val="550"/>
        </w:trPr>
        <w:tc>
          <w:tcPr>
            <w:tcW w:w="3122" w:type="dxa"/>
          </w:tcPr>
          <w:p w14:paraId="47CED299" w14:textId="77777777" w:rsidR="00686EBA" w:rsidRDefault="00E60A29">
            <w:pPr>
              <w:pStyle w:val="TableParagraph"/>
              <w:spacing w:before="2"/>
              <w:ind w:left="12"/>
              <w:rPr>
                <w:sz w:val="20"/>
              </w:rPr>
            </w:pPr>
            <w:r>
              <w:rPr>
                <w:sz w:val="20"/>
              </w:rPr>
              <w:t>The</w:t>
            </w:r>
            <w:r>
              <w:rPr>
                <w:spacing w:val="-11"/>
                <w:sz w:val="20"/>
              </w:rPr>
              <w:t xml:space="preserve"> </w:t>
            </w:r>
            <w:r>
              <w:rPr>
                <w:sz w:val="20"/>
              </w:rPr>
              <w:t>governing</w:t>
            </w:r>
            <w:r>
              <w:rPr>
                <w:spacing w:val="-6"/>
                <w:sz w:val="20"/>
              </w:rPr>
              <w:t xml:space="preserve"> </w:t>
            </w:r>
            <w:r>
              <w:rPr>
                <w:sz w:val="20"/>
              </w:rPr>
              <w:t>law</w:t>
            </w:r>
            <w:r>
              <w:rPr>
                <w:spacing w:val="-4"/>
                <w:sz w:val="20"/>
              </w:rPr>
              <w:t xml:space="preserve"> </w:t>
            </w:r>
            <w:r>
              <w:rPr>
                <w:sz w:val="20"/>
              </w:rPr>
              <w:t>of</w:t>
            </w:r>
            <w:r>
              <w:rPr>
                <w:spacing w:val="-6"/>
                <w:sz w:val="20"/>
              </w:rPr>
              <w:t xml:space="preserve"> </w:t>
            </w:r>
            <w:r>
              <w:rPr>
                <w:sz w:val="20"/>
              </w:rPr>
              <w:t>the</w:t>
            </w:r>
            <w:r>
              <w:rPr>
                <w:spacing w:val="-10"/>
                <w:sz w:val="20"/>
              </w:rPr>
              <w:t xml:space="preserve"> </w:t>
            </w:r>
            <w:r>
              <w:rPr>
                <w:sz w:val="20"/>
              </w:rPr>
              <w:t>DLT</w:t>
            </w:r>
            <w:r>
              <w:rPr>
                <w:spacing w:val="-7"/>
                <w:sz w:val="20"/>
              </w:rPr>
              <w:t xml:space="preserve"> </w:t>
            </w:r>
            <w:r>
              <w:rPr>
                <w:spacing w:val="-5"/>
                <w:sz w:val="20"/>
              </w:rPr>
              <w:t>MI</w:t>
            </w:r>
          </w:p>
        </w:tc>
        <w:sdt>
          <w:sdtPr>
            <w:rPr>
              <w:rFonts w:ascii="Times New Roman"/>
              <w:sz w:val="18"/>
            </w:rPr>
            <w:id w:val="-209734206"/>
            <w:placeholder>
              <w:docPart w:val="DefaultPlaceholder_-1854013440"/>
            </w:placeholder>
            <w:showingPlcHdr/>
          </w:sdtPr>
          <w:sdtEndPr/>
          <w:sdtContent>
            <w:tc>
              <w:tcPr>
                <w:tcW w:w="2727" w:type="dxa"/>
              </w:tcPr>
              <w:p w14:paraId="64721B3C" w14:textId="209AB173" w:rsidR="00686EBA" w:rsidRPr="00103FF6" w:rsidRDefault="00103FF6">
                <w:pPr>
                  <w:pStyle w:val="TableParagraph"/>
                  <w:rPr>
                    <w:rFonts w:ascii="Times New Roman"/>
                    <w:sz w:val="18"/>
                    <w:lang w:val="sv-SE"/>
                  </w:rPr>
                </w:pPr>
                <w:r w:rsidRPr="00103FF6">
                  <w:rPr>
                    <w:rStyle w:val="PlaceholderText"/>
                    <w:lang w:val="sv-SE"/>
                  </w:rPr>
                  <w:t>Klicka eller tryck här för att ange text.</w:t>
                </w:r>
              </w:p>
            </w:tc>
          </w:sdtContent>
        </w:sdt>
        <w:sdt>
          <w:sdtPr>
            <w:rPr>
              <w:rFonts w:ascii="Times New Roman"/>
              <w:sz w:val="18"/>
              <w:lang w:val="sv-SE"/>
            </w:rPr>
            <w:id w:val="458456428"/>
            <w:placeholder>
              <w:docPart w:val="DefaultPlaceholder_-1854013440"/>
            </w:placeholder>
            <w:showingPlcHdr/>
          </w:sdtPr>
          <w:sdtEndPr/>
          <w:sdtContent>
            <w:tc>
              <w:tcPr>
                <w:tcW w:w="1342" w:type="dxa"/>
              </w:tcPr>
              <w:p w14:paraId="088BBCF8" w14:textId="7910E790" w:rsidR="00686EBA" w:rsidRPr="00103FF6" w:rsidRDefault="00103FF6">
                <w:pPr>
                  <w:pStyle w:val="TableParagraph"/>
                  <w:rPr>
                    <w:rFonts w:ascii="Times New Roman"/>
                    <w:sz w:val="18"/>
                    <w:lang w:val="sv-SE"/>
                  </w:rPr>
                </w:pPr>
                <w:r w:rsidRPr="00103FF6">
                  <w:rPr>
                    <w:rStyle w:val="PlaceholderText"/>
                    <w:lang w:val="sv-SE"/>
                  </w:rPr>
                  <w:t>Klicka eller tryck här för att ange text.</w:t>
                </w:r>
              </w:p>
            </w:tc>
          </w:sdtContent>
        </w:sdt>
        <w:sdt>
          <w:sdtPr>
            <w:rPr>
              <w:rFonts w:ascii="Times New Roman"/>
              <w:sz w:val="18"/>
              <w:lang w:val="sv-SE"/>
            </w:rPr>
            <w:id w:val="671608436"/>
            <w:placeholder>
              <w:docPart w:val="DefaultPlaceholder_-1854013440"/>
            </w:placeholder>
            <w:showingPlcHdr/>
          </w:sdtPr>
          <w:sdtEndPr/>
          <w:sdtContent>
            <w:tc>
              <w:tcPr>
                <w:tcW w:w="1877" w:type="dxa"/>
              </w:tcPr>
              <w:p w14:paraId="73DD2658" w14:textId="1EF850BE" w:rsidR="00686EBA" w:rsidRPr="00103FF6" w:rsidRDefault="00103FF6">
                <w:pPr>
                  <w:pStyle w:val="TableParagraph"/>
                  <w:rPr>
                    <w:rFonts w:ascii="Times New Roman"/>
                    <w:sz w:val="18"/>
                    <w:lang w:val="sv-SE"/>
                  </w:rPr>
                </w:pPr>
                <w:r w:rsidRPr="00103FF6">
                  <w:rPr>
                    <w:rStyle w:val="PlaceholderText"/>
                    <w:lang w:val="sv-SE"/>
                  </w:rPr>
                  <w:t>Klicka eller tryck här för att ange text.</w:t>
                </w:r>
              </w:p>
            </w:tc>
          </w:sdtContent>
        </w:sdt>
      </w:tr>
      <w:tr w:rsidR="00686EBA" w:rsidRPr="00103FF6" w14:paraId="678BE5E4" w14:textId="77777777">
        <w:trPr>
          <w:trHeight w:val="770"/>
        </w:trPr>
        <w:tc>
          <w:tcPr>
            <w:tcW w:w="3122" w:type="dxa"/>
          </w:tcPr>
          <w:p w14:paraId="6E453148" w14:textId="77777777" w:rsidR="00686EBA" w:rsidRDefault="00E60A29">
            <w:pPr>
              <w:pStyle w:val="TableParagraph"/>
              <w:spacing w:before="2"/>
              <w:ind w:left="12" w:right="915"/>
              <w:rPr>
                <w:sz w:val="20"/>
              </w:rPr>
            </w:pPr>
            <w:r>
              <w:rPr>
                <w:sz w:val="20"/>
              </w:rPr>
              <w:t>The</w:t>
            </w:r>
            <w:r>
              <w:rPr>
                <w:spacing w:val="-14"/>
                <w:sz w:val="20"/>
              </w:rPr>
              <w:t xml:space="preserve"> </w:t>
            </w:r>
            <w:r>
              <w:rPr>
                <w:sz w:val="20"/>
              </w:rPr>
              <w:t>pre-litigation</w:t>
            </w:r>
            <w:r>
              <w:rPr>
                <w:spacing w:val="-17"/>
                <w:sz w:val="20"/>
              </w:rPr>
              <w:t xml:space="preserve"> </w:t>
            </w:r>
            <w:r>
              <w:rPr>
                <w:sz w:val="20"/>
              </w:rPr>
              <w:t xml:space="preserve">dispute </w:t>
            </w:r>
            <w:r>
              <w:rPr>
                <w:spacing w:val="-2"/>
                <w:sz w:val="20"/>
              </w:rPr>
              <w:t>settlement</w:t>
            </w:r>
          </w:p>
          <w:p w14:paraId="6F80829A" w14:textId="77777777" w:rsidR="00686EBA" w:rsidRDefault="00E60A29">
            <w:pPr>
              <w:pStyle w:val="TableParagraph"/>
              <w:spacing w:before="80" w:line="208" w:lineRule="exact"/>
              <w:ind w:left="12"/>
              <w:rPr>
                <w:sz w:val="20"/>
              </w:rPr>
            </w:pPr>
            <w:r>
              <w:rPr>
                <w:spacing w:val="-2"/>
                <w:sz w:val="20"/>
              </w:rPr>
              <w:t>mechanism</w:t>
            </w:r>
          </w:p>
        </w:tc>
        <w:sdt>
          <w:sdtPr>
            <w:rPr>
              <w:rFonts w:ascii="Times New Roman"/>
              <w:sz w:val="18"/>
            </w:rPr>
            <w:id w:val="-916019921"/>
            <w:placeholder>
              <w:docPart w:val="DefaultPlaceholder_-1854013440"/>
            </w:placeholder>
            <w:showingPlcHdr/>
          </w:sdtPr>
          <w:sdtEndPr/>
          <w:sdtContent>
            <w:tc>
              <w:tcPr>
                <w:tcW w:w="2727" w:type="dxa"/>
              </w:tcPr>
              <w:p w14:paraId="301F3A11" w14:textId="28358993" w:rsidR="00686EBA" w:rsidRPr="00103FF6" w:rsidRDefault="00103FF6">
                <w:pPr>
                  <w:pStyle w:val="TableParagraph"/>
                  <w:rPr>
                    <w:rFonts w:ascii="Times New Roman"/>
                    <w:sz w:val="18"/>
                    <w:lang w:val="sv-SE"/>
                  </w:rPr>
                </w:pPr>
                <w:r w:rsidRPr="00103FF6">
                  <w:rPr>
                    <w:rStyle w:val="PlaceholderText"/>
                    <w:lang w:val="sv-SE"/>
                  </w:rPr>
                  <w:t>Klicka eller tryck här för att ange text.</w:t>
                </w:r>
              </w:p>
            </w:tc>
          </w:sdtContent>
        </w:sdt>
        <w:tc>
          <w:tcPr>
            <w:tcW w:w="1342" w:type="dxa"/>
          </w:tcPr>
          <w:sdt>
            <w:sdtPr>
              <w:rPr>
                <w:rFonts w:ascii="Times New Roman"/>
                <w:sz w:val="18"/>
                <w:lang w:val="sv-SE"/>
              </w:rPr>
              <w:id w:val="1091587634"/>
              <w:placeholder>
                <w:docPart w:val="DefaultPlaceholder_-1854013440"/>
              </w:placeholder>
              <w:showingPlcHdr/>
            </w:sdtPr>
            <w:sdtEndPr/>
            <w:sdtContent>
              <w:p w14:paraId="05DE155D" w14:textId="0E74B50D" w:rsidR="00686EBA" w:rsidRDefault="00103FF6">
                <w:pPr>
                  <w:pStyle w:val="TableParagraph"/>
                  <w:rPr>
                    <w:rFonts w:ascii="Times New Roman"/>
                    <w:sz w:val="18"/>
                    <w:lang w:val="sv-SE"/>
                  </w:rPr>
                </w:pPr>
                <w:r w:rsidRPr="00103FF6">
                  <w:rPr>
                    <w:rStyle w:val="PlaceholderText"/>
                    <w:lang w:val="sv-SE"/>
                  </w:rPr>
                  <w:t>Klicka eller tryck här för att ange text.</w:t>
                </w:r>
              </w:p>
            </w:sdtContent>
          </w:sdt>
          <w:p w14:paraId="39037C36" w14:textId="3E4F5E36" w:rsidR="00103FF6" w:rsidRPr="00103FF6" w:rsidRDefault="00103FF6" w:rsidP="00103FF6">
            <w:pPr>
              <w:rPr>
                <w:lang w:val="sv-SE"/>
              </w:rPr>
            </w:pPr>
          </w:p>
        </w:tc>
        <w:sdt>
          <w:sdtPr>
            <w:rPr>
              <w:rFonts w:ascii="Times New Roman"/>
              <w:sz w:val="18"/>
              <w:lang w:val="sv-SE"/>
            </w:rPr>
            <w:id w:val="-1529472572"/>
            <w:placeholder>
              <w:docPart w:val="DefaultPlaceholder_-1854013440"/>
            </w:placeholder>
            <w:showingPlcHdr/>
          </w:sdtPr>
          <w:sdtEndPr/>
          <w:sdtContent>
            <w:tc>
              <w:tcPr>
                <w:tcW w:w="1877" w:type="dxa"/>
              </w:tcPr>
              <w:p w14:paraId="55C0FBE2" w14:textId="63B817FA" w:rsidR="00686EBA" w:rsidRPr="00103FF6" w:rsidRDefault="00103FF6">
                <w:pPr>
                  <w:pStyle w:val="TableParagraph"/>
                  <w:rPr>
                    <w:rFonts w:ascii="Times New Roman"/>
                    <w:sz w:val="18"/>
                    <w:lang w:val="sv-SE"/>
                  </w:rPr>
                </w:pPr>
                <w:r w:rsidRPr="00103FF6">
                  <w:rPr>
                    <w:rStyle w:val="PlaceholderText"/>
                    <w:lang w:val="sv-SE"/>
                  </w:rPr>
                  <w:t>Klicka eller tryck här för att ange text.</w:t>
                </w:r>
              </w:p>
            </w:tc>
          </w:sdtContent>
        </w:sdt>
      </w:tr>
      <w:tr w:rsidR="00686EBA" w:rsidRPr="00103FF6" w14:paraId="437F33D2" w14:textId="77777777">
        <w:trPr>
          <w:trHeight w:val="775"/>
        </w:trPr>
        <w:tc>
          <w:tcPr>
            <w:tcW w:w="3122" w:type="dxa"/>
          </w:tcPr>
          <w:p w14:paraId="7CFF3F08" w14:textId="77777777" w:rsidR="00686EBA" w:rsidRDefault="00E60A29">
            <w:pPr>
              <w:pStyle w:val="TableParagraph"/>
              <w:spacing w:before="2" w:line="244" w:lineRule="auto"/>
              <w:ind w:left="12" w:right="836"/>
              <w:rPr>
                <w:sz w:val="20"/>
              </w:rPr>
            </w:pPr>
            <w:r>
              <w:rPr>
                <w:sz w:val="20"/>
              </w:rPr>
              <w:t>Any</w:t>
            </w:r>
            <w:r>
              <w:rPr>
                <w:spacing w:val="-14"/>
                <w:sz w:val="20"/>
              </w:rPr>
              <w:t xml:space="preserve"> </w:t>
            </w:r>
            <w:r>
              <w:rPr>
                <w:sz w:val="20"/>
              </w:rPr>
              <w:t>insolvency</w:t>
            </w:r>
            <w:r>
              <w:rPr>
                <w:spacing w:val="-15"/>
                <w:sz w:val="20"/>
              </w:rPr>
              <w:t xml:space="preserve"> </w:t>
            </w:r>
            <w:r>
              <w:rPr>
                <w:sz w:val="20"/>
              </w:rPr>
              <w:t xml:space="preserve">protection </w:t>
            </w:r>
            <w:r>
              <w:rPr>
                <w:spacing w:val="-2"/>
                <w:sz w:val="20"/>
              </w:rPr>
              <w:t>measures</w:t>
            </w:r>
          </w:p>
          <w:p w14:paraId="672202A0" w14:textId="77777777" w:rsidR="00686EBA" w:rsidRDefault="00E60A29">
            <w:pPr>
              <w:pStyle w:val="TableParagraph"/>
              <w:spacing w:before="76" w:line="208" w:lineRule="exact"/>
              <w:ind w:left="12"/>
              <w:rPr>
                <w:sz w:val="20"/>
              </w:rPr>
            </w:pPr>
            <w:r>
              <w:rPr>
                <w:spacing w:val="-2"/>
                <w:sz w:val="20"/>
              </w:rPr>
              <w:t>under</w:t>
            </w:r>
            <w:r>
              <w:rPr>
                <w:spacing w:val="-5"/>
                <w:sz w:val="20"/>
              </w:rPr>
              <w:t xml:space="preserve"> </w:t>
            </w:r>
            <w:r>
              <w:rPr>
                <w:spacing w:val="-2"/>
                <w:sz w:val="20"/>
              </w:rPr>
              <w:t>Directive</w:t>
            </w:r>
            <w:r>
              <w:rPr>
                <w:spacing w:val="2"/>
                <w:sz w:val="20"/>
              </w:rPr>
              <w:t xml:space="preserve"> </w:t>
            </w:r>
            <w:r>
              <w:rPr>
                <w:spacing w:val="-2"/>
                <w:sz w:val="20"/>
              </w:rPr>
              <w:t>98/26/EC</w:t>
            </w:r>
          </w:p>
        </w:tc>
        <w:sdt>
          <w:sdtPr>
            <w:rPr>
              <w:rFonts w:ascii="Times New Roman"/>
              <w:sz w:val="18"/>
            </w:rPr>
            <w:id w:val="-860125767"/>
            <w:placeholder>
              <w:docPart w:val="DefaultPlaceholder_-1854013440"/>
            </w:placeholder>
            <w:showingPlcHdr/>
          </w:sdtPr>
          <w:sdtEndPr/>
          <w:sdtContent>
            <w:tc>
              <w:tcPr>
                <w:tcW w:w="2727" w:type="dxa"/>
              </w:tcPr>
              <w:p w14:paraId="1ECBA38C" w14:textId="33BEFC61" w:rsidR="00686EBA" w:rsidRPr="00103FF6" w:rsidRDefault="00103FF6">
                <w:pPr>
                  <w:pStyle w:val="TableParagraph"/>
                  <w:rPr>
                    <w:rFonts w:ascii="Times New Roman"/>
                    <w:sz w:val="18"/>
                    <w:lang w:val="sv-SE"/>
                  </w:rPr>
                </w:pPr>
                <w:r w:rsidRPr="00103FF6">
                  <w:rPr>
                    <w:rStyle w:val="PlaceholderText"/>
                    <w:lang w:val="sv-SE"/>
                  </w:rPr>
                  <w:t>Klicka eller tryck här för att ange text.</w:t>
                </w:r>
              </w:p>
            </w:tc>
          </w:sdtContent>
        </w:sdt>
        <w:sdt>
          <w:sdtPr>
            <w:rPr>
              <w:rFonts w:ascii="Times New Roman"/>
              <w:sz w:val="18"/>
              <w:lang w:val="sv-SE"/>
            </w:rPr>
            <w:id w:val="-719817434"/>
            <w:placeholder>
              <w:docPart w:val="DefaultPlaceholder_-1854013440"/>
            </w:placeholder>
            <w:showingPlcHdr/>
          </w:sdtPr>
          <w:sdtEndPr/>
          <w:sdtContent>
            <w:tc>
              <w:tcPr>
                <w:tcW w:w="1342" w:type="dxa"/>
              </w:tcPr>
              <w:p w14:paraId="054DE929" w14:textId="4E05BAE7" w:rsidR="00686EBA" w:rsidRPr="00103FF6" w:rsidRDefault="00103FF6">
                <w:pPr>
                  <w:pStyle w:val="TableParagraph"/>
                  <w:rPr>
                    <w:rFonts w:ascii="Times New Roman"/>
                    <w:sz w:val="18"/>
                    <w:lang w:val="sv-SE"/>
                  </w:rPr>
                </w:pPr>
                <w:r w:rsidRPr="00103FF6">
                  <w:rPr>
                    <w:rStyle w:val="PlaceholderText"/>
                    <w:lang w:val="sv-SE"/>
                  </w:rPr>
                  <w:t>Klicka eller tryck här för att ange text.</w:t>
                </w:r>
              </w:p>
            </w:tc>
          </w:sdtContent>
        </w:sdt>
        <w:sdt>
          <w:sdtPr>
            <w:rPr>
              <w:rFonts w:ascii="Times New Roman"/>
              <w:sz w:val="18"/>
              <w:lang w:val="sv-SE"/>
            </w:rPr>
            <w:id w:val="32617853"/>
            <w:placeholder>
              <w:docPart w:val="DefaultPlaceholder_-1854013440"/>
            </w:placeholder>
            <w:showingPlcHdr/>
          </w:sdtPr>
          <w:sdtEndPr/>
          <w:sdtContent>
            <w:tc>
              <w:tcPr>
                <w:tcW w:w="1877" w:type="dxa"/>
              </w:tcPr>
              <w:p w14:paraId="18F67F52" w14:textId="6C977A14" w:rsidR="00686EBA" w:rsidRPr="00103FF6" w:rsidRDefault="00103FF6">
                <w:pPr>
                  <w:pStyle w:val="TableParagraph"/>
                  <w:rPr>
                    <w:rFonts w:ascii="Times New Roman"/>
                    <w:sz w:val="18"/>
                    <w:lang w:val="sv-SE"/>
                  </w:rPr>
                </w:pPr>
                <w:r w:rsidRPr="00103FF6">
                  <w:rPr>
                    <w:rStyle w:val="PlaceholderText"/>
                    <w:lang w:val="sv-SE"/>
                  </w:rPr>
                  <w:t>Klicka eller tryck här för att ange text.</w:t>
                </w:r>
              </w:p>
            </w:tc>
          </w:sdtContent>
        </w:sdt>
      </w:tr>
      <w:tr w:rsidR="00686EBA" w:rsidRPr="00103FF6" w14:paraId="2D98E262" w14:textId="77777777">
        <w:trPr>
          <w:trHeight w:val="559"/>
        </w:trPr>
        <w:tc>
          <w:tcPr>
            <w:tcW w:w="3122" w:type="dxa"/>
          </w:tcPr>
          <w:p w14:paraId="01F3E0A0" w14:textId="77777777" w:rsidR="00686EBA" w:rsidRDefault="00E60A29">
            <w:pPr>
              <w:pStyle w:val="TableParagraph"/>
              <w:spacing w:before="2"/>
              <w:ind w:left="12"/>
              <w:rPr>
                <w:sz w:val="20"/>
              </w:rPr>
            </w:pPr>
            <w:r>
              <w:rPr>
                <w:sz w:val="20"/>
              </w:rPr>
              <w:t>The</w:t>
            </w:r>
            <w:r>
              <w:rPr>
                <w:spacing w:val="-14"/>
                <w:sz w:val="20"/>
              </w:rPr>
              <w:t xml:space="preserve"> </w:t>
            </w:r>
            <w:r>
              <w:rPr>
                <w:sz w:val="20"/>
              </w:rPr>
              <w:t>jurisdiction</w:t>
            </w:r>
            <w:r>
              <w:rPr>
                <w:spacing w:val="-13"/>
                <w:sz w:val="20"/>
              </w:rPr>
              <w:t xml:space="preserve"> </w:t>
            </w:r>
            <w:r>
              <w:rPr>
                <w:sz w:val="20"/>
              </w:rPr>
              <w:t>for</w:t>
            </w:r>
            <w:r>
              <w:rPr>
                <w:spacing w:val="-14"/>
                <w:sz w:val="20"/>
              </w:rPr>
              <w:t xml:space="preserve"> </w:t>
            </w:r>
            <w:r>
              <w:rPr>
                <w:sz w:val="20"/>
              </w:rPr>
              <w:t>bringing</w:t>
            </w:r>
            <w:r>
              <w:rPr>
                <w:spacing w:val="-4"/>
                <w:sz w:val="20"/>
              </w:rPr>
              <w:t xml:space="preserve"> legal</w:t>
            </w:r>
          </w:p>
          <w:p w14:paraId="03FD0BBB" w14:textId="77777777" w:rsidR="00686EBA" w:rsidRDefault="00E60A29">
            <w:pPr>
              <w:pStyle w:val="TableParagraph"/>
              <w:spacing w:before="80" w:line="228" w:lineRule="exact"/>
              <w:ind w:left="12"/>
              <w:rPr>
                <w:sz w:val="20"/>
              </w:rPr>
            </w:pPr>
            <w:r>
              <w:rPr>
                <w:spacing w:val="-2"/>
                <w:sz w:val="20"/>
              </w:rPr>
              <w:t>action</w:t>
            </w:r>
          </w:p>
        </w:tc>
        <w:sdt>
          <w:sdtPr>
            <w:rPr>
              <w:rFonts w:ascii="Times New Roman"/>
              <w:sz w:val="18"/>
            </w:rPr>
            <w:id w:val="2144074663"/>
            <w:placeholder>
              <w:docPart w:val="DefaultPlaceholder_-1854013440"/>
            </w:placeholder>
            <w:showingPlcHdr/>
          </w:sdtPr>
          <w:sdtEndPr/>
          <w:sdtContent>
            <w:tc>
              <w:tcPr>
                <w:tcW w:w="2727" w:type="dxa"/>
              </w:tcPr>
              <w:p w14:paraId="1DB7C1DB" w14:textId="5AF0F6AC" w:rsidR="00686EBA" w:rsidRPr="00103FF6" w:rsidRDefault="00103FF6">
                <w:pPr>
                  <w:pStyle w:val="TableParagraph"/>
                  <w:rPr>
                    <w:rFonts w:ascii="Times New Roman"/>
                    <w:sz w:val="18"/>
                    <w:lang w:val="sv-SE"/>
                  </w:rPr>
                </w:pPr>
                <w:r w:rsidRPr="00103FF6">
                  <w:rPr>
                    <w:rStyle w:val="PlaceholderText"/>
                    <w:lang w:val="sv-SE"/>
                  </w:rPr>
                  <w:t>Klicka eller tryck här för att ange text.</w:t>
                </w:r>
              </w:p>
            </w:tc>
          </w:sdtContent>
        </w:sdt>
        <w:sdt>
          <w:sdtPr>
            <w:rPr>
              <w:rFonts w:ascii="Times New Roman"/>
              <w:sz w:val="18"/>
              <w:lang w:val="sv-SE"/>
            </w:rPr>
            <w:id w:val="-772171265"/>
            <w:placeholder>
              <w:docPart w:val="DefaultPlaceholder_-1854013440"/>
            </w:placeholder>
            <w:showingPlcHdr/>
          </w:sdtPr>
          <w:sdtEndPr/>
          <w:sdtContent>
            <w:tc>
              <w:tcPr>
                <w:tcW w:w="1342" w:type="dxa"/>
              </w:tcPr>
              <w:p w14:paraId="2D94AC84" w14:textId="0CA5AFA2" w:rsidR="00686EBA" w:rsidRPr="00103FF6" w:rsidRDefault="00103FF6" w:rsidP="00103FF6">
                <w:pPr>
                  <w:pStyle w:val="TableParagraph"/>
                  <w:rPr>
                    <w:rFonts w:ascii="Times New Roman"/>
                    <w:sz w:val="18"/>
                    <w:lang w:val="sv-SE"/>
                  </w:rPr>
                </w:pPr>
                <w:r w:rsidRPr="00103FF6">
                  <w:rPr>
                    <w:rStyle w:val="PlaceholderText"/>
                    <w:lang w:val="sv-SE"/>
                  </w:rPr>
                  <w:t>Klicka eller tryck här för att ange text.</w:t>
                </w:r>
              </w:p>
            </w:tc>
          </w:sdtContent>
        </w:sdt>
        <w:sdt>
          <w:sdtPr>
            <w:rPr>
              <w:rFonts w:ascii="Times New Roman"/>
              <w:sz w:val="18"/>
              <w:lang w:val="sv-SE"/>
            </w:rPr>
            <w:id w:val="-1686888442"/>
            <w:placeholder>
              <w:docPart w:val="DefaultPlaceholder_-1854013440"/>
            </w:placeholder>
            <w:showingPlcHdr/>
          </w:sdtPr>
          <w:sdtEndPr/>
          <w:sdtContent>
            <w:tc>
              <w:tcPr>
                <w:tcW w:w="1877" w:type="dxa"/>
              </w:tcPr>
              <w:p w14:paraId="3BAB16DD" w14:textId="65FB655D" w:rsidR="00686EBA" w:rsidRPr="00103FF6" w:rsidRDefault="00103FF6">
                <w:pPr>
                  <w:pStyle w:val="TableParagraph"/>
                  <w:rPr>
                    <w:rFonts w:ascii="Times New Roman"/>
                    <w:sz w:val="18"/>
                    <w:lang w:val="sv-SE"/>
                  </w:rPr>
                </w:pPr>
                <w:r w:rsidRPr="00103FF6">
                  <w:rPr>
                    <w:rStyle w:val="PlaceholderText"/>
                    <w:lang w:val="sv-SE"/>
                  </w:rPr>
                  <w:t>Klicka eller tryck här för att ange text.</w:t>
                </w:r>
              </w:p>
            </w:tc>
          </w:sdtContent>
        </w:sdt>
      </w:tr>
      <w:tr w:rsidR="00686EBA" w:rsidRPr="00103FF6" w14:paraId="49E50719" w14:textId="77777777">
        <w:trPr>
          <w:trHeight w:val="545"/>
        </w:trPr>
        <w:tc>
          <w:tcPr>
            <w:tcW w:w="3122" w:type="dxa"/>
          </w:tcPr>
          <w:p w14:paraId="5D318D56" w14:textId="77777777" w:rsidR="00686EBA" w:rsidRDefault="00E60A29">
            <w:pPr>
              <w:pStyle w:val="TableParagraph"/>
              <w:spacing w:before="7" w:line="244" w:lineRule="auto"/>
              <w:ind w:left="12" w:right="224"/>
              <w:rPr>
                <w:sz w:val="20"/>
              </w:rPr>
            </w:pPr>
            <w:r>
              <w:rPr>
                <w:sz w:val="20"/>
              </w:rPr>
              <w:t>Other</w:t>
            </w:r>
            <w:r>
              <w:rPr>
                <w:spacing w:val="-14"/>
                <w:sz w:val="20"/>
              </w:rPr>
              <w:t xml:space="preserve"> </w:t>
            </w:r>
            <w:r>
              <w:rPr>
                <w:sz w:val="20"/>
              </w:rPr>
              <w:t>relevant</w:t>
            </w:r>
            <w:r>
              <w:rPr>
                <w:spacing w:val="-14"/>
                <w:sz w:val="20"/>
              </w:rPr>
              <w:t xml:space="preserve"> </w:t>
            </w:r>
            <w:r>
              <w:rPr>
                <w:sz w:val="20"/>
              </w:rPr>
              <w:t>information</w:t>
            </w:r>
            <w:r>
              <w:rPr>
                <w:spacing w:val="-14"/>
                <w:sz w:val="20"/>
              </w:rPr>
              <w:t xml:space="preserve"> </w:t>
            </w:r>
            <w:r>
              <w:rPr>
                <w:sz w:val="20"/>
              </w:rPr>
              <w:t xml:space="preserve">if </w:t>
            </w:r>
            <w:r>
              <w:rPr>
                <w:spacing w:val="-2"/>
                <w:sz w:val="20"/>
              </w:rPr>
              <w:t>applicable</w:t>
            </w:r>
          </w:p>
        </w:tc>
        <w:sdt>
          <w:sdtPr>
            <w:rPr>
              <w:rFonts w:ascii="Times New Roman"/>
              <w:sz w:val="18"/>
            </w:rPr>
            <w:id w:val="-9602338"/>
            <w:placeholder>
              <w:docPart w:val="DefaultPlaceholder_-1854013440"/>
            </w:placeholder>
            <w:showingPlcHdr/>
          </w:sdtPr>
          <w:sdtEndPr/>
          <w:sdtContent>
            <w:tc>
              <w:tcPr>
                <w:tcW w:w="2727" w:type="dxa"/>
              </w:tcPr>
              <w:p w14:paraId="5107FDDF" w14:textId="6FBC19CB" w:rsidR="00686EBA" w:rsidRPr="00103FF6" w:rsidRDefault="00103FF6">
                <w:pPr>
                  <w:pStyle w:val="TableParagraph"/>
                  <w:rPr>
                    <w:rFonts w:ascii="Times New Roman"/>
                    <w:sz w:val="18"/>
                    <w:lang w:val="sv-SE"/>
                  </w:rPr>
                </w:pPr>
                <w:r w:rsidRPr="00103FF6">
                  <w:rPr>
                    <w:rStyle w:val="PlaceholderText"/>
                    <w:lang w:val="sv-SE"/>
                  </w:rPr>
                  <w:t>Klicka eller tryck här för att ange text.</w:t>
                </w:r>
              </w:p>
            </w:tc>
          </w:sdtContent>
        </w:sdt>
        <w:sdt>
          <w:sdtPr>
            <w:rPr>
              <w:rFonts w:ascii="Times New Roman"/>
              <w:sz w:val="18"/>
              <w:lang w:val="sv-SE"/>
            </w:rPr>
            <w:id w:val="1855909050"/>
            <w:placeholder>
              <w:docPart w:val="DefaultPlaceholder_-1854013440"/>
            </w:placeholder>
            <w:showingPlcHdr/>
          </w:sdtPr>
          <w:sdtEndPr/>
          <w:sdtContent>
            <w:tc>
              <w:tcPr>
                <w:tcW w:w="1342" w:type="dxa"/>
              </w:tcPr>
              <w:p w14:paraId="3AA347DA" w14:textId="7B96F83D" w:rsidR="00686EBA" w:rsidRPr="00103FF6" w:rsidRDefault="00103FF6">
                <w:pPr>
                  <w:pStyle w:val="TableParagraph"/>
                  <w:rPr>
                    <w:rFonts w:ascii="Times New Roman"/>
                    <w:sz w:val="18"/>
                    <w:lang w:val="sv-SE"/>
                  </w:rPr>
                </w:pPr>
                <w:r w:rsidRPr="00103FF6">
                  <w:rPr>
                    <w:rStyle w:val="PlaceholderText"/>
                    <w:lang w:val="sv-SE"/>
                  </w:rPr>
                  <w:t>Klicka eller tryck här för att ange text.</w:t>
                </w:r>
              </w:p>
            </w:tc>
          </w:sdtContent>
        </w:sdt>
        <w:sdt>
          <w:sdtPr>
            <w:rPr>
              <w:rFonts w:ascii="Times New Roman"/>
              <w:sz w:val="18"/>
              <w:lang w:val="sv-SE"/>
            </w:rPr>
            <w:id w:val="1679164744"/>
            <w:placeholder>
              <w:docPart w:val="DefaultPlaceholder_-1854013440"/>
            </w:placeholder>
            <w:showingPlcHdr/>
          </w:sdtPr>
          <w:sdtEndPr/>
          <w:sdtContent>
            <w:tc>
              <w:tcPr>
                <w:tcW w:w="1877" w:type="dxa"/>
              </w:tcPr>
              <w:p w14:paraId="250848FE" w14:textId="6B3D7BD4" w:rsidR="00686EBA" w:rsidRPr="00103FF6" w:rsidRDefault="00103FF6">
                <w:pPr>
                  <w:pStyle w:val="TableParagraph"/>
                  <w:rPr>
                    <w:rFonts w:ascii="Times New Roman"/>
                    <w:sz w:val="18"/>
                    <w:lang w:val="sv-SE"/>
                  </w:rPr>
                </w:pPr>
                <w:r w:rsidRPr="00103FF6">
                  <w:rPr>
                    <w:rStyle w:val="PlaceholderText"/>
                    <w:lang w:val="sv-SE"/>
                  </w:rPr>
                  <w:t>Klicka eller tryck här för att ange text.</w:t>
                </w:r>
              </w:p>
            </w:tc>
          </w:sdtContent>
        </w:sdt>
      </w:tr>
      <w:tr w:rsidR="00686EBA" w14:paraId="22E23083" w14:textId="77777777">
        <w:trPr>
          <w:trHeight w:val="910"/>
        </w:trPr>
        <w:tc>
          <w:tcPr>
            <w:tcW w:w="9068" w:type="dxa"/>
            <w:gridSpan w:val="4"/>
            <w:shd w:val="clear" w:color="auto" w:fill="E7E6E6"/>
          </w:tcPr>
          <w:p w14:paraId="724E2737" w14:textId="77777777" w:rsidR="00686EBA" w:rsidRPr="00103FF6" w:rsidRDefault="00686EBA">
            <w:pPr>
              <w:pStyle w:val="TableParagraph"/>
              <w:spacing w:before="3"/>
              <w:rPr>
                <w:b/>
                <w:sz w:val="20"/>
                <w:lang w:val="sv-SE"/>
              </w:rPr>
            </w:pPr>
          </w:p>
          <w:p w14:paraId="3B4360B7" w14:textId="77777777" w:rsidR="00686EBA" w:rsidRDefault="00E60A29">
            <w:pPr>
              <w:pStyle w:val="TableParagraph"/>
              <w:ind w:left="12"/>
              <w:rPr>
                <w:b/>
                <w:i/>
                <w:sz w:val="20"/>
              </w:rPr>
            </w:pPr>
            <w:r>
              <w:rPr>
                <w:b/>
                <w:i/>
                <w:sz w:val="20"/>
              </w:rPr>
              <w:t>(b) Information</w:t>
            </w:r>
            <w:r>
              <w:rPr>
                <w:b/>
                <w:i/>
                <w:spacing w:val="-5"/>
                <w:sz w:val="20"/>
              </w:rPr>
              <w:t xml:space="preserve"> </w:t>
            </w:r>
            <w:r>
              <w:rPr>
                <w:b/>
                <w:i/>
                <w:sz w:val="20"/>
              </w:rPr>
              <w:t>regarding</w:t>
            </w:r>
            <w:r>
              <w:rPr>
                <w:b/>
                <w:i/>
                <w:spacing w:val="-5"/>
                <w:sz w:val="20"/>
              </w:rPr>
              <w:t xml:space="preserve"> </w:t>
            </w:r>
            <w:r>
              <w:rPr>
                <w:b/>
                <w:i/>
                <w:sz w:val="20"/>
              </w:rPr>
              <w:t>the</w:t>
            </w:r>
            <w:r>
              <w:rPr>
                <w:b/>
                <w:i/>
                <w:spacing w:val="-4"/>
                <w:sz w:val="20"/>
              </w:rPr>
              <w:t xml:space="preserve"> </w:t>
            </w:r>
            <w:r>
              <w:rPr>
                <w:b/>
                <w:i/>
                <w:sz w:val="20"/>
              </w:rPr>
              <w:t>functioning,</w:t>
            </w:r>
            <w:r>
              <w:rPr>
                <w:b/>
                <w:i/>
                <w:spacing w:val="-4"/>
                <w:sz w:val="20"/>
              </w:rPr>
              <w:t xml:space="preserve"> </w:t>
            </w:r>
            <w:r>
              <w:rPr>
                <w:b/>
                <w:i/>
                <w:sz w:val="20"/>
              </w:rPr>
              <w:t>services</w:t>
            </w:r>
            <w:r>
              <w:rPr>
                <w:b/>
                <w:i/>
                <w:spacing w:val="-4"/>
                <w:sz w:val="20"/>
              </w:rPr>
              <w:t xml:space="preserve"> </w:t>
            </w:r>
            <w:r>
              <w:rPr>
                <w:b/>
                <w:i/>
                <w:sz w:val="20"/>
              </w:rPr>
              <w:t>and</w:t>
            </w:r>
            <w:r>
              <w:rPr>
                <w:b/>
                <w:i/>
                <w:spacing w:val="-5"/>
                <w:sz w:val="20"/>
              </w:rPr>
              <w:t xml:space="preserve"> </w:t>
            </w:r>
            <w:r>
              <w:rPr>
                <w:b/>
                <w:i/>
                <w:sz w:val="20"/>
              </w:rPr>
              <w:t>activities</w:t>
            </w:r>
            <w:r>
              <w:rPr>
                <w:b/>
                <w:i/>
                <w:spacing w:val="-4"/>
                <w:sz w:val="20"/>
              </w:rPr>
              <w:t xml:space="preserve"> </w:t>
            </w:r>
            <w:r>
              <w:rPr>
                <w:b/>
                <w:i/>
                <w:sz w:val="20"/>
              </w:rPr>
              <w:t>of</w:t>
            </w:r>
            <w:r>
              <w:rPr>
                <w:b/>
                <w:i/>
                <w:spacing w:val="-4"/>
                <w:sz w:val="20"/>
              </w:rPr>
              <w:t xml:space="preserve"> </w:t>
            </w:r>
            <w:r>
              <w:rPr>
                <w:b/>
                <w:i/>
                <w:sz w:val="20"/>
              </w:rPr>
              <w:t>the</w:t>
            </w:r>
            <w:r>
              <w:rPr>
                <w:b/>
                <w:i/>
                <w:spacing w:val="-4"/>
                <w:sz w:val="20"/>
              </w:rPr>
              <w:t xml:space="preserve"> </w:t>
            </w:r>
            <w:r>
              <w:rPr>
                <w:b/>
                <w:i/>
                <w:sz w:val="20"/>
              </w:rPr>
              <w:t>DLT</w:t>
            </w:r>
            <w:r>
              <w:rPr>
                <w:b/>
                <w:i/>
                <w:spacing w:val="-5"/>
                <w:sz w:val="20"/>
              </w:rPr>
              <w:t xml:space="preserve"> </w:t>
            </w:r>
            <w:r>
              <w:rPr>
                <w:b/>
                <w:i/>
                <w:sz w:val="20"/>
              </w:rPr>
              <w:t>MI</w:t>
            </w:r>
            <w:r>
              <w:rPr>
                <w:b/>
                <w:i/>
                <w:spacing w:val="-4"/>
                <w:sz w:val="20"/>
              </w:rPr>
              <w:t xml:space="preserve"> </w:t>
            </w:r>
            <w:r>
              <w:rPr>
                <w:b/>
                <w:i/>
                <w:sz w:val="20"/>
              </w:rPr>
              <w:t>as</w:t>
            </w:r>
            <w:r>
              <w:rPr>
                <w:b/>
                <w:i/>
                <w:spacing w:val="-4"/>
                <w:sz w:val="20"/>
              </w:rPr>
              <w:t xml:space="preserve"> </w:t>
            </w:r>
            <w:r>
              <w:rPr>
                <w:b/>
                <w:i/>
                <w:sz w:val="20"/>
              </w:rPr>
              <w:t>referred</w:t>
            </w:r>
            <w:r>
              <w:rPr>
                <w:b/>
                <w:i/>
                <w:spacing w:val="-5"/>
                <w:sz w:val="20"/>
              </w:rPr>
              <w:t xml:space="preserve"> </w:t>
            </w:r>
            <w:r>
              <w:rPr>
                <w:b/>
                <w:i/>
                <w:sz w:val="20"/>
              </w:rPr>
              <w:t>to in Article 7(3) of Regulation (EU) 2022/858</w:t>
            </w:r>
          </w:p>
        </w:tc>
      </w:tr>
    </w:tbl>
    <w:p w14:paraId="5A6BD7DF" w14:textId="77777777" w:rsidR="00686EBA" w:rsidRDefault="00686EBA">
      <w:pPr>
        <w:pStyle w:val="BodyText"/>
        <w:rPr>
          <w:b/>
          <w:sz w:val="20"/>
        </w:rPr>
      </w:pPr>
    </w:p>
    <w:p w14:paraId="76456E62" w14:textId="77777777" w:rsidR="00686EBA" w:rsidRDefault="00686EBA">
      <w:pPr>
        <w:pStyle w:val="BodyText"/>
        <w:rPr>
          <w:b/>
          <w:sz w:val="20"/>
        </w:rPr>
      </w:pPr>
    </w:p>
    <w:p w14:paraId="60A8A6C7" w14:textId="77777777" w:rsidR="00686EBA" w:rsidRDefault="00686EBA">
      <w:pPr>
        <w:pStyle w:val="BodyText"/>
        <w:rPr>
          <w:b/>
          <w:sz w:val="20"/>
        </w:rPr>
      </w:pPr>
    </w:p>
    <w:p w14:paraId="4112FFD4" w14:textId="77777777" w:rsidR="00686EBA" w:rsidRDefault="00686EBA">
      <w:pPr>
        <w:pStyle w:val="BodyText"/>
        <w:rPr>
          <w:b/>
          <w:sz w:val="20"/>
        </w:rPr>
      </w:pPr>
    </w:p>
    <w:p w14:paraId="10ED3233" w14:textId="77777777" w:rsidR="00686EBA" w:rsidRDefault="00686EBA">
      <w:pPr>
        <w:pStyle w:val="BodyText"/>
        <w:rPr>
          <w:b/>
          <w:sz w:val="20"/>
        </w:rPr>
      </w:pPr>
    </w:p>
    <w:p w14:paraId="76AB7B42" w14:textId="3A460620" w:rsidR="00686EBA" w:rsidRDefault="00FE5305">
      <w:pPr>
        <w:pStyle w:val="BodyText"/>
        <w:spacing w:before="5"/>
        <w:rPr>
          <w:b/>
          <w:sz w:val="14"/>
        </w:rPr>
      </w:pPr>
      <w:r>
        <w:rPr>
          <w:noProof/>
        </w:rPr>
        <mc:AlternateContent>
          <mc:Choice Requires="wps">
            <w:drawing>
              <wp:anchor distT="0" distB="0" distL="0" distR="0" simplePos="0" relativeHeight="487588864" behindDoc="1" locked="0" layoutInCell="1" allowOverlap="1" wp14:anchorId="306199A6" wp14:editId="3EC5832C">
                <wp:simplePos x="0" y="0"/>
                <wp:positionH relativeFrom="page">
                  <wp:posOffset>899160</wp:posOffset>
                </wp:positionH>
                <wp:positionV relativeFrom="paragraph">
                  <wp:posOffset>120650</wp:posOffset>
                </wp:positionV>
                <wp:extent cx="1830070" cy="6350"/>
                <wp:effectExtent l="0" t="0" r="0" b="0"/>
                <wp:wrapTopAndBottom/>
                <wp:docPr id="8"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00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061693" id="docshape2" o:spid="_x0000_s1026" style="position:absolute;margin-left:70.8pt;margin-top:9.5pt;width:144.1pt;height:.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" fillcolor="black" stroked="f">
                <w10:wrap type="topAndBottom" anchorx="page"/>
              </v:rect>
            </w:pict>
          </mc:Fallback>
        </mc:AlternateContent>
      </w:r>
    </w:p>
    <w:p w14:paraId="2BA47DAD" w14:textId="77777777" w:rsidR="00686EBA" w:rsidRDefault="00686EBA">
      <w:pPr>
        <w:pStyle w:val="BodyText"/>
        <w:spacing w:before="10"/>
        <w:rPr>
          <w:b/>
          <w:sz w:val="20"/>
        </w:rPr>
      </w:pPr>
    </w:p>
    <w:p w14:paraId="6076227F" w14:textId="77777777" w:rsidR="00686EBA" w:rsidRDefault="00E60A29">
      <w:pPr>
        <w:spacing w:before="95"/>
        <w:ind w:left="1055"/>
        <w:rPr>
          <w:sz w:val="16"/>
        </w:rPr>
      </w:pPr>
      <w:r>
        <w:rPr>
          <w:position w:val="5"/>
          <w:sz w:val="10"/>
        </w:rPr>
        <w:t>1</w:t>
      </w:r>
      <w:r>
        <w:rPr>
          <w:spacing w:val="10"/>
          <w:position w:val="5"/>
          <w:sz w:val="10"/>
        </w:rPr>
        <w:t xml:space="preserve"> </w:t>
      </w:r>
      <w:hyperlink r:id="rId11">
        <w:r>
          <w:rPr>
            <w:color w:val="0462C1"/>
            <w:sz w:val="16"/>
            <w:u w:val="single" w:color="0462C1"/>
          </w:rPr>
          <w:t>Final</w:t>
        </w:r>
        <w:r>
          <w:rPr>
            <w:color w:val="0462C1"/>
            <w:spacing w:val="-5"/>
            <w:sz w:val="16"/>
            <w:u w:val="single" w:color="0462C1"/>
          </w:rPr>
          <w:t xml:space="preserve"> </w:t>
        </w:r>
        <w:r>
          <w:rPr>
            <w:color w:val="0462C1"/>
            <w:sz w:val="16"/>
            <w:u w:val="single" w:color="0462C1"/>
          </w:rPr>
          <w:t>report</w:t>
        </w:r>
        <w:r>
          <w:rPr>
            <w:color w:val="0462C1"/>
            <w:spacing w:val="-4"/>
            <w:sz w:val="16"/>
            <w:u w:val="single" w:color="0462C1"/>
          </w:rPr>
          <w:t xml:space="preserve"> </w:t>
        </w:r>
        <w:r>
          <w:rPr>
            <w:color w:val="0462C1"/>
            <w:sz w:val="16"/>
            <w:u w:val="single" w:color="0462C1"/>
          </w:rPr>
          <w:t>on</w:t>
        </w:r>
        <w:r>
          <w:rPr>
            <w:color w:val="0462C1"/>
            <w:spacing w:val="-4"/>
            <w:sz w:val="16"/>
            <w:u w:val="single" w:color="0462C1"/>
          </w:rPr>
          <w:t xml:space="preserve"> </w:t>
        </w:r>
        <w:r>
          <w:rPr>
            <w:color w:val="0462C1"/>
            <w:sz w:val="16"/>
            <w:u w:val="single" w:color="0462C1"/>
          </w:rPr>
          <w:t>Guidelines</w:t>
        </w:r>
        <w:r>
          <w:rPr>
            <w:color w:val="0462C1"/>
            <w:spacing w:val="1"/>
            <w:sz w:val="16"/>
            <w:u w:val="single" w:color="0462C1"/>
          </w:rPr>
          <w:t xml:space="preserve"> </w:t>
        </w:r>
        <w:r>
          <w:rPr>
            <w:color w:val="0462C1"/>
            <w:sz w:val="16"/>
            <w:u w:val="single" w:color="0462C1"/>
          </w:rPr>
          <w:t>on</w:t>
        </w:r>
        <w:r>
          <w:rPr>
            <w:color w:val="0462C1"/>
            <w:spacing w:val="-4"/>
            <w:sz w:val="16"/>
            <w:u w:val="single" w:color="0462C1"/>
          </w:rPr>
          <w:t xml:space="preserve"> </w:t>
        </w:r>
        <w:r>
          <w:rPr>
            <w:color w:val="0462C1"/>
            <w:sz w:val="16"/>
            <w:u w:val="single" w:color="0462C1"/>
          </w:rPr>
          <w:t>outsourcing</w:t>
        </w:r>
        <w:r>
          <w:rPr>
            <w:color w:val="0462C1"/>
            <w:spacing w:val="-8"/>
            <w:sz w:val="16"/>
            <w:u w:val="single" w:color="0462C1"/>
          </w:rPr>
          <w:t xml:space="preserve"> </w:t>
        </w:r>
        <w:r>
          <w:rPr>
            <w:color w:val="0462C1"/>
            <w:sz w:val="16"/>
            <w:u w:val="single" w:color="0462C1"/>
          </w:rPr>
          <w:t>to</w:t>
        </w:r>
        <w:r>
          <w:rPr>
            <w:color w:val="0462C1"/>
            <w:spacing w:val="-8"/>
            <w:sz w:val="16"/>
            <w:u w:val="single" w:color="0462C1"/>
          </w:rPr>
          <w:t xml:space="preserve"> </w:t>
        </w:r>
        <w:r>
          <w:rPr>
            <w:color w:val="0462C1"/>
            <w:sz w:val="16"/>
            <w:u w:val="single" w:color="0462C1"/>
          </w:rPr>
          <w:t>cloud</w:t>
        </w:r>
        <w:r>
          <w:rPr>
            <w:color w:val="0462C1"/>
            <w:spacing w:val="-8"/>
            <w:sz w:val="16"/>
            <w:u w:val="single" w:color="0462C1"/>
          </w:rPr>
          <w:t xml:space="preserve"> </w:t>
        </w:r>
        <w:r>
          <w:rPr>
            <w:color w:val="0462C1"/>
            <w:sz w:val="16"/>
            <w:u w:val="single" w:color="0462C1"/>
          </w:rPr>
          <w:t>service</w:t>
        </w:r>
        <w:r>
          <w:rPr>
            <w:color w:val="0462C1"/>
            <w:spacing w:val="-3"/>
            <w:sz w:val="16"/>
            <w:u w:val="single" w:color="0462C1"/>
          </w:rPr>
          <w:t xml:space="preserve"> </w:t>
        </w:r>
        <w:r>
          <w:rPr>
            <w:color w:val="0462C1"/>
            <w:sz w:val="16"/>
            <w:u w:val="single" w:color="0462C1"/>
          </w:rPr>
          <w:t>providers</w:t>
        </w:r>
        <w:r>
          <w:rPr>
            <w:sz w:val="16"/>
          </w:rPr>
          <w:t>,</w:t>
        </w:r>
      </w:hyperlink>
      <w:r>
        <w:rPr>
          <w:spacing w:val="-4"/>
          <w:sz w:val="16"/>
        </w:rPr>
        <w:t xml:space="preserve"> </w:t>
      </w:r>
      <w:r>
        <w:rPr>
          <w:sz w:val="16"/>
        </w:rPr>
        <w:t>ESMA50-157-2403,</w:t>
      </w:r>
      <w:r>
        <w:rPr>
          <w:spacing w:val="-9"/>
          <w:sz w:val="16"/>
        </w:rPr>
        <w:t xml:space="preserve"> </w:t>
      </w:r>
      <w:r>
        <w:rPr>
          <w:sz w:val="16"/>
        </w:rPr>
        <w:t>18</w:t>
      </w:r>
      <w:r>
        <w:rPr>
          <w:spacing w:val="-3"/>
          <w:sz w:val="16"/>
        </w:rPr>
        <w:t xml:space="preserve"> </w:t>
      </w:r>
      <w:r>
        <w:rPr>
          <w:sz w:val="16"/>
        </w:rPr>
        <w:t>December</w:t>
      </w:r>
      <w:r>
        <w:rPr>
          <w:spacing w:val="-3"/>
          <w:sz w:val="16"/>
        </w:rPr>
        <w:t xml:space="preserve"> </w:t>
      </w:r>
      <w:r>
        <w:rPr>
          <w:spacing w:val="-4"/>
          <w:sz w:val="16"/>
        </w:rPr>
        <w:t>2020</w:t>
      </w:r>
    </w:p>
    <w:p w14:paraId="2F165B5F" w14:textId="77777777" w:rsidR="00686EBA" w:rsidRDefault="00686EBA">
      <w:pPr>
        <w:rPr>
          <w:sz w:val="16"/>
        </w:rPr>
        <w:sectPr w:rsidR="00686EBA">
          <w:pgSz w:w="11910" w:h="16840"/>
          <w:pgMar w:top="1500" w:right="180" w:bottom="1180" w:left="360" w:header="1010" w:footer="1000" w:gutter="0"/>
          <w:cols w:space="720"/>
        </w:sectPr>
      </w:pPr>
    </w:p>
    <w:p w14:paraId="07BC214F" w14:textId="77777777" w:rsidR="00686EBA" w:rsidRDefault="00686EBA">
      <w:pPr>
        <w:pStyle w:val="BodyText"/>
        <w:spacing w:before="4"/>
        <w:rPr>
          <w:sz w:val="21"/>
        </w:rPr>
      </w:pPr>
    </w:p>
    <w:tbl>
      <w:tblPr>
        <w:tblStyle w:val="TableNormal1"/>
        <w:tblW w:w="0" w:type="auto"/>
        <w:tblInd w:w="10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122"/>
        <w:gridCol w:w="2727"/>
        <w:gridCol w:w="1342"/>
        <w:gridCol w:w="1877"/>
      </w:tblGrid>
      <w:tr w:rsidR="00686EBA" w14:paraId="168C40A2" w14:textId="77777777">
        <w:trPr>
          <w:trHeight w:val="5731"/>
        </w:trPr>
        <w:tc>
          <w:tcPr>
            <w:tcW w:w="3122" w:type="dxa"/>
          </w:tcPr>
          <w:p w14:paraId="5756865A" w14:textId="77777777" w:rsidR="00686EBA" w:rsidRDefault="00E60A29">
            <w:pPr>
              <w:pStyle w:val="TableParagraph"/>
              <w:spacing w:before="2"/>
              <w:ind w:left="12" w:right="224"/>
              <w:rPr>
                <w:sz w:val="20"/>
              </w:rPr>
            </w:pPr>
            <w:r>
              <w:rPr>
                <w:sz w:val="20"/>
              </w:rPr>
              <w:t>Type</w:t>
            </w:r>
            <w:r>
              <w:rPr>
                <w:spacing w:val="-14"/>
                <w:sz w:val="20"/>
              </w:rPr>
              <w:t xml:space="preserve"> </w:t>
            </w:r>
            <w:r>
              <w:rPr>
                <w:sz w:val="20"/>
              </w:rPr>
              <w:t>of</w:t>
            </w:r>
            <w:r>
              <w:rPr>
                <w:spacing w:val="-14"/>
                <w:sz w:val="20"/>
              </w:rPr>
              <w:t xml:space="preserve"> </w:t>
            </w:r>
            <w:r>
              <w:rPr>
                <w:sz w:val="20"/>
              </w:rPr>
              <w:t>DLT</w:t>
            </w:r>
            <w:r>
              <w:rPr>
                <w:spacing w:val="-14"/>
                <w:sz w:val="20"/>
              </w:rPr>
              <w:t xml:space="preserve"> </w:t>
            </w:r>
            <w:r>
              <w:rPr>
                <w:sz w:val="20"/>
              </w:rPr>
              <w:t xml:space="preserve">Financial </w:t>
            </w:r>
            <w:r>
              <w:rPr>
                <w:spacing w:val="-2"/>
                <w:sz w:val="20"/>
              </w:rPr>
              <w:t>Instruments</w:t>
            </w:r>
          </w:p>
          <w:p w14:paraId="2D6CFC72" w14:textId="77777777" w:rsidR="00686EBA" w:rsidRDefault="00E60A29">
            <w:pPr>
              <w:pStyle w:val="TableParagraph"/>
              <w:spacing w:before="80"/>
              <w:ind w:left="12"/>
              <w:rPr>
                <w:sz w:val="20"/>
              </w:rPr>
            </w:pPr>
            <w:r>
              <w:rPr>
                <w:sz w:val="20"/>
              </w:rPr>
              <w:t>traded</w:t>
            </w:r>
            <w:r>
              <w:rPr>
                <w:spacing w:val="-14"/>
                <w:sz w:val="20"/>
              </w:rPr>
              <w:t xml:space="preserve"> </w:t>
            </w:r>
            <w:r>
              <w:rPr>
                <w:sz w:val="20"/>
              </w:rPr>
              <w:t>and</w:t>
            </w:r>
            <w:r>
              <w:rPr>
                <w:spacing w:val="-13"/>
                <w:sz w:val="20"/>
              </w:rPr>
              <w:t xml:space="preserve"> </w:t>
            </w:r>
            <w:r>
              <w:rPr>
                <w:spacing w:val="-2"/>
                <w:sz w:val="20"/>
              </w:rPr>
              <w:t>or/settled</w:t>
            </w:r>
          </w:p>
        </w:tc>
        <w:tc>
          <w:tcPr>
            <w:tcW w:w="2727" w:type="dxa"/>
          </w:tcPr>
          <w:p w14:paraId="491D5B69" w14:textId="77777777" w:rsidR="00686EBA" w:rsidRDefault="00E60A29">
            <w:pPr>
              <w:pStyle w:val="TableParagraph"/>
              <w:spacing w:before="2"/>
              <w:ind w:left="131"/>
              <w:rPr>
                <w:sz w:val="20"/>
              </w:rPr>
            </w:pPr>
            <w:r>
              <w:rPr>
                <w:spacing w:val="-2"/>
                <w:sz w:val="20"/>
              </w:rPr>
              <w:t>Indicate:</w:t>
            </w:r>
          </w:p>
          <w:p w14:paraId="06489541" w14:textId="0002DC9F" w:rsidR="00686EBA" w:rsidRDefault="00FE5305" w:rsidP="00F06564">
            <w:pPr>
              <w:pStyle w:val="TableParagraph"/>
              <w:tabs>
                <w:tab w:val="left" w:pos="307"/>
              </w:tabs>
              <w:spacing w:line="326" w:lineRule="auto"/>
              <w:ind w:left="151" w:right="270"/>
              <w:jc w:val="both"/>
              <w:rPr>
                <w:sz w:val="20"/>
              </w:rPr>
            </w:pPr>
            <w:sdt>
              <w:sdtPr>
                <w:rPr>
                  <w:sz w:val="20"/>
                </w:rPr>
                <w:id w:val="1278223972"/>
                <w14:checkbox>
                  <w14:checked w14:val="0"/>
                  <w14:checkedState w14:val="2612" w14:font="MS Gothic"/>
                  <w14:uncheckedState w14:val="2610" w14:font="MS Gothic"/>
                </w14:checkbox>
              </w:sdtPr>
              <w:sdtEndPr/>
              <w:sdtContent>
                <w:r w:rsidR="00F06564">
                  <w:rPr>
                    <w:rFonts w:ascii="MS Gothic" w:eastAsia="MS Gothic" w:hAnsi="MS Gothic" w:hint="eastAsia"/>
                    <w:sz w:val="20"/>
                  </w:rPr>
                  <w:t>☐</w:t>
                </w:r>
              </w:sdtContent>
            </w:sdt>
            <w:r w:rsidR="00F06564">
              <w:rPr>
                <w:sz w:val="20"/>
              </w:rPr>
              <w:t xml:space="preserve"> </w:t>
            </w:r>
            <w:r w:rsidR="00E60A29">
              <w:rPr>
                <w:sz w:val="20"/>
              </w:rPr>
              <w:t>shares,</w:t>
            </w:r>
            <w:r w:rsidR="00E60A29">
              <w:rPr>
                <w:spacing w:val="-10"/>
                <w:sz w:val="20"/>
              </w:rPr>
              <w:t xml:space="preserve"> </w:t>
            </w:r>
            <w:r w:rsidR="00E60A29">
              <w:rPr>
                <w:sz w:val="20"/>
              </w:rPr>
              <w:t>as</w:t>
            </w:r>
            <w:r w:rsidR="00E60A29">
              <w:rPr>
                <w:spacing w:val="-14"/>
                <w:sz w:val="20"/>
              </w:rPr>
              <w:t xml:space="preserve"> </w:t>
            </w:r>
            <w:r w:rsidR="00E60A29">
              <w:rPr>
                <w:sz w:val="20"/>
              </w:rPr>
              <w:t>referred to</w:t>
            </w:r>
            <w:r w:rsidR="00E60A29">
              <w:rPr>
                <w:spacing w:val="-2"/>
                <w:sz w:val="20"/>
              </w:rPr>
              <w:t xml:space="preserve"> </w:t>
            </w:r>
            <w:r w:rsidR="00E60A29">
              <w:rPr>
                <w:sz w:val="20"/>
              </w:rPr>
              <w:t>in point (a) of Article 3(1) of Regulation</w:t>
            </w:r>
            <w:r w:rsidR="00E60A29">
              <w:rPr>
                <w:spacing w:val="-13"/>
                <w:sz w:val="20"/>
              </w:rPr>
              <w:t xml:space="preserve"> </w:t>
            </w:r>
            <w:r w:rsidR="00E60A29">
              <w:rPr>
                <w:sz w:val="20"/>
              </w:rPr>
              <w:t>(EU)</w:t>
            </w:r>
            <w:r w:rsidR="00E60A29">
              <w:rPr>
                <w:spacing w:val="-9"/>
                <w:sz w:val="20"/>
              </w:rPr>
              <w:t xml:space="preserve"> </w:t>
            </w:r>
            <w:r w:rsidR="00E60A29">
              <w:rPr>
                <w:spacing w:val="-2"/>
                <w:sz w:val="20"/>
              </w:rPr>
              <w:t>2022/858</w:t>
            </w:r>
          </w:p>
          <w:p w14:paraId="29928461" w14:textId="77777777" w:rsidR="00686EBA" w:rsidRDefault="00686EBA">
            <w:pPr>
              <w:pStyle w:val="TableParagraph"/>
              <w:spacing w:before="11"/>
              <w:rPr>
                <w:sz w:val="21"/>
              </w:rPr>
            </w:pPr>
          </w:p>
          <w:p w14:paraId="74ED45B1" w14:textId="1F42FA72" w:rsidR="00686EBA" w:rsidRDefault="00FE5305" w:rsidP="00F06564">
            <w:pPr>
              <w:pStyle w:val="TableParagraph"/>
              <w:tabs>
                <w:tab w:val="left" w:pos="307"/>
              </w:tabs>
              <w:spacing w:line="326" w:lineRule="auto"/>
              <w:ind w:left="151" w:right="289"/>
              <w:rPr>
                <w:sz w:val="20"/>
              </w:rPr>
            </w:pPr>
            <w:sdt>
              <w:sdtPr>
                <w:rPr>
                  <w:sz w:val="20"/>
                </w:rPr>
                <w:id w:val="1509953524"/>
                <w14:checkbox>
                  <w14:checked w14:val="0"/>
                  <w14:checkedState w14:val="2612" w14:font="MS Gothic"/>
                  <w14:uncheckedState w14:val="2610" w14:font="MS Gothic"/>
                </w14:checkbox>
              </w:sdtPr>
              <w:sdtEndPr/>
              <w:sdtContent>
                <w:r w:rsidR="00F06564">
                  <w:rPr>
                    <w:rFonts w:ascii="MS Gothic" w:eastAsia="MS Gothic" w:hAnsi="MS Gothic" w:hint="eastAsia"/>
                    <w:sz w:val="20"/>
                  </w:rPr>
                  <w:t>☐</w:t>
                </w:r>
              </w:sdtContent>
            </w:sdt>
            <w:r w:rsidR="00F06564">
              <w:rPr>
                <w:sz w:val="20"/>
              </w:rPr>
              <w:t xml:space="preserve"> </w:t>
            </w:r>
            <w:r w:rsidR="00E60A29">
              <w:rPr>
                <w:sz w:val="20"/>
              </w:rPr>
              <w:t>bonds, other forms of securitised</w:t>
            </w:r>
            <w:r w:rsidR="00E60A29">
              <w:rPr>
                <w:spacing w:val="-13"/>
                <w:sz w:val="20"/>
              </w:rPr>
              <w:t xml:space="preserve"> </w:t>
            </w:r>
            <w:r w:rsidR="00E60A29">
              <w:rPr>
                <w:sz w:val="20"/>
              </w:rPr>
              <w:t>debt</w:t>
            </w:r>
            <w:r w:rsidR="00E60A29">
              <w:rPr>
                <w:spacing w:val="-12"/>
                <w:sz w:val="20"/>
              </w:rPr>
              <w:t xml:space="preserve"> </w:t>
            </w:r>
            <w:r w:rsidR="00E60A29">
              <w:rPr>
                <w:sz w:val="20"/>
              </w:rPr>
              <w:t>or</w:t>
            </w:r>
            <w:r w:rsidR="00E60A29">
              <w:rPr>
                <w:spacing w:val="-14"/>
                <w:sz w:val="20"/>
              </w:rPr>
              <w:t xml:space="preserve"> </w:t>
            </w:r>
            <w:r w:rsidR="00E60A29">
              <w:rPr>
                <w:sz w:val="20"/>
              </w:rPr>
              <w:t>money market instruments, as referred to in point (b) of Article 3(1) of Regulation (EU) 2022/858. If ‘other form of securitised debt’, please specify:</w:t>
            </w:r>
          </w:p>
          <w:p w14:paraId="4D9789F1" w14:textId="77777777" w:rsidR="00686EBA" w:rsidRDefault="00686EBA">
            <w:pPr>
              <w:pStyle w:val="TableParagraph"/>
              <w:spacing w:before="10"/>
              <w:rPr>
                <w:sz w:val="19"/>
              </w:rPr>
            </w:pPr>
          </w:p>
          <w:p w14:paraId="4993B918" w14:textId="0DBFE0A3" w:rsidR="00686EBA" w:rsidRDefault="00FE5305" w:rsidP="00F06564">
            <w:pPr>
              <w:pStyle w:val="TableParagraph"/>
              <w:tabs>
                <w:tab w:val="left" w:pos="307"/>
              </w:tabs>
              <w:spacing w:line="326" w:lineRule="auto"/>
              <w:ind w:left="151" w:right="280"/>
              <w:jc w:val="both"/>
              <w:rPr>
                <w:sz w:val="20"/>
              </w:rPr>
            </w:pPr>
            <w:sdt>
              <w:sdtPr>
                <w:rPr>
                  <w:sz w:val="20"/>
                </w:rPr>
                <w:id w:val="941965298"/>
                <w14:checkbox>
                  <w14:checked w14:val="0"/>
                  <w14:checkedState w14:val="2612" w14:font="MS Gothic"/>
                  <w14:uncheckedState w14:val="2610" w14:font="MS Gothic"/>
                </w14:checkbox>
              </w:sdtPr>
              <w:sdtEndPr/>
              <w:sdtContent>
                <w:r w:rsidR="00F06564">
                  <w:rPr>
                    <w:rFonts w:ascii="MS Gothic" w:eastAsia="MS Gothic" w:hAnsi="MS Gothic" w:hint="eastAsia"/>
                    <w:sz w:val="20"/>
                  </w:rPr>
                  <w:t>☐</w:t>
                </w:r>
              </w:sdtContent>
            </w:sdt>
            <w:r w:rsidR="00F06564">
              <w:rPr>
                <w:sz w:val="20"/>
              </w:rPr>
              <w:t xml:space="preserve"> </w:t>
            </w:r>
            <w:r w:rsidR="00E60A29">
              <w:rPr>
                <w:sz w:val="20"/>
              </w:rPr>
              <w:t>UCITS,</w:t>
            </w:r>
            <w:r w:rsidR="00E60A29">
              <w:rPr>
                <w:spacing w:val="-10"/>
                <w:sz w:val="20"/>
              </w:rPr>
              <w:t xml:space="preserve"> </w:t>
            </w:r>
            <w:r w:rsidR="00E60A29">
              <w:rPr>
                <w:sz w:val="20"/>
              </w:rPr>
              <w:t>as</w:t>
            </w:r>
            <w:r w:rsidR="00E60A29">
              <w:rPr>
                <w:spacing w:val="-14"/>
                <w:sz w:val="20"/>
              </w:rPr>
              <w:t xml:space="preserve"> </w:t>
            </w:r>
            <w:r w:rsidR="00E60A29">
              <w:rPr>
                <w:sz w:val="20"/>
              </w:rPr>
              <w:t>referred to</w:t>
            </w:r>
            <w:r w:rsidR="00E60A29">
              <w:rPr>
                <w:spacing w:val="-6"/>
                <w:sz w:val="20"/>
              </w:rPr>
              <w:t xml:space="preserve"> </w:t>
            </w:r>
            <w:r w:rsidR="00E60A29">
              <w:rPr>
                <w:sz w:val="20"/>
              </w:rPr>
              <w:t xml:space="preserve">in point (c) of Article 3(1) of </w:t>
            </w:r>
            <w:r w:rsidR="00E60A29">
              <w:rPr>
                <w:spacing w:val="-2"/>
                <w:sz w:val="20"/>
              </w:rPr>
              <w:t>Regulation</w:t>
            </w:r>
            <w:r w:rsidR="00E60A29">
              <w:rPr>
                <w:spacing w:val="-4"/>
                <w:sz w:val="20"/>
              </w:rPr>
              <w:t xml:space="preserve"> </w:t>
            </w:r>
            <w:r w:rsidR="00E60A29">
              <w:rPr>
                <w:spacing w:val="-2"/>
                <w:sz w:val="20"/>
              </w:rPr>
              <w:t>(EU)</w:t>
            </w:r>
            <w:r w:rsidR="00E60A29">
              <w:rPr>
                <w:sz w:val="20"/>
              </w:rPr>
              <w:t xml:space="preserve"> </w:t>
            </w:r>
            <w:r w:rsidR="00E60A29">
              <w:rPr>
                <w:spacing w:val="-2"/>
                <w:sz w:val="20"/>
              </w:rPr>
              <w:t>2022/858</w:t>
            </w:r>
          </w:p>
        </w:tc>
        <w:tc>
          <w:tcPr>
            <w:tcW w:w="1342" w:type="dxa"/>
          </w:tcPr>
          <w:p w14:paraId="43309FB1" w14:textId="77777777" w:rsidR="00686EBA" w:rsidRDefault="00686EBA">
            <w:pPr>
              <w:pStyle w:val="TableParagraph"/>
              <w:rPr>
                <w:rFonts w:ascii="Times New Roman"/>
                <w:sz w:val="18"/>
              </w:rPr>
            </w:pPr>
          </w:p>
        </w:tc>
        <w:tc>
          <w:tcPr>
            <w:tcW w:w="1877" w:type="dxa"/>
          </w:tcPr>
          <w:p w14:paraId="3B6B1833" w14:textId="77777777" w:rsidR="00686EBA" w:rsidRDefault="00686EBA">
            <w:pPr>
              <w:pStyle w:val="TableParagraph"/>
              <w:rPr>
                <w:rFonts w:ascii="Times New Roman"/>
                <w:sz w:val="18"/>
              </w:rPr>
            </w:pPr>
          </w:p>
        </w:tc>
      </w:tr>
      <w:tr w:rsidR="00686EBA" w:rsidRPr="00F06564" w14:paraId="4DBB855E" w14:textId="77777777">
        <w:trPr>
          <w:trHeight w:val="3185"/>
        </w:trPr>
        <w:tc>
          <w:tcPr>
            <w:tcW w:w="3122" w:type="dxa"/>
          </w:tcPr>
          <w:p w14:paraId="1D98541B" w14:textId="77777777" w:rsidR="00686EBA" w:rsidRDefault="00E60A29">
            <w:pPr>
              <w:pStyle w:val="TableParagraph"/>
              <w:spacing w:before="3"/>
              <w:ind w:left="12"/>
              <w:rPr>
                <w:sz w:val="20"/>
              </w:rPr>
            </w:pPr>
            <w:r>
              <w:rPr>
                <w:sz w:val="20"/>
              </w:rPr>
              <w:t>Type</w:t>
            </w:r>
            <w:r>
              <w:rPr>
                <w:spacing w:val="-11"/>
                <w:sz w:val="20"/>
              </w:rPr>
              <w:t xml:space="preserve"> </w:t>
            </w:r>
            <w:r>
              <w:rPr>
                <w:sz w:val="20"/>
              </w:rPr>
              <w:t>of</w:t>
            </w:r>
            <w:r>
              <w:rPr>
                <w:spacing w:val="-6"/>
                <w:sz w:val="20"/>
              </w:rPr>
              <w:t xml:space="preserve"> </w:t>
            </w:r>
            <w:r>
              <w:rPr>
                <w:sz w:val="20"/>
              </w:rPr>
              <w:t>DLT</w:t>
            </w:r>
            <w:r>
              <w:rPr>
                <w:spacing w:val="-2"/>
                <w:sz w:val="20"/>
              </w:rPr>
              <w:t xml:space="preserve"> </w:t>
            </w:r>
            <w:r>
              <w:rPr>
                <w:spacing w:val="-4"/>
                <w:sz w:val="20"/>
              </w:rPr>
              <w:t>used</w:t>
            </w:r>
          </w:p>
        </w:tc>
        <w:tc>
          <w:tcPr>
            <w:tcW w:w="2727" w:type="dxa"/>
          </w:tcPr>
          <w:p w14:paraId="77DF4DB2" w14:textId="77777777" w:rsidR="00686EBA" w:rsidRDefault="00E60A29">
            <w:pPr>
              <w:pStyle w:val="TableParagraph"/>
              <w:spacing w:before="8" w:line="324" w:lineRule="auto"/>
              <w:ind w:left="131" w:right="541"/>
              <w:jc w:val="both"/>
              <w:rPr>
                <w:sz w:val="20"/>
              </w:rPr>
            </w:pPr>
            <w:r>
              <w:rPr>
                <w:sz w:val="20"/>
              </w:rPr>
              <w:t>Please</w:t>
            </w:r>
            <w:r>
              <w:rPr>
                <w:spacing w:val="-10"/>
                <w:sz w:val="20"/>
              </w:rPr>
              <w:t xml:space="preserve"> </w:t>
            </w:r>
            <w:r>
              <w:rPr>
                <w:sz w:val="20"/>
              </w:rPr>
              <w:t>specify</w:t>
            </w:r>
            <w:r>
              <w:rPr>
                <w:spacing w:val="-13"/>
                <w:sz w:val="20"/>
              </w:rPr>
              <w:t xml:space="preserve"> </w:t>
            </w:r>
            <w:r>
              <w:rPr>
                <w:sz w:val="20"/>
              </w:rPr>
              <w:t>its</w:t>
            </w:r>
            <w:r>
              <w:rPr>
                <w:spacing w:val="-14"/>
                <w:sz w:val="20"/>
              </w:rPr>
              <w:t xml:space="preserve"> </w:t>
            </w:r>
            <w:r>
              <w:rPr>
                <w:sz w:val="20"/>
              </w:rPr>
              <w:t xml:space="preserve">main </w:t>
            </w:r>
            <w:r>
              <w:rPr>
                <w:spacing w:val="-2"/>
                <w:sz w:val="20"/>
              </w:rPr>
              <w:t>characteristics</w:t>
            </w:r>
            <w:r>
              <w:rPr>
                <w:spacing w:val="-12"/>
                <w:sz w:val="20"/>
              </w:rPr>
              <w:t xml:space="preserve"> </w:t>
            </w:r>
            <w:r>
              <w:rPr>
                <w:spacing w:val="-2"/>
                <w:sz w:val="20"/>
              </w:rPr>
              <w:t xml:space="preserve">(multiple </w:t>
            </w:r>
            <w:r>
              <w:rPr>
                <w:sz w:val="20"/>
              </w:rPr>
              <w:t>selection allowed):</w:t>
            </w:r>
          </w:p>
          <w:p w14:paraId="4CB4A737" w14:textId="58DA489A" w:rsidR="00686EBA" w:rsidRDefault="00FE5305" w:rsidP="00F06564">
            <w:pPr>
              <w:pStyle w:val="TableParagraph"/>
              <w:tabs>
                <w:tab w:val="left" w:pos="307"/>
              </w:tabs>
              <w:spacing w:before="58"/>
              <w:ind w:left="307"/>
              <w:jc w:val="both"/>
              <w:rPr>
                <w:sz w:val="10"/>
              </w:rPr>
            </w:pPr>
            <w:sdt>
              <w:sdtPr>
                <w:rPr>
                  <w:spacing w:val="-2"/>
                  <w:sz w:val="20"/>
                </w:rPr>
                <w:id w:val="1925461528"/>
                <w14:checkbox>
                  <w14:checked w14:val="0"/>
                  <w14:checkedState w14:val="2612" w14:font="MS Gothic"/>
                  <w14:uncheckedState w14:val="2610" w14:font="MS Gothic"/>
                </w14:checkbox>
              </w:sdtPr>
              <w:sdtEndPr/>
              <w:sdtContent>
                <w:r w:rsidR="00F06564">
                  <w:rPr>
                    <w:rFonts w:ascii="MS Gothic" w:eastAsia="MS Gothic" w:hAnsi="MS Gothic" w:hint="eastAsia"/>
                    <w:spacing w:val="-2"/>
                    <w:sz w:val="20"/>
                  </w:rPr>
                  <w:t>☐</w:t>
                </w:r>
              </w:sdtContent>
            </w:sdt>
            <w:r w:rsidR="00F06564">
              <w:rPr>
                <w:spacing w:val="-2"/>
                <w:sz w:val="20"/>
              </w:rPr>
              <w:t xml:space="preserve"> </w:t>
            </w:r>
            <w:r w:rsidR="00E60A29">
              <w:rPr>
                <w:spacing w:val="-2"/>
                <w:sz w:val="20"/>
              </w:rPr>
              <w:t>permissioned</w:t>
            </w:r>
            <w:r w:rsidR="00E60A29">
              <w:rPr>
                <w:spacing w:val="-2"/>
                <w:position w:val="5"/>
                <w:sz w:val="10"/>
              </w:rPr>
              <w:t>2</w:t>
            </w:r>
          </w:p>
          <w:p w14:paraId="497FC511" w14:textId="77777777" w:rsidR="00686EBA" w:rsidRDefault="00686EBA">
            <w:pPr>
              <w:pStyle w:val="TableParagraph"/>
              <w:spacing w:before="4"/>
              <w:rPr>
                <w:sz w:val="17"/>
              </w:rPr>
            </w:pPr>
          </w:p>
          <w:p w14:paraId="45B80015" w14:textId="1E020356" w:rsidR="00686EBA" w:rsidRDefault="00FE5305" w:rsidP="00F06564">
            <w:pPr>
              <w:pStyle w:val="TableParagraph"/>
              <w:tabs>
                <w:tab w:val="left" w:pos="307"/>
              </w:tabs>
              <w:spacing w:before="1"/>
              <w:ind w:left="307"/>
              <w:jc w:val="both"/>
              <w:rPr>
                <w:sz w:val="10"/>
              </w:rPr>
            </w:pPr>
            <w:sdt>
              <w:sdtPr>
                <w:rPr>
                  <w:spacing w:val="-2"/>
                  <w:sz w:val="20"/>
                </w:rPr>
                <w:id w:val="354539355"/>
                <w14:checkbox>
                  <w14:checked w14:val="0"/>
                  <w14:checkedState w14:val="2612" w14:font="MS Gothic"/>
                  <w14:uncheckedState w14:val="2610" w14:font="MS Gothic"/>
                </w14:checkbox>
              </w:sdtPr>
              <w:sdtEndPr/>
              <w:sdtContent>
                <w:r w:rsidR="00F06564">
                  <w:rPr>
                    <w:rFonts w:ascii="MS Gothic" w:eastAsia="MS Gothic" w:hAnsi="MS Gothic" w:hint="eastAsia"/>
                    <w:spacing w:val="-2"/>
                    <w:sz w:val="20"/>
                  </w:rPr>
                  <w:t>☐</w:t>
                </w:r>
              </w:sdtContent>
            </w:sdt>
            <w:r w:rsidR="00F06564">
              <w:rPr>
                <w:spacing w:val="-2"/>
                <w:sz w:val="20"/>
              </w:rPr>
              <w:t xml:space="preserve"> </w:t>
            </w:r>
            <w:r w:rsidR="00E60A29">
              <w:rPr>
                <w:spacing w:val="-2"/>
                <w:sz w:val="20"/>
              </w:rPr>
              <w:t>permissionless</w:t>
            </w:r>
            <w:r w:rsidR="00E60A29">
              <w:rPr>
                <w:spacing w:val="-2"/>
                <w:position w:val="5"/>
                <w:sz w:val="10"/>
              </w:rPr>
              <w:t>3</w:t>
            </w:r>
          </w:p>
          <w:p w14:paraId="3EE7F67A" w14:textId="77777777" w:rsidR="00686EBA" w:rsidRDefault="00686EBA">
            <w:pPr>
              <w:pStyle w:val="TableParagraph"/>
              <w:spacing w:before="10"/>
              <w:rPr>
                <w:sz w:val="17"/>
              </w:rPr>
            </w:pPr>
          </w:p>
          <w:p w14:paraId="63E77FC8" w14:textId="7EF1769E" w:rsidR="00686EBA" w:rsidRDefault="00FE5305" w:rsidP="00F06564">
            <w:pPr>
              <w:pStyle w:val="TableParagraph"/>
              <w:tabs>
                <w:tab w:val="left" w:pos="307"/>
              </w:tabs>
              <w:ind w:left="307"/>
              <w:jc w:val="both"/>
              <w:rPr>
                <w:sz w:val="10"/>
              </w:rPr>
            </w:pPr>
            <w:sdt>
              <w:sdtPr>
                <w:rPr>
                  <w:spacing w:val="-2"/>
                  <w:sz w:val="20"/>
                </w:rPr>
                <w:id w:val="1462689959"/>
                <w14:checkbox>
                  <w14:checked w14:val="0"/>
                  <w14:checkedState w14:val="2612" w14:font="MS Gothic"/>
                  <w14:uncheckedState w14:val="2610" w14:font="MS Gothic"/>
                </w14:checkbox>
              </w:sdtPr>
              <w:sdtEndPr/>
              <w:sdtContent>
                <w:r w:rsidR="00F06564">
                  <w:rPr>
                    <w:rFonts w:ascii="MS Gothic" w:eastAsia="MS Gothic" w:hAnsi="MS Gothic" w:hint="eastAsia"/>
                    <w:spacing w:val="-2"/>
                    <w:sz w:val="20"/>
                  </w:rPr>
                  <w:t>☐</w:t>
                </w:r>
              </w:sdtContent>
            </w:sdt>
            <w:r w:rsidR="00F06564">
              <w:rPr>
                <w:spacing w:val="-2"/>
                <w:sz w:val="20"/>
              </w:rPr>
              <w:t xml:space="preserve"> </w:t>
            </w:r>
            <w:r w:rsidR="00E60A29">
              <w:rPr>
                <w:spacing w:val="-2"/>
                <w:sz w:val="20"/>
              </w:rPr>
              <w:t>private</w:t>
            </w:r>
            <w:r w:rsidR="00E60A29">
              <w:rPr>
                <w:spacing w:val="-2"/>
                <w:position w:val="5"/>
                <w:sz w:val="10"/>
              </w:rPr>
              <w:t>4</w:t>
            </w:r>
          </w:p>
          <w:p w14:paraId="431E1737" w14:textId="77777777" w:rsidR="00686EBA" w:rsidRDefault="00686EBA">
            <w:pPr>
              <w:pStyle w:val="TableParagraph"/>
              <w:spacing w:before="4"/>
              <w:rPr>
                <w:sz w:val="17"/>
              </w:rPr>
            </w:pPr>
          </w:p>
          <w:p w14:paraId="746D609C" w14:textId="3912CB73" w:rsidR="00686EBA" w:rsidRDefault="00FE5305" w:rsidP="00F06564">
            <w:pPr>
              <w:pStyle w:val="TableParagraph"/>
              <w:tabs>
                <w:tab w:val="left" w:pos="307"/>
              </w:tabs>
              <w:ind w:left="307"/>
              <w:jc w:val="both"/>
              <w:rPr>
                <w:sz w:val="10"/>
              </w:rPr>
            </w:pPr>
            <w:sdt>
              <w:sdtPr>
                <w:rPr>
                  <w:spacing w:val="-2"/>
                  <w:sz w:val="20"/>
                </w:rPr>
                <w:id w:val="1085574145"/>
                <w14:checkbox>
                  <w14:checked w14:val="0"/>
                  <w14:checkedState w14:val="2612" w14:font="MS Gothic"/>
                  <w14:uncheckedState w14:val="2610" w14:font="MS Gothic"/>
                </w14:checkbox>
              </w:sdtPr>
              <w:sdtEndPr/>
              <w:sdtContent>
                <w:r w:rsidR="00F06564">
                  <w:rPr>
                    <w:rFonts w:ascii="MS Gothic" w:eastAsia="MS Gothic" w:hAnsi="MS Gothic" w:hint="eastAsia"/>
                    <w:spacing w:val="-2"/>
                    <w:sz w:val="20"/>
                  </w:rPr>
                  <w:t>☐</w:t>
                </w:r>
              </w:sdtContent>
            </w:sdt>
            <w:r w:rsidR="00F06564">
              <w:rPr>
                <w:spacing w:val="-2"/>
                <w:sz w:val="20"/>
              </w:rPr>
              <w:t xml:space="preserve"> </w:t>
            </w:r>
            <w:r w:rsidR="00E60A29">
              <w:rPr>
                <w:spacing w:val="-2"/>
                <w:sz w:val="20"/>
              </w:rPr>
              <w:t>public</w:t>
            </w:r>
            <w:r w:rsidR="00E60A29">
              <w:rPr>
                <w:spacing w:val="-2"/>
                <w:position w:val="5"/>
                <w:sz w:val="10"/>
              </w:rPr>
              <w:t>5</w:t>
            </w:r>
          </w:p>
          <w:p w14:paraId="23203364" w14:textId="41587E82" w:rsidR="00686EBA" w:rsidRPr="00F06564" w:rsidRDefault="00FE5305">
            <w:pPr>
              <w:pStyle w:val="TableParagraph"/>
              <w:spacing w:before="185" w:line="230" w:lineRule="atLeast"/>
              <w:ind w:left="131" w:right="652"/>
              <w:jc w:val="both"/>
              <w:rPr>
                <w:sz w:val="20"/>
                <w:lang w:val="sv-SE"/>
              </w:rPr>
            </w:pPr>
            <w:sdt>
              <w:sdtPr>
                <w:rPr>
                  <w:spacing w:val="-2"/>
                  <w:sz w:val="20"/>
                  <w:lang w:val="sv-SE"/>
                </w:rPr>
                <w:id w:val="-189136437"/>
                <w14:checkbox>
                  <w14:checked w14:val="0"/>
                  <w14:checkedState w14:val="2612" w14:font="MS Gothic"/>
                  <w14:uncheckedState w14:val="2610" w14:font="MS Gothic"/>
                </w14:checkbox>
              </w:sdtPr>
              <w:sdtEndPr/>
              <w:sdtContent>
                <w:r w:rsidR="00F06564" w:rsidRPr="00F06564">
                  <w:rPr>
                    <w:rFonts w:ascii="MS Gothic" w:eastAsia="MS Gothic" w:hAnsi="MS Gothic" w:hint="eastAsia"/>
                    <w:spacing w:val="-2"/>
                    <w:sz w:val="20"/>
                    <w:lang w:val="sv-SE"/>
                  </w:rPr>
                  <w:t>☐</w:t>
                </w:r>
              </w:sdtContent>
            </w:sdt>
            <w:r w:rsidR="00E60A29" w:rsidRPr="00F06564">
              <w:rPr>
                <w:spacing w:val="-2"/>
                <w:sz w:val="20"/>
                <w:lang w:val="sv-SE"/>
              </w:rPr>
              <w:t>other</w:t>
            </w:r>
            <w:r w:rsidR="00E60A29" w:rsidRPr="00F06564">
              <w:rPr>
                <w:spacing w:val="-12"/>
                <w:sz w:val="20"/>
                <w:lang w:val="sv-SE"/>
              </w:rPr>
              <w:t xml:space="preserve"> </w:t>
            </w:r>
            <w:r w:rsidR="00E60A29" w:rsidRPr="00F06564">
              <w:rPr>
                <w:spacing w:val="-2"/>
                <w:sz w:val="20"/>
                <w:lang w:val="sv-SE"/>
              </w:rPr>
              <w:t xml:space="preserve">characteristics: </w:t>
            </w:r>
            <w:sdt>
              <w:sdtPr>
                <w:rPr>
                  <w:spacing w:val="-2"/>
                  <w:sz w:val="20"/>
                </w:rPr>
                <w:id w:val="1138217520"/>
                <w:placeholder>
                  <w:docPart w:val="DefaultPlaceholder_-1854013440"/>
                </w:placeholder>
              </w:sdtPr>
              <w:sdtEndPr/>
              <w:sdtContent>
                <w:r w:rsidR="00F06564">
                  <w:rPr>
                    <w:sz w:val="20"/>
                  </w:rPr>
                  <w:t>please specify</w:t>
                </w:r>
              </w:sdtContent>
            </w:sdt>
          </w:p>
        </w:tc>
        <w:tc>
          <w:tcPr>
            <w:tcW w:w="1342" w:type="dxa"/>
          </w:tcPr>
          <w:p w14:paraId="25603A67" w14:textId="77777777" w:rsidR="00686EBA" w:rsidRPr="00F06564" w:rsidRDefault="00686EBA">
            <w:pPr>
              <w:pStyle w:val="TableParagraph"/>
              <w:rPr>
                <w:rFonts w:ascii="Times New Roman"/>
                <w:sz w:val="18"/>
                <w:lang w:val="sv-SE"/>
              </w:rPr>
            </w:pPr>
          </w:p>
        </w:tc>
        <w:tc>
          <w:tcPr>
            <w:tcW w:w="1877" w:type="dxa"/>
          </w:tcPr>
          <w:p w14:paraId="77AD484C" w14:textId="77777777" w:rsidR="00686EBA" w:rsidRPr="00F06564" w:rsidRDefault="00686EBA">
            <w:pPr>
              <w:pStyle w:val="TableParagraph"/>
              <w:rPr>
                <w:rFonts w:ascii="Times New Roman"/>
                <w:sz w:val="18"/>
                <w:lang w:val="sv-SE"/>
              </w:rPr>
            </w:pPr>
          </w:p>
        </w:tc>
      </w:tr>
      <w:tr w:rsidR="00686EBA" w:rsidRPr="00F06564" w14:paraId="773A652E" w14:textId="77777777">
        <w:trPr>
          <w:trHeight w:val="1335"/>
        </w:trPr>
        <w:tc>
          <w:tcPr>
            <w:tcW w:w="3122" w:type="dxa"/>
          </w:tcPr>
          <w:p w14:paraId="2DF8476F" w14:textId="77777777" w:rsidR="00686EBA" w:rsidRDefault="00E60A29">
            <w:pPr>
              <w:pStyle w:val="TableParagraph"/>
              <w:spacing w:before="2" w:line="276" w:lineRule="auto"/>
              <w:ind w:left="12" w:right="98"/>
              <w:rPr>
                <w:sz w:val="20"/>
              </w:rPr>
            </w:pPr>
            <w:r>
              <w:rPr>
                <w:sz w:val="20"/>
              </w:rPr>
              <w:t>Description</w:t>
            </w:r>
            <w:r>
              <w:rPr>
                <w:spacing w:val="-12"/>
                <w:sz w:val="20"/>
              </w:rPr>
              <w:t xml:space="preserve"> </w:t>
            </w:r>
            <w:r>
              <w:rPr>
                <w:sz w:val="20"/>
              </w:rPr>
              <w:t>of how</w:t>
            </w:r>
            <w:r>
              <w:rPr>
                <w:spacing w:val="-6"/>
                <w:sz w:val="20"/>
              </w:rPr>
              <w:t xml:space="preserve"> </w:t>
            </w:r>
            <w:r>
              <w:rPr>
                <w:sz w:val="20"/>
              </w:rPr>
              <w:t>the</w:t>
            </w:r>
            <w:r>
              <w:rPr>
                <w:spacing w:val="-8"/>
                <w:sz w:val="20"/>
              </w:rPr>
              <w:t xml:space="preserve"> </w:t>
            </w:r>
            <w:r>
              <w:rPr>
                <w:sz w:val="20"/>
              </w:rPr>
              <w:t>operators carry</w:t>
            </w:r>
            <w:r>
              <w:rPr>
                <w:spacing w:val="-14"/>
                <w:sz w:val="20"/>
              </w:rPr>
              <w:t xml:space="preserve"> </w:t>
            </w:r>
            <w:r>
              <w:rPr>
                <w:sz w:val="20"/>
              </w:rPr>
              <w:t>out</w:t>
            </w:r>
            <w:r>
              <w:rPr>
                <w:spacing w:val="-14"/>
                <w:sz w:val="20"/>
              </w:rPr>
              <w:t xml:space="preserve"> </w:t>
            </w:r>
            <w:r>
              <w:rPr>
                <w:sz w:val="20"/>
              </w:rPr>
              <w:t>their</w:t>
            </w:r>
            <w:r>
              <w:rPr>
                <w:spacing w:val="-14"/>
                <w:sz w:val="20"/>
              </w:rPr>
              <w:t xml:space="preserve"> </w:t>
            </w:r>
            <w:r>
              <w:rPr>
                <w:sz w:val="20"/>
              </w:rPr>
              <w:t>functions,</w:t>
            </w:r>
            <w:r>
              <w:rPr>
                <w:spacing w:val="-14"/>
                <w:sz w:val="20"/>
              </w:rPr>
              <w:t xml:space="preserve"> </w:t>
            </w:r>
            <w:r>
              <w:rPr>
                <w:sz w:val="20"/>
              </w:rPr>
              <w:t>services and activities (including description of outsourcing</w:t>
            </w:r>
          </w:p>
          <w:p w14:paraId="28D93076" w14:textId="77777777" w:rsidR="00686EBA" w:rsidRDefault="00E60A29">
            <w:pPr>
              <w:pStyle w:val="TableParagraph"/>
              <w:spacing w:before="3"/>
              <w:ind w:left="12"/>
              <w:rPr>
                <w:sz w:val="20"/>
              </w:rPr>
            </w:pPr>
            <w:r>
              <w:rPr>
                <w:spacing w:val="-2"/>
                <w:sz w:val="20"/>
              </w:rPr>
              <w:t>arrangements</w:t>
            </w:r>
            <w:r>
              <w:rPr>
                <w:spacing w:val="-10"/>
                <w:sz w:val="20"/>
              </w:rPr>
              <w:t xml:space="preserve"> </w:t>
            </w:r>
            <w:r>
              <w:rPr>
                <w:spacing w:val="-2"/>
                <w:sz w:val="20"/>
              </w:rPr>
              <w:t>if</w:t>
            </w:r>
            <w:r>
              <w:rPr>
                <w:spacing w:val="-3"/>
                <w:sz w:val="20"/>
              </w:rPr>
              <w:t xml:space="preserve"> </w:t>
            </w:r>
            <w:r>
              <w:rPr>
                <w:spacing w:val="-4"/>
                <w:sz w:val="20"/>
              </w:rPr>
              <w:t>any)</w:t>
            </w:r>
          </w:p>
        </w:tc>
        <w:sdt>
          <w:sdtPr>
            <w:rPr>
              <w:rFonts w:ascii="Times New Roman"/>
              <w:sz w:val="18"/>
            </w:rPr>
            <w:id w:val="1365719505"/>
            <w:placeholder>
              <w:docPart w:val="DefaultPlaceholder_-1854013440"/>
            </w:placeholder>
            <w:showingPlcHdr/>
          </w:sdtPr>
          <w:sdtEndPr/>
          <w:sdtContent>
            <w:tc>
              <w:tcPr>
                <w:tcW w:w="2727" w:type="dxa"/>
              </w:tcPr>
              <w:p w14:paraId="2F24EF1E" w14:textId="2EE23EB6" w:rsidR="00686EBA" w:rsidRPr="00F06564" w:rsidRDefault="00F06564">
                <w:pPr>
                  <w:pStyle w:val="TableParagraph"/>
                  <w:rPr>
                    <w:rFonts w:ascii="Times New Roman"/>
                    <w:sz w:val="18"/>
                    <w:lang w:val="sv-SE"/>
                  </w:rPr>
                </w:pPr>
                <w:r w:rsidRPr="00F06564">
                  <w:rPr>
                    <w:rStyle w:val="PlaceholderText"/>
                    <w:lang w:val="sv-SE"/>
                  </w:rPr>
                  <w:t>Klicka eller tryck här för att ange text.</w:t>
                </w:r>
              </w:p>
            </w:tc>
          </w:sdtContent>
        </w:sdt>
        <w:sdt>
          <w:sdtPr>
            <w:rPr>
              <w:rFonts w:ascii="Times New Roman"/>
              <w:sz w:val="18"/>
              <w:lang w:val="sv-SE"/>
            </w:rPr>
            <w:id w:val="1238831590"/>
            <w:placeholder>
              <w:docPart w:val="DefaultPlaceholder_-1854013440"/>
            </w:placeholder>
          </w:sdtPr>
          <w:sdtEndPr/>
          <w:sdtContent>
            <w:tc>
              <w:tcPr>
                <w:tcW w:w="1342" w:type="dxa"/>
              </w:tcPr>
              <w:sdt>
                <w:sdtPr>
                  <w:rPr>
                    <w:rFonts w:ascii="Times New Roman"/>
                    <w:sz w:val="18"/>
                    <w:lang w:val="sv-SE"/>
                  </w:rPr>
                  <w:id w:val="-147126722"/>
                  <w:placeholder>
                    <w:docPart w:val="DefaultPlaceholder_-1854013440"/>
                  </w:placeholder>
                  <w:showingPlcHdr/>
                </w:sdtPr>
                <w:sdtEndPr/>
                <w:sdtContent>
                  <w:p w14:paraId="36F619FB" w14:textId="62F450BF" w:rsidR="00686EBA" w:rsidRPr="00F06564" w:rsidRDefault="00F06564">
                    <w:pPr>
                      <w:pStyle w:val="TableParagraph"/>
                      <w:rPr>
                        <w:rFonts w:ascii="Times New Roman"/>
                        <w:sz w:val="18"/>
                        <w:lang w:val="sv-SE"/>
                      </w:rPr>
                    </w:pPr>
                    <w:r w:rsidRPr="00F06564">
                      <w:rPr>
                        <w:rStyle w:val="PlaceholderText"/>
                        <w:lang w:val="sv-SE"/>
                      </w:rPr>
                      <w:t>Klicka eller tryck här för att ange text.</w:t>
                    </w:r>
                  </w:p>
                </w:sdtContent>
              </w:sdt>
            </w:tc>
          </w:sdtContent>
        </w:sdt>
        <w:sdt>
          <w:sdtPr>
            <w:rPr>
              <w:rFonts w:ascii="Times New Roman"/>
              <w:sz w:val="18"/>
              <w:lang w:val="sv-SE"/>
            </w:rPr>
            <w:id w:val="866030341"/>
            <w:placeholder>
              <w:docPart w:val="DefaultPlaceholder_-1854013440"/>
            </w:placeholder>
            <w:showingPlcHdr/>
          </w:sdtPr>
          <w:sdtEndPr/>
          <w:sdtContent>
            <w:tc>
              <w:tcPr>
                <w:tcW w:w="1877" w:type="dxa"/>
              </w:tcPr>
              <w:p w14:paraId="1A4F81FC" w14:textId="4B762EF0" w:rsidR="00686EBA" w:rsidRPr="00F06564" w:rsidRDefault="00F06564">
                <w:pPr>
                  <w:pStyle w:val="TableParagraph"/>
                  <w:rPr>
                    <w:rFonts w:ascii="Times New Roman"/>
                    <w:sz w:val="18"/>
                    <w:lang w:val="sv-SE"/>
                  </w:rPr>
                </w:pPr>
                <w:r w:rsidRPr="00F06564">
                  <w:rPr>
                    <w:rStyle w:val="PlaceholderText"/>
                    <w:lang w:val="sv-SE"/>
                  </w:rPr>
                  <w:t>Klicka eller tryck här för att ange text.</w:t>
                </w:r>
              </w:p>
            </w:tc>
          </w:sdtContent>
        </w:sdt>
      </w:tr>
      <w:tr w:rsidR="00686EBA" w:rsidRPr="00F06564" w14:paraId="20A5AB5B" w14:textId="77777777">
        <w:trPr>
          <w:trHeight w:val="530"/>
        </w:trPr>
        <w:tc>
          <w:tcPr>
            <w:tcW w:w="3122" w:type="dxa"/>
          </w:tcPr>
          <w:p w14:paraId="16487E3D" w14:textId="77777777" w:rsidR="00686EBA" w:rsidRDefault="00E60A29">
            <w:pPr>
              <w:pStyle w:val="TableParagraph"/>
              <w:spacing w:before="2"/>
              <w:ind w:left="12"/>
              <w:rPr>
                <w:sz w:val="20"/>
              </w:rPr>
            </w:pPr>
            <w:r>
              <w:rPr>
                <w:sz w:val="20"/>
              </w:rPr>
              <w:t>Description</w:t>
            </w:r>
            <w:r>
              <w:rPr>
                <w:spacing w:val="-16"/>
                <w:sz w:val="20"/>
              </w:rPr>
              <w:t xml:space="preserve"> </w:t>
            </w:r>
            <w:r>
              <w:rPr>
                <w:sz w:val="20"/>
              </w:rPr>
              <w:t>of</w:t>
            </w:r>
            <w:r>
              <w:rPr>
                <w:spacing w:val="-13"/>
                <w:sz w:val="20"/>
              </w:rPr>
              <w:t xml:space="preserve"> </w:t>
            </w:r>
            <w:r>
              <w:rPr>
                <w:sz w:val="20"/>
              </w:rPr>
              <w:t>services</w:t>
            </w:r>
            <w:r>
              <w:rPr>
                <w:spacing w:val="-13"/>
                <w:sz w:val="20"/>
              </w:rPr>
              <w:t xml:space="preserve"> </w:t>
            </w:r>
            <w:r>
              <w:rPr>
                <w:spacing w:val="-2"/>
                <w:sz w:val="20"/>
              </w:rPr>
              <w:t>provided</w:t>
            </w:r>
          </w:p>
          <w:p w14:paraId="761FAC9E" w14:textId="77777777" w:rsidR="00686EBA" w:rsidRDefault="00E60A29">
            <w:pPr>
              <w:pStyle w:val="TableParagraph"/>
              <w:spacing w:before="35"/>
              <w:ind w:left="12"/>
              <w:rPr>
                <w:sz w:val="20"/>
              </w:rPr>
            </w:pPr>
            <w:r>
              <w:rPr>
                <w:spacing w:val="-4"/>
                <w:sz w:val="20"/>
              </w:rPr>
              <w:t>to</w:t>
            </w:r>
            <w:r>
              <w:rPr>
                <w:spacing w:val="-10"/>
                <w:sz w:val="20"/>
              </w:rPr>
              <w:t xml:space="preserve"> </w:t>
            </w:r>
            <w:r>
              <w:rPr>
                <w:spacing w:val="-2"/>
                <w:sz w:val="20"/>
              </w:rPr>
              <w:t>clients</w:t>
            </w:r>
          </w:p>
        </w:tc>
        <w:sdt>
          <w:sdtPr>
            <w:rPr>
              <w:rFonts w:ascii="Times New Roman"/>
              <w:sz w:val="18"/>
            </w:rPr>
            <w:id w:val="2115695955"/>
            <w:placeholder>
              <w:docPart w:val="DefaultPlaceholder_-1854013440"/>
            </w:placeholder>
            <w:showingPlcHdr/>
          </w:sdtPr>
          <w:sdtEndPr/>
          <w:sdtContent>
            <w:tc>
              <w:tcPr>
                <w:tcW w:w="2727" w:type="dxa"/>
              </w:tcPr>
              <w:p w14:paraId="382E2E06" w14:textId="752D1F10" w:rsidR="00686EBA" w:rsidRPr="00F06564" w:rsidRDefault="00F06564">
                <w:pPr>
                  <w:pStyle w:val="TableParagraph"/>
                  <w:rPr>
                    <w:rFonts w:ascii="Times New Roman"/>
                    <w:sz w:val="18"/>
                    <w:lang w:val="sv-SE"/>
                  </w:rPr>
                </w:pPr>
                <w:r w:rsidRPr="00F06564">
                  <w:rPr>
                    <w:rStyle w:val="PlaceholderText"/>
                    <w:lang w:val="sv-SE"/>
                  </w:rPr>
                  <w:t>Klicka eller tryck här för att ange text.</w:t>
                </w:r>
              </w:p>
            </w:tc>
          </w:sdtContent>
        </w:sdt>
        <w:sdt>
          <w:sdtPr>
            <w:rPr>
              <w:rFonts w:ascii="Times New Roman"/>
              <w:sz w:val="18"/>
              <w:lang w:val="sv-SE"/>
            </w:rPr>
            <w:id w:val="96613893"/>
            <w:placeholder>
              <w:docPart w:val="DefaultPlaceholder_-1854013440"/>
            </w:placeholder>
            <w:showingPlcHdr/>
          </w:sdtPr>
          <w:sdtEndPr/>
          <w:sdtContent>
            <w:tc>
              <w:tcPr>
                <w:tcW w:w="1342" w:type="dxa"/>
              </w:tcPr>
              <w:p w14:paraId="5EA86323" w14:textId="50CC51BC" w:rsidR="00686EBA" w:rsidRPr="00F06564" w:rsidRDefault="00F06564">
                <w:pPr>
                  <w:pStyle w:val="TableParagraph"/>
                  <w:rPr>
                    <w:rFonts w:ascii="Times New Roman"/>
                    <w:sz w:val="18"/>
                    <w:lang w:val="sv-SE"/>
                  </w:rPr>
                </w:pPr>
                <w:r w:rsidRPr="00F06564">
                  <w:rPr>
                    <w:rStyle w:val="PlaceholderText"/>
                    <w:lang w:val="sv-SE"/>
                  </w:rPr>
                  <w:t>Klicka eller tryck här för att ange text.</w:t>
                </w:r>
              </w:p>
            </w:tc>
          </w:sdtContent>
        </w:sdt>
        <w:sdt>
          <w:sdtPr>
            <w:rPr>
              <w:rFonts w:ascii="Times New Roman"/>
              <w:sz w:val="18"/>
              <w:lang w:val="sv-SE"/>
            </w:rPr>
            <w:id w:val="1509100301"/>
            <w:placeholder>
              <w:docPart w:val="DefaultPlaceholder_-1854013440"/>
            </w:placeholder>
            <w:showingPlcHdr/>
          </w:sdtPr>
          <w:sdtEndPr/>
          <w:sdtContent>
            <w:tc>
              <w:tcPr>
                <w:tcW w:w="1877" w:type="dxa"/>
              </w:tcPr>
              <w:p w14:paraId="7CF01013" w14:textId="1DA68387" w:rsidR="00686EBA" w:rsidRPr="00F06564" w:rsidRDefault="00F06564">
                <w:pPr>
                  <w:pStyle w:val="TableParagraph"/>
                  <w:rPr>
                    <w:rFonts w:ascii="Times New Roman"/>
                    <w:sz w:val="18"/>
                    <w:lang w:val="sv-SE"/>
                  </w:rPr>
                </w:pPr>
                <w:r w:rsidRPr="00F06564">
                  <w:rPr>
                    <w:rStyle w:val="PlaceholderText"/>
                    <w:lang w:val="sv-SE"/>
                  </w:rPr>
                  <w:t>Klicka eller tryck här för att ange text.</w:t>
                </w:r>
              </w:p>
            </w:tc>
          </w:sdtContent>
        </w:sdt>
      </w:tr>
    </w:tbl>
    <w:p w14:paraId="0EAB7EAE" w14:textId="77777777" w:rsidR="00686EBA" w:rsidRPr="00F06564" w:rsidRDefault="00686EBA">
      <w:pPr>
        <w:pStyle w:val="BodyText"/>
        <w:rPr>
          <w:sz w:val="20"/>
          <w:lang w:val="sv-SE"/>
        </w:rPr>
      </w:pPr>
    </w:p>
    <w:p w14:paraId="64278AA9" w14:textId="77777777" w:rsidR="00686EBA" w:rsidRPr="00F06564" w:rsidRDefault="00686EBA">
      <w:pPr>
        <w:pStyle w:val="BodyText"/>
        <w:rPr>
          <w:sz w:val="20"/>
          <w:lang w:val="sv-SE"/>
        </w:rPr>
      </w:pPr>
    </w:p>
    <w:p w14:paraId="5BFF711A" w14:textId="77777777" w:rsidR="00686EBA" w:rsidRPr="00F06564" w:rsidRDefault="00686EBA">
      <w:pPr>
        <w:pStyle w:val="BodyText"/>
        <w:rPr>
          <w:sz w:val="20"/>
          <w:lang w:val="sv-SE"/>
        </w:rPr>
      </w:pPr>
    </w:p>
    <w:p w14:paraId="71A2C803" w14:textId="77777777" w:rsidR="00686EBA" w:rsidRPr="00F06564" w:rsidRDefault="00686EBA">
      <w:pPr>
        <w:pStyle w:val="BodyText"/>
        <w:rPr>
          <w:sz w:val="20"/>
          <w:lang w:val="sv-SE"/>
        </w:rPr>
      </w:pPr>
    </w:p>
    <w:p w14:paraId="0CE00591" w14:textId="77777777" w:rsidR="00686EBA" w:rsidRPr="00F06564" w:rsidRDefault="00686EBA">
      <w:pPr>
        <w:pStyle w:val="BodyText"/>
        <w:rPr>
          <w:sz w:val="20"/>
          <w:lang w:val="sv-SE"/>
        </w:rPr>
      </w:pPr>
    </w:p>
    <w:p w14:paraId="09424380" w14:textId="77777777" w:rsidR="00686EBA" w:rsidRPr="00F06564" w:rsidRDefault="00686EBA">
      <w:pPr>
        <w:pStyle w:val="BodyText"/>
        <w:rPr>
          <w:sz w:val="20"/>
          <w:lang w:val="sv-SE"/>
        </w:rPr>
      </w:pPr>
    </w:p>
    <w:p w14:paraId="4E244557" w14:textId="627BCB49" w:rsidR="00686EBA" w:rsidRPr="00F06564" w:rsidRDefault="00FE5305">
      <w:pPr>
        <w:pStyle w:val="BodyText"/>
        <w:spacing w:before="10"/>
        <w:rPr>
          <w:sz w:val="12"/>
          <w:lang w:val="sv-SE"/>
        </w:rPr>
      </w:pPr>
      <w:r>
        <w:rPr>
          <w:noProof/>
        </w:rPr>
        <mc:AlternateContent>
          <mc:Choice Requires="wps">
            <w:drawing>
              <wp:anchor distT="0" distB="0" distL="0" distR="0" simplePos="0" relativeHeight="487589376" behindDoc="1" locked="0" layoutInCell="1" allowOverlap="1" wp14:anchorId="2B5036F2" wp14:editId="3D89973D">
                <wp:simplePos x="0" y="0"/>
                <wp:positionH relativeFrom="page">
                  <wp:posOffset>899160</wp:posOffset>
                </wp:positionH>
                <wp:positionV relativeFrom="paragraph">
                  <wp:posOffset>109855</wp:posOffset>
                </wp:positionV>
                <wp:extent cx="1830070" cy="6350"/>
                <wp:effectExtent l="0" t="0" r="0" b="0"/>
                <wp:wrapTopAndBottom/>
                <wp:docPr id="6"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00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D9EE11" id="docshape3" o:spid="_x0000_s1026" style="position:absolute;margin-left:70.8pt;margin-top:8.65pt;width:144.1pt;height:.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" fillcolor="black" stroked="f">
                <w10:wrap type="topAndBottom" anchorx="page"/>
              </v:rect>
            </w:pict>
          </mc:Fallback>
        </mc:AlternateContent>
      </w:r>
    </w:p>
    <w:p w14:paraId="6084EB27" w14:textId="77777777" w:rsidR="00686EBA" w:rsidRPr="00F06564" w:rsidRDefault="00686EBA">
      <w:pPr>
        <w:pStyle w:val="BodyText"/>
        <w:spacing w:before="10"/>
        <w:rPr>
          <w:sz w:val="20"/>
          <w:lang w:val="sv-SE"/>
        </w:rPr>
      </w:pPr>
    </w:p>
    <w:p w14:paraId="663E1B1F" w14:textId="77777777" w:rsidR="00686EBA" w:rsidRDefault="00E60A29">
      <w:pPr>
        <w:spacing w:before="95"/>
        <w:ind w:left="1055" w:right="668"/>
        <w:rPr>
          <w:sz w:val="16"/>
        </w:rPr>
      </w:pPr>
      <w:r>
        <w:rPr>
          <w:position w:val="5"/>
          <w:sz w:val="10"/>
        </w:rPr>
        <w:t>2</w:t>
      </w:r>
      <w:r>
        <w:rPr>
          <w:spacing w:val="5"/>
          <w:position w:val="5"/>
          <w:sz w:val="10"/>
        </w:rPr>
        <w:t xml:space="preserve"> </w:t>
      </w:r>
      <w:r>
        <w:rPr>
          <w:sz w:val="16"/>
        </w:rPr>
        <w:t>For</w:t>
      </w:r>
      <w:r>
        <w:rPr>
          <w:spacing w:val="-10"/>
          <w:sz w:val="16"/>
        </w:rPr>
        <w:t xml:space="preserve"> </w:t>
      </w:r>
      <w:r>
        <w:rPr>
          <w:sz w:val="16"/>
        </w:rPr>
        <w:t>the</w:t>
      </w:r>
      <w:r>
        <w:rPr>
          <w:spacing w:val="-11"/>
          <w:sz w:val="16"/>
        </w:rPr>
        <w:t xml:space="preserve"> </w:t>
      </w:r>
      <w:r>
        <w:rPr>
          <w:sz w:val="16"/>
        </w:rPr>
        <w:t>purposes</w:t>
      </w:r>
      <w:r>
        <w:rPr>
          <w:spacing w:val="-8"/>
          <w:sz w:val="16"/>
        </w:rPr>
        <w:t xml:space="preserve"> </w:t>
      </w:r>
      <w:r>
        <w:rPr>
          <w:sz w:val="16"/>
        </w:rPr>
        <w:t>of</w:t>
      </w:r>
      <w:r>
        <w:rPr>
          <w:spacing w:val="-7"/>
          <w:sz w:val="16"/>
        </w:rPr>
        <w:t xml:space="preserve"> </w:t>
      </w:r>
      <w:r>
        <w:rPr>
          <w:sz w:val="16"/>
        </w:rPr>
        <w:t>these</w:t>
      </w:r>
      <w:r>
        <w:rPr>
          <w:spacing w:val="-11"/>
          <w:sz w:val="16"/>
        </w:rPr>
        <w:t xml:space="preserve"> </w:t>
      </w:r>
      <w:r>
        <w:rPr>
          <w:sz w:val="16"/>
        </w:rPr>
        <w:t>guidelines,</w:t>
      </w:r>
      <w:r>
        <w:rPr>
          <w:spacing w:val="-12"/>
          <w:sz w:val="16"/>
        </w:rPr>
        <w:t xml:space="preserve"> </w:t>
      </w:r>
      <w:r>
        <w:rPr>
          <w:sz w:val="16"/>
        </w:rPr>
        <w:t>“permissioned”</w:t>
      </w:r>
      <w:r>
        <w:rPr>
          <w:spacing w:val="-10"/>
          <w:sz w:val="16"/>
        </w:rPr>
        <w:t xml:space="preserve"> </w:t>
      </w:r>
      <w:r>
        <w:rPr>
          <w:sz w:val="16"/>
        </w:rPr>
        <w:t>means</w:t>
      </w:r>
      <w:r>
        <w:rPr>
          <w:spacing w:val="-8"/>
          <w:sz w:val="16"/>
        </w:rPr>
        <w:t xml:space="preserve"> </w:t>
      </w:r>
      <w:r>
        <w:rPr>
          <w:sz w:val="16"/>
        </w:rPr>
        <w:t>a</w:t>
      </w:r>
      <w:r>
        <w:rPr>
          <w:spacing w:val="-14"/>
          <w:sz w:val="16"/>
        </w:rPr>
        <w:t xml:space="preserve"> </w:t>
      </w:r>
      <w:r>
        <w:rPr>
          <w:sz w:val="16"/>
        </w:rPr>
        <w:t>DLT</w:t>
      </w:r>
      <w:r>
        <w:rPr>
          <w:spacing w:val="-13"/>
          <w:sz w:val="16"/>
        </w:rPr>
        <w:t xml:space="preserve"> </w:t>
      </w:r>
      <w:r>
        <w:rPr>
          <w:sz w:val="16"/>
        </w:rPr>
        <w:t>network</w:t>
      </w:r>
      <w:r>
        <w:rPr>
          <w:spacing w:val="-12"/>
          <w:sz w:val="16"/>
        </w:rPr>
        <w:t xml:space="preserve"> </w:t>
      </w:r>
      <w:r>
        <w:rPr>
          <w:sz w:val="16"/>
        </w:rPr>
        <w:t>in</w:t>
      </w:r>
      <w:r>
        <w:rPr>
          <w:spacing w:val="-11"/>
          <w:sz w:val="16"/>
        </w:rPr>
        <w:t xml:space="preserve"> </w:t>
      </w:r>
      <w:r>
        <w:rPr>
          <w:sz w:val="16"/>
        </w:rPr>
        <w:t>which only</w:t>
      </w:r>
      <w:r>
        <w:rPr>
          <w:spacing w:val="-15"/>
          <w:sz w:val="16"/>
        </w:rPr>
        <w:t xml:space="preserve"> </w:t>
      </w:r>
      <w:r>
        <w:rPr>
          <w:sz w:val="16"/>
        </w:rPr>
        <w:t>certain</w:t>
      </w:r>
      <w:r>
        <w:rPr>
          <w:spacing w:val="-7"/>
          <w:sz w:val="16"/>
        </w:rPr>
        <w:t xml:space="preserve"> </w:t>
      </w:r>
      <w:r>
        <w:rPr>
          <w:sz w:val="16"/>
        </w:rPr>
        <w:t>participants</w:t>
      </w:r>
      <w:r>
        <w:rPr>
          <w:spacing w:val="-12"/>
          <w:sz w:val="16"/>
        </w:rPr>
        <w:t xml:space="preserve"> </w:t>
      </w:r>
      <w:r>
        <w:rPr>
          <w:sz w:val="16"/>
        </w:rPr>
        <w:t>can</w:t>
      </w:r>
      <w:r>
        <w:rPr>
          <w:spacing w:val="-6"/>
          <w:sz w:val="16"/>
        </w:rPr>
        <w:t xml:space="preserve"> </w:t>
      </w:r>
      <w:r>
        <w:rPr>
          <w:sz w:val="16"/>
        </w:rPr>
        <w:t>perform</w:t>
      </w:r>
      <w:r>
        <w:rPr>
          <w:spacing w:val="-11"/>
          <w:sz w:val="16"/>
        </w:rPr>
        <w:t xml:space="preserve"> </w:t>
      </w:r>
      <w:r>
        <w:rPr>
          <w:sz w:val="16"/>
        </w:rPr>
        <w:t>certain functions (e.g. validation).</w:t>
      </w:r>
    </w:p>
    <w:p w14:paraId="77A359F0" w14:textId="77777777" w:rsidR="00686EBA" w:rsidRDefault="00E60A29">
      <w:pPr>
        <w:spacing w:before="2" w:line="182" w:lineRule="exact"/>
        <w:ind w:left="1055"/>
        <w:rPr>
          <w:sz w:val="16"/>
        </w:rPr>
      </w:pPr>
      <w:r>
        <w:rPr>
          <w:position w:val="5"/>
          <w:sz w:val="10"/>
        </w:rPr>
        <w:lastRenderedPageBreak/>
        <w:t>3</w:t>
      </w:r>
      <w:r>
        <w:rPr>
          <w:spacing w:val="11"/>
          <w:position w:val="5"/>
          <w:sz w:val="10"/>
        </w:rPr>
        <w:t xml:space="preserve"> </w:t>
      </w:r>
      <w:r>
        <w:rPr>
          <w:sz w:val="16"/>
        </w:rPr>
        <w:t>For</w:t>
      </w:r>
      <w:r>
        <w:rPr>
          <w:spacing w:val="-3"/>
          <w:sz w:val="16"/>
        </w:rPr>
        <w:t xml:space="preserve"> </w:t>
      </w:r>
      <w:r>
        <w:rPr>
          <w:sz w:val="16"/>
        </w:rPr>
        <w:t>the</w:t>
      </w:r>
      <w:r>
        <w:rPr>
          <w:spacing w:val="-8"/>
          <w:sz w:val="16"/>
        </w:rPr>
        <w:t xml:space="preserve"> </w:t>
      </w:r>
      <w:r>
        <w:rPr>
          <w:sz w:val="16"/>
        </w:rPr>
        <w:t>purposes</w:t>
      </w:r>
      <w:r>
        <w:rPr>
          <w:spacing w:val="-4"/>
          <w:sz w:val="16"/>
        </w:rPr>
        <w:t xml:space="preserve"> </w:t>
      </w:r>
      <w:r>
        <w:rPr>
          <w:sz w:val="16"/>
        </w:rPr>
        <w:t>of</w:t>
      </w:r>
      <w:r>
        <w:rPr>
          <w:spacing w:val="1"/>
          <w:sz w:val="16"/>
        </w:rPr>
        <w:t xml:space="preserve"> </w:t>
      </w:r>
      <w:r>
        <w:rPr>
          <w:sz w:val="16"/>
        </w:rPr>
        <w:t>these</w:t>
      </w:r>
      <w:r>
        <w:rPr>
          <w:spacing w:val="-8"/>
          <w:sz w:val="16"/>
        </w:rPr>
        <w:t xml:space="preserve"> </w:t>
      </w:r>
      <w:r>
        <w:rPr>
          <w:sz w:val="16"/>
        </w:rPr>
        <w:t>guidelines,</w:t>
      </w:r>
      <w:r>
        <w:rPr>
          <w:spacing w:val="1"/>
          <w:sz w:val="16"/>
        </w:rPr>
        <w:t xml:space="preserve"> </w:t>
      </w:r>
      <w:r>
        <w:rPr>
          <w:sz w:val="16"/>
        </w:rPr>
        <w:t>“permissionless”</w:t>
      </w:r>
      <w:r>
        <w:rPr>
          <w:spacing w:val="-3"/>
          <w:sz w:val="16"/>
        </w:rPr>
        <w:t xml:space="preserve"> </w:t>
      </w:r>
      <w:r>
        <w:rPr>
          <w:sz w:val="16"/>
        </w:rPr>
        <w:t>means</w:t>
      </w:r>
      <w:r>
        <w:rPr>
          <w:spacing w:val="1"/>
          <w:sz w:val="16"/>
        </w:rPr>
        <w:t xml:space="preserve"> </w:t>
      </w:r>
      <w:r>
        <w:rPr>
          <w:sz w:val="16"/>
        </w:rPr>
        <w:t>a</w:t>
      </w:r>
      <w:r>
        <w:rPr>
          <w:spacing w:val="-8"/>
          <w:sz w:val="16"/>
        </w:rPr>
        <w:t xml:space="preserve"> </w:t>
      </w:r>
      <w:r>
        <w:rPr>
          <w:sz w:val="16"/>
        </w:rPr>
        <w:t>network</w:t>
      </w:r>
      <w:r>
        <w:rPr>
          <w:spacing w:val="-4"/>
          <w:sz w:val="16"/>
        </w:rPr>
        <w:t xml:space="preserve"> </w:t>
      </w:r>
      <w:r>
        <w:rPr>
          <w:sz w:val="16"/>
        </w:rPr>
        <w:t>where</w:t>
      </w:r>
      <w:r>
        <w:rPr>
          <w:spacing w:val="-3"/>
          <w:sz w:val="16"/>
        </w:rPr>
        <w:t xml:space="preserve"> </w:t>
      </w:r>
      <w:r>
        <w:rPr>
          <w:sz w:val="16"/>
        </w:rPr>
        <w:t>any</w:t>
      </w:r>
      <w:r>
        <w:rPr>
          <w:spacing w:val="-5"/>
          <w:sz w:val="16"/>
        </w:rPr>
        <w:t xml:space="preserve"> </w:t>
      </w:r>
      <w:r>
        <w:rPr>
          <w:sz w:val="16"/>
        </w:rPr>
        <w:t>participant</w:t>
      </w:r>
      <w:r>
        <w:rPr>
          <w:spacing w:val="-4"/>
          <w:sz w:val="16"/>
        </w:rPr>
        <w:t xml:space="preserve"> </w:t>
      </w:r>
      <w:r>
        <w:rPr>
          <w:sz w:val="16"/>
        </w:rPr>
        <w:t>can</w:t>
      </w:r>
      <w:r>
        <w:rPr>
          <w:spacing w:val="-3"/>
          <w:sz w:val="16"/>
        </w:rPr>
        <w:t xml:space="preserve"> </w:t>
      </w:r>
      <w:r>
        <w:rPr>
          <w:sz w:val="16"/>
        </w:rPr>
        <w:t>carry</w:t>
      </w:r>
      <w:r>
        <w:rPr>
          <w:spacing w:val="-8"/>
          <w:sz w:val="16"/>
        </w:rPr>
        <w:t xml:space="preserve"> </w:t>
      </w:r>
      <w:r>
        <w:rPr>
          <w:sz w:val="16"/>
        </w:rPr>
        <w:t>out any</w:t>
      </w:r>
      <w:r>
        <w:rPr>
          <w:spacing w:val="-8"/>
          <w:sz w:val="16"/>
        </w:rPr>
        <w:t xml:space="preserve"> </w:t>
      </w:r>
      <w:r>
        <w:rPr>
          <w:spacing w:val="-2"/>
          <w:sz w:val="16"/>
        </w:rPr>
        <w:t>function.</w:t>
      </w:r>
    </w:p>
    <w:p w14:paraId="50BE38AF" w14:textId="77777777" w:rsidR="00686EBA" w:rsidRDefault="00E60A29">
      <w:pPr>
        <w:spacing w:line="182" w:lineRule="exact"/>
        <w:ind w:left="1055"/>
        <w:rPr>
          <w:sz w:val="16"/>
        </w:rPr>
      </w:pPr>
      <w:r>
        <w:rPr>
          <w:position w:val="5"/>
          <w:sz w:val="10"/>
        </w:rPr>
        <w:t>4</w:t>
      </w:r>
      <w:r>
        <w:rPr>
          <w:spacing w:val="12"/>
          <w:position w:val="5"/>
          <w:sz w:val="10"/>
        </w:rPr>
        <w:t xml:space="preserve"> </w:t>
      </w:r>
      <w:r>
        <w:rPr>
          <w:sz w:val="16"/>
        </w:rPr>
        <w:t>For</w:t>
      </w:r>
      <w:r>
        <w:rPr>
          <w:spacing w:val="-2"/>
          <w:sz w:val="16"/>
        </w:rPr>
        <w:t xml:space="preserve"> </w:t>
      </w:r>
      <w:r>
        <w:rPr>
          <w:sz w:val="16"/>
        </w:rPr>
        <w:t>the</w:t>
      </w:r>
      <w:r>
        <w:rPr>
          <w:spacing w:val="-7"/>
          <w:sz w:val="16"/>
        </w:rPr>
        <w:t xml:space="preserve"> </w:t>
      </w:r>
      <w:r>
        <w:rPr>
          <w:sz w:val="16"/>
        </w:rPr>
        <w:t>purposes</w:t>
      </w:r>
      <w:r>
        <w:rPr>
          <w:spacing w:val="-3"/>
          <w:sz w:val="16"/>
        </w:rPr>
        <w:t xml:space="preserve"> </w:t>
      </w:r>
      <w:r>
        <w:rPr>
          <w:sz w:val="16"/>
        </w:rPr>
        <w:t>of</w:t>
      </w:r>
      <w:r>
        <w:rPr>
          <w:spacing w:val="2"/>
          <w:sz w:val="16"/>
        </w:rPr>
        <w:t xml:space="preserve"> </w:t>
      </w:r>
      <w:r>
        <w:rPr>
          <w:sz w:val="16"/>
        </w:rPr>
        <w:t>these</w:t>
      </w:r>
      <w:r>
        <w:rPr>
          <w:spacing w:val="-7"/>
          <w:sz w:val="16"/>
        </w:rPr>
        <w:t xml:space="preserve"> </w:t>
      </w:r>
      <w:r>
        <w:rPr>
          <w:sz w:val="16"/>
        </w:rPr>
        <w:t>guidelines,</w:t>
      </w:r>
      <w:r>
        <w:rPr>
          <w:spacing w:val="2"/>
          <w:sz w:val="16"/>
        </w:rPr>
        <w:t xml:space="preserve"> </w:t>
      </w:r>
      <w:r>
        <w:rPr>
          <w:sz w:val="16"/>
        </w:rPr>
        <w:t>“private”</w:t>
      </w:r>
      <w:r>
        <w:rPr>
          <w:spacing w:val="-2"/>
          <w:sz w:val="16"/>
        </w:rPr>
        <w:t xml:space="preserve"> </w:t>
      </w:r>
      <w:r>
        <w:rPr>
          <w:sz w:val="16"/>
        </w:rPr>
        <w:t>means</w:t>
      </w:r>
      <w:r>
        <w:rPr>
          <w:spacing w:val="-3"/>
          <w:sz w:val="16"/>
        </w:rPr>
        <w:t xml:space="preserve"> </w:t>
      </w:r>
      <w:r>
        <w:rPr>
          <w:sz w:val="16"/>
        </w:rPr>
        <w:t>a</w:t>
      </w:r>
      <w:r>
        <w:rPr>
          <w:spacing w:val="-7"/>
          <w:sz w:val="16"/>
        </w:rPr>
        <w:t xml:space="preserve"> </w:t>
      </w:r>
      <w:r>
        <w:rPr>
          <w:sz w:val="16"/>
        </w:rPr>
        <w:t>DLT</w:t>
      </w:r>
      <w:r>
        <w:rPr>
          <w:spacing w:val="-6"/>
          <w:sz w:val="16"/>
        </w:rPr>
        <w:t xml:space="preserve"> </w:t>
      </w:r>
      <w:r>
        <w:rPr>
          <w:sz w:val="16"/>
        </w:rPr>
        <w:t>network</w:t>
      </w:r>
      <w:r>
        <w:rPr>
          <w:spacing w:val="-3"/>
          <w:sz w:val="16"/>
        </w:rPr>
        <w:t xml:space="preserve"> </w:t>
      </w:r>
      <w:r>
        <w:rPr>
          <w:sz w:val="16"/>
        </w:rPr>
        <w:t>that</w:t>
      </w:r>
      <w:r>
        <w:rPr>
          <w:spacing w:val="-3"/>
          <w:sz w:val="16"/>
        </w:rPr>
        <w:t xml:space="preserve"> </w:t>
      </w:r>
      <w:r>
        <w:rPr>
          <w:sz w:val="16"/>
        </w:rPr>
        <w:t>can</w:t>
      </w:r>
      <w:r>
        <w:rPr>
          <w:spacing w:val="3"/>
          <w:sz w:val="16"/>
        </w:rPr>
        <w:t xml:space="preserve"> </w:t>
      </w:r>
      <w:r>
        <w:rPr>
          <w:sz w:val="16"/>
        </w:rPr>
        <w:t>be</w:t>
      </w:r>
      <w:r>
        <w:rPr>
          <w:spacing w:val="-7"/>
          <w:sz w:val="16"/>
        </w:rPr>
        <w:t xml:space="preserve"> </w:t>
      </w:r>
      <w:r>
        <w:rPr>
          <w:sz w:val="16"/>
        </w:rPr>
        <w:t>joined</w:t>
      </w:r>
      <w:r>
        <w:rPr>
          <w:spacing w:val="-2"/>
          <w:sz w:val="16"/>
        </w:rPr>
        <w:t xml:space="preserve"> </w:t>
      </w:r>
      <w:r>
        <w:rPr>
          <w:sz w:val="16"/>
        </w:rPr>
        <w:t>only</w:t>
      </w:r>
      <w:r>
        <w:rPr>
          <w:spacing w:val="-7"/>
          <w:sz w:val="16"/>
        </w:rPr>
        <w:t xml:space="preserve"> </w:t>
      </w:r>
      <w:r>
        <w:rPr>
          <w:sz w:val="16"/>
        </w:rPr>
        <w:t>by</w:t>
      </w:r>
      <w:r>
        <w:rPr>
          <w:spacing w:val="-8"/>
          <w:sz w:val="16"/>
        </w:rPr>
        <w:t xml:space="preserve"> </w:t>
      </w:r>
      <w:r>
        <w:rPr>
          <w:sz w:val="16"/>
        </w:rPr>
        <w:t>selected</w:t>
      </w:r>
      <w:r>
        <w:rPr>
          <w:spacing w:val="-2"/>
          <w:sz w:val="16"/>
        </w:rPr>
        <w:t xml:space="preserve"> participants.</w:t>
      </w:r>
    </w:p>
    <w:p w14:paraId="2C916C04" w14:textId="77777777" w:rsidR="00686EBA" w:rsidRDefault="00E60A29">
      <w:pPr>
        <w:spacing w:before="1"/>
        <w:ind w:left="1055"/>
        <w:rPr>
          <w:sz w:val="16"/>
        </w:rPr>
      </w:pPr>
      <w:r>
        <w:rPr>
          <w:position w:val="5"/>
          <w:sz w:val="10"/>
        </w:rPr>
        <w:t>5</w:t>
      </w:r>
      <w:r>
        <w:rPr>
          <w:spacing w:val="11"/>
          <w:position w:val="5"/>
          <w:sz w:val="10"/>
        </w:rPr>
        <w:t xml:space="preserve"> </w:t>
      </w:r>
      <w:r>
        <w:rPr>
          <w:sz w:val="16"/>
        </w:rPr>
        <w:t>For</w:t>
      </w:r>
      <w:r>
        <w:rPr>
          <w:spacing w:val="-3"/>
          <w:sz w:val="16"/>
        </w:rPr>
        <w:t xml:space="preserve"> </w:t>
      </w:r>
      <w:r>
        <w:rPr>
          <w:sz w:val="16"/>
        </w:rPr>
        <w:t>the</w:t>
      </w:r>
      <w:r>
        <w:rPr>
          <w:spacing w:val="-7"/>
          <w:sz w:val="16"/>
        </w:rPr>
        <w:t xml:space="preserve"> </w:t>
      </w:r>
      <w:r>
        <w:rPr>
          <w:sz w:val="16"/>
        </w:rPr>
        <w:t>purposes</w:t>
      </w:r>
      <w:r>
        <w:rPr>
          <w:spacing w:val="-3"/>
          <w:sz w:val="16"/>
        </w:rPr>
        <w:t xml:space="preserve"> </w:t>
      </w:r>
      <w:r>
        <w:rPr>
          <w:sz w:val="16"/>
        </w:rPr>
        <w:t>of</w:t>
      </w:r>
      <w:r>
        <w:rPr>
          <w:spacing w:val="1"/>
          <w:sz w:val="16"/>
        </w:rPr>
        <w:t xml:space="preserve"> </w:t>
      </w:r>
      <w:r>
        <w:rPr>
          <w:sz w:val="16"/>
        </w:rPr>
        <w:t>these</w:t>
      </w:r>
      <w:r>
        <w:rPr>
          <w:spacing w:val="-8"/>
          <w:sz w:val="16"/>
        </w:rPr>
        <w:t xml:space="preserve"> </w:t>
      </w:r>
      <w:r>
        <w:rPr>
          <w:sz w:val="16"/>
        </w:rPr>
        <w:t>guidelines,</w:t>
      </w:r>
      <w:r>
        <w:rPr>
          <w:spacing w:val="1"/>
          <w:sz w:val="16"/>
        </w:rPr>
        <w:t xml:space="preserve"> </w:t>
      </w:r>
      <w:r>
        <w:rPr>
          <w:sz w:val="16"/>
        </w:rPr>
        <w:t>“public”</w:t>
      </w:r>
      <w:r>
        <w:rPr>
          <w:spacing w:val="-2"/>
          <w:sz w:val="16"/>
        </w:rPr>
        <w:t xml:space="preserve"> </w:t>
      </w:r>
      <w:r>
        <w:rPr>
          <w:sz w:val="16"/>
        </w:rPr>
        <w:t>means</w:t>
      </w:r>
      <w:r>
        <w:rPr>
          <w:spacing w:val="1"/>
          <w:sz w:val="16"/>
        </w:rPr>
        <w:t xml:space="preserve"> </w:t>
      </w:r>
      <w:r>
        <w:rPr>
          <w:sz w:val="16"/>
        </w:rPr>
        <w:t>a</w:t>
      </w:r>
      <w:r>
        <w:rPr>
          <w:spacing w:val="-8"/>
          <w:sz w:val="16"/>
        </w:rPr>
        <w:t xml:space="preserve"> </w:t>
      </w:r>
      <w:r>
        <w:rPr>
          <w:sz w:val="16"/>
        </w:rPr>
        <w:t>DLT</w:t>
      </w:r>
      <w:r>
        <w:rPr>
          <w:spacing w:val="-6"/>
          <w:sz w:val="16"/>
        </w:rPr>
        <w:t xml:space="preserve"> </w:t>
      </w:r>
      <w:r>
        <w:rPr>
          <w:sz w:val="16"/>
        </w:rPr>
        <w:t>network</w:t>
      </w:r>
      <w:r>
        <w:rPr>
          <w:spacing w:val="-3"/>
          <w:sz w:val="16"/>
        </w:rPr>
        <w:t xml:space="preserve"> </w:t>
      </w:r>
      <w:r>
        <w:rPr>
          <w:sz w:val="16"/>
        </w:rPr>
        <w:t>which</w:t>
      </w:r>
      <w:r>
        <w:rPr>
          <w:spacing w:val="-3"/>
          <w:sz w:val="16"/>
        </w:rPr>
        <w:t xml:space="preserve"> </w:t>
      </w:r>
      <w:r>
        <w:rPr>
          <w:sz w:val="16"/>
        </w:rPr>
        <w:t>anyone</w:t>
      </w:r>
      <w:r>
        <w:rPr>
          <w:spacing w:val="-7"/>
          <w:sz w:val="16"/>
        </w:rPr>
        <w:t xml:space="preserve"> </w:t>
      </w:r>
      <w:r>
        <w:rPr>
          <w:sz w:val="16"/>
        </w:rPr>
        <w:t>can</w:t>
      </w:r>
      <w:r>
        <w:rPr>
          <w:spacing w:val="-3"/>
          <w:sz w:val="16"/>
        </w:rPr>
        <w:t xml:space="preserve"> </w:t>
      </w:r>
      <w:r>
        <w:rPr>
          <w:spacing w:val="-2"/>
          <w:sz w:val="16"/>
        </w:rPr>
        <w:t>join.</w:t>
      </w:r>
    </w:p>
    <w:p w14:paraId="61E99225" w14:textId="77777777" w:rsidR="00686EBA" w:rsidRDefault="00686EBA">
      <w:pPr>
        <w:rPr>
          <w:sz w:val="16"/>
        </w:rPr>
        <w:sectPr w:rsidR="00686EBA">
          <w:pgSz w:w="11910" w:h="16840"/>
          <w:pgMar w:top="1500" w:right="180" w:bottom="1180" w:left="360" w:header="1010" w:footer="1000" w:gutter="0"/>
          <w:cols w:space="720"/>
        </w:sectPr>
      </w:pPr>
    </w:p>
    <w:p w14:paraId="58987439" w14:textId="77777777" w:rsidR="00686EBA" w:rsidRDefault="00686EBA">
      <w:pPr>
        <w:pStyle w:val="BodyText"/>
        <w:spacing w:before="4"/>
        <w:rPr>
          <w:sz w:val="21"/>
        </w:rPr>
      </w:pPr>
    </w:p>
    <w:tbl>
      <w:tblPr>
        <w:tblStyle w:val="TableNormal1"/>
        <w:tblW w:w="0" w:type="auto"/>
        <w:tblInd w:w="10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122"/>
        <w:gridCol w:w="2726"/>
        <w:gridCol w:w="1341"/>
        <w:gridCol w:w="1876"/>
      </w:tblGrid>
      <w:tr w:rsidR="00686EBA" w:rsidRPr="00E03964" w14:paraId="57C78460" w14:textId="77777777">
        <w:trPr>
          <w:trHeight w:val="2190"/>
        </w:trPr>
        <w:tc>
          <w:tcPr>
            <w:tcW w:w="3122" w:type="dxa"/>
          </w:tcPr>
          <w:p w14:paraId="6BAFA64A" w14:textId="77777777" w:rsidR="00686EBA" w:rsidRDefault="00E60A29">
            <w:pPr>
              <w:pStyle w:val="TableParagraph"/>
              <w:spacing w:before="2" w:line="276" w:lineRule="auto"/>
              <w:ind w:left="12" w:right="98"/>
              <w:rPr>
                <w:sz w:val="20"/>
              </w:rPr>
            </w:pPr>
            <w:r>
              <w:rPr>
                <w:sz w:val="20"/>
              </w:rPr>
              <w:t>Description of how the performance of those functions, services and activities deviates from those performed by a multilateral trading facility or a securities</w:t>
            </w:r>
            <w:r>
              <w:rPr>
                <w:spacing w:val="-3"/>
                <w:sz w:val="20"/>
              </w:rPr>
              <w:t xml:space="preserve"> </w:t>
            </w:r>
            <w:r>
              <w:rPr>
                <w:sz w:val="20"/>
              </w:rPr>
              <w:t>settlement system that is</w:t>
            </w:r>
            <w:r>
              <w:rPr>
                <w:spacing w:val="-10"/>
                <w:sz w:val="20"/>
              </w:rPr>
              <w:t xml:space="preserve"> </w:t>
            </w:r>
            <w:r>
              <w:rPr>
                <w:sz w:val="20"/>
              </w:rPr>
              <w:t>not</w:t>
            </w:r>
            <w:r>
              <w:rPr>
                <w:spacing w:val="-10"/>
                <w:sz w:val="20"/>
              </w:rPr>
              <w:t xml:space="preserve"> </w:t>
            </w:r>
            <w:r>
              <w:rPr>
                <w:sz w:val="20"/>
              </w:rPr>
              <w:t>based</w:t>
            </w:r>
            <w:r>
              <w:rPr>
                <w:spacing w:val="-10"/>
                <w:sz w:val="20"/>
              </w:rPr>
              <w:t xml:space="preserve"> </w:t>
            </w:r>
            <w:r>
              <w:rPr>
                <w:sz w:val="20"/>
              </w:rPr>
              <w:t>on</w:t>
            </w:r>
            <w:r>
              <w:rPr>
                <w:spacing w:val="-10"/>
                <w:sz w:val="20"/>
              </w:rPr>
              <w:t xml:space="preserve"> </w:t>
            </w:r>
            <w:r>
              <w:rPr>
                <w:sz w:val="20"/>
              </w:rPr>
              <w:t>distributed</w:t>
            </w:r>
            <w:r>
              <w:rPr>
                <w:spacing w:val="-6"/>
                <w:sz w:val="20"/>
              </w:rPr>
              <w:t xml:space="preserve"> </w:t>
            </w:r>
            <w:r>
              <w:rPr>
                <w:sz w:val="20"/>
              </w:rPr>
              <w:t xml:space="preserve">ledger </w:t>
            </w:r>
            <w:r>
              <w:rPr>
                <w:spacing w:val="-2"/>
                <w:sz w:val="20"/>
              </w:rPr>
              <w:t>technology</w:t>
            </w:r>
          </w:p>
        </w:tc>
        <w:sdt>
          <w:sdtPr>
            <w:rPr>
              <w:rFonts w:ascii="Times New Roman"/>
              <w:sz w:val="20"/>
            </w:rPr>
            <w:id w:val="508643416"/>
            <w:placeholder>
              <w:docPart w:val="DefaultPlaceholder_-1854013440"/>
            </w:placeholder>
            <w:showingPlcHdr/>
          </w:sdtPr>
          <w:sdtEndPr/>
          <w:sdtContent>
            <w:tc>
              <w:tcPr>
                <w:tcW w:w="2726" w:type="dxa"/>
              </w:tcPr>
              <w:p w14:paraId="4C8B6130" w14:textId="5E86E531" w:rsidR="00686EBA" w:rsidRPr="00E03964" w:rsidRDefault="00E03964">
                <w:pPr>
                  <w:pStyle w:val="TableParagraph"/>
                  <w:rPr>
                    <w:rFonts w:ascii="Times New Roman"/>
                    <w:sz w:val="20"/>
                    <w:lang w:val="sv-SE"/>
                  </w:rPr>
                </w:pPr>
                <w:r w:rsidRPr="00E03964">
                  <w:rPr>
                    <w:rStyle w:val="PlaceholderText"/>
                    <w:lang w:val="sv-SE"/>
                  </w:rPr>
                  <w:t>Klicka eller tryck här för att ange text.</w:t>
                </w:r>
              </w:p>
            </w:tc>
          </w:sdtContent>
        </w:sdt>
        <w:sdt>
          <w:sdtPr>
            <w:rPr>
              <w:rFonts w:ascii="Times New Roman"/>
              <w:sz w:val="20"/>
              <w:lang w:val="sv-SE"/>
            </w:rPr>
            <w:id w:val="836197891"/>
            <w:placeholder>
              <w:docPart w:val="DefaultPlaceholder_-1854013440"/>
            </w:placeholder>
            <w:showingPlcHdr/>
          </w:sdtPr>
          <w:sdtEndPr/>
          <w:sdtContent>
            <w:tc>
              <w:tcPr>
                <w:tcW w:w="1341" w:type="dxa"/>
              </w:tcPr>
              <w:p w14:paraId="1A1C5577" w14:textId="79F49A4D" w:rsidR="00686EBA" w:rsidRPr="00E03964" w:rsidRDefault="00E03964">
                <w:pPr>
                  <w:pStyle w:val="TableParagraph"/>
                  <w:rPr>
                    <w:rFonts w:ascii="Times New Roman"/>
                    <w:sz w:val="20"/>
                    <w:lang w:val="sv-SE"/>
                  </w:rPr>
                </w:pPr>
                <w:r w:rsidRPr="00E03964">
                  <w:rPr>
                    <w:rStyle w:val="PlaceholderText"/>
                    <w:lang w:val="sv-SE"/>
                  </w:rPr>
                  <w:t>Klicka eller tryck här för att ange text.</w:t>
                </w:r>
              </w:p>
            </w:tc>
          </w:sdtContent>
        </w:sdt>
        <w:sdt>
          <w:sdtPr>
            <w:rPr>
              <w:rFonts w:ascii="Times New Roman"/>
              <w:sz w:val="20"/>
              <w:lang w:val="sv-SE"/>
            </w:rPr>
            <w:id w:val="2065136029"/>
            <w:placeholder>
              <w:docPart w:val="DefaultPlaceholder_-1854013440"/>
            </w:placeholder>
            <w:showingPlcHdr/>
          </w:sdtPr>
          <w:sdtEndPr/>
          <w:sdtContent>
            <w:tc>
              <w:tcPr>
                <w:tcW w:w="1876" w:type="dxa"/>
              </w:tcPr>
              <w:p w14:paraId="4C0786B4" w14:textId="6BFCD5CF" w:rsidR="00686EBA" w:rsidRPr="00E03964" w:rsidRDefault="00E03964">
                <w:pPr>
                  <w:pStyle w:val="TableParagraph"/>
                  <w:rPr>
                    <w:rFonts w:ascii="Times New Roman"/>
                    <w:sz w:val="20"/>
                    <w:lang w:val="sv-SE"/>
                  </w:rPr>
                </w:pPr>
                <w:r w:rsidRPr="00E03964">
                  <w:rPr>
                    <w:rStyle w:val="PlaceholderText"/>
                    <w:lang w:val="sv-SE"/>
                  </w:rPr>
                  <w:t>Klicka eller tryck här för att ange text.</w:t>
                </w:r>
              </w:p>
            </w:tc>
          </w:sdtContent>
        </w:sdt>
      </w:tr>
      <w:tr w:rsidR="00686EBA" w:rsidRPr="00E03964" w14:paraId="55D6E6B2" w14:textId="77777777">
        <w:trPr>
          <w:trHeight w:val="2171"/>
        </w:trPr>
        <w:tc>
          <w:tcPr>
            <w:tcW w:w="3122" w:type="dxa"/>
          </w:tcPr>
          <w:p w14:paraId="1C2E40AD" w14:textId="77777777" w:rsidR="00686EBA" w:rsidRDefault="00E60A29">
            <w:pPr>
              <w:pStyle w:val="TableParagraph"/>
              <w:spacing w:before="2" w:line="276" w:lineRule="auto"/>
              <w:ind w:left="12" w:right="98"/>
              <w:rPr>
                <w:sz w:val="20"/>
              </w:rPr>
            </w:pPr>
            <w:r>
              <w:rPr>
                <w:sz w:val="20"/>
              </w:rPr>
              <w:t>If applicable, modality chosen to identify</w:t>
            </w:r>
            <w:r>
              <w:rPr>
                <w:spacing w:val="-2"/>
                <w:sz w:val="20"/>
              </w:rPr>
              <w:t xml:space="preserve"> </w:t>
            </w:r>
            <w:r>
              <w:rPr>
                <w:sz w:val="20"/>
              </w:rPr>
              <w:t>and differentiate the DLT functions, services and activities from those performed by a multilateral trading facility or a securities</w:t>
            </w:r>
            <w:r>
              <w:rPr>
                <w:spacing w:val="-3"/>
                <w:sz w:val="20"/>
              </w:rPr>
              <w:t xml:space="preserve"> </w:t>
            </w:r>
            <w:r>
              <w:rPr>
                <w:sz w:val="20"/>
              </w:rPr>
              <w:t>settlement system that is</w:t>
            </w:r>
            <w:r>
              <w:rPr>
                <w:spacing w:val="-10"/>
                <w:sz w:val="20"/>
              </w:rPr>
              <w:t xml:space="preserve"> </w:t>
            </w:r>
            <w:r>
              <w:rPr>
                <w:sz w:val="20"/>
              </w:rPr>
              <w:t>not</w:t>
            </w:r>
            <w:r>
              <w:rPr>
                <w:spacing w:val="-10"/>
                <w:sz w:val="20"/>
              </w:rPr>
              <w:t xml:space="preserve"> </w:t>
            </w:r>
            <w:r>
              <w:rPr>
                <w:sz w:val="20"/>
              </w:rPr>
              <w:t>based</w:t>
            </w:r>
            <w:r>
              <w:rPr>
                <w:spacing w:val="-10"/>
                <w:sz w:val="20"/>
              </w:rPr>
              <w:t xml:space="preserve"> </w:t>
            </w:r>
            <w:r>
              <w:rPr>
                <w:sz w:val="20"/>
              </w:rPr>
              <w:t>on</w:t>
            </w:r>
            <w:r>
              <w:rPr>
                <w:spacing w:val="-10"/>
                <w:sz w:val="20"/>
              </w:rPr>
              <w:t xml:space="preserve"> </w:t>
            </w:r>
            <w:r>
              <w:rPr>
                <w:sz w:val="20"/>
              </w:rPr>
              <w:t>distributed</w:t>
            </w:r>
            <w:r>
              <w:rPr>
                <w:spacing w:val="-6"/>
                <w:sz w:val="20"/>
              </w:rPr>
              <w:t xml:space="preserve"> </w:t>
            </w:r>
            <w:r>
              <w:rPr>
                <w:sz w:val="20"/>
              </w:rPr>
              <w:t xml:space="preserve">ledger </w:t>
            </w:r>
            <w:r>
              <w:rPr>
                <w:spacing w:val="-2"/>
                <w:sz w:val="20"/>
              </w:rPr>
              <w:t>technology</w:t>
            </w:r>
          </w:p>
        </w:tc>
        <w:sdt>
          <w:sdtPr>
            <w:rPr>
              <w:rFonts w:ascii="Times New Roman"/>
              <w:sz w:val="20"/>
            </w:rPr>
            <w:id w:val="2005849143"/>
            <w:placeholder>
              <w:docPart w:val="DefaultPlaceholder_-1854013440"/>
            </w:placeholder>
            <w:showingPlcHdr/>
          </w:sdtPr>
          <w:sdtEndPr/>
          <w:sdtContent>
            <w:tc>
              <w:tcPr>
                <w:tcW w:w="2726" w:type="dxa"/>
              </w:tcPr>
              <w:p w14:paraId="3573F29B" w14:textId="55CAA8ED" w:rsidR="00686EBA" w:rsidRPr="00E03964" w:rsidRDefault="00E03964">
                <w:pPr>
                  <w:pStyle w:val="TableParagraph"/>
                  <w:rPr>
                    <w:rFonts w:ascii="Times New Roman"/>
                    <w:sz w:val="20"/>
                    <w:lang w:val="sv-SE"/>
                  </w:rPr>
                </w:pPr>
                <w:r w:rsidRPr="00E03964">
                  <w:rPr>
                    <w:rStyle w:val="PlaceholderText"/>
                    <w:lang w:val="sv-SE"/>
                  </w:rPr>
                  <w:t>Klicka eller tryck här för att ange text.</w:t>
                </w:r>
              </w:p>
            </w:tc>
          </w:sdtContent>
        </w:sdt>
        <w:sdt>
          <w:sdtPr>
            <w:rPr>
              <w:rFonts w:ascii="Times New Roman"/>
              <w:sz w:val="20"/>
              <w:lang w:val="sv-SE"/>
            </w:rPr>
            <w:id w:val="-1225441682"/>
            <w:placeholder>
              <w:docPart w:val="DefaultPlaceholder_-1854013440"/>
            </w:placeholder>
            <w:showingPlcHdr/>
          </w:sdtPr>
          <w:sdtEndPr/>
          <w:sdtContent>
            <w:tc>
              <w:tcPr>
                <w:tcW w:w="1341" w:type="dxa"/>
              </w:tcPr>
              <w:p w14:paraId="3C2F0245" w14:textId="2D5D4828" w:rsidR="00686EBA" w:rsidRPr="00E03964" w:rsidRDefault="00E03964">
                <w:pPr>
                  <w:pStyle w:val="TableParagraph"/>
                  <w:rPr>
                    <w:rFonts w:ascii="Times New Roman"/>
                    <w:sz w:val="20"/>
                    <w:lang w:val="sv-SE"/>
                  </w:rPr>
                </w:pPr>
                <w:r w:rsidRPr="00E03964">
                  <w:rPr>
                    <w:rStyle w:val="PlaceholderText"/>
                    <w:lang w:val="sv-SE"/>
                  </w:rPr>
                  <w:t>Klicka eller tryck här för att ange text.</w:t>
                </w:r>
              </w:p>
            </w:tc>
          </w:sdtContent>
        </w:sdt>
        <w:sdt>
          <w:sdtPr>
            <w:rPr>
              <w:rFonts w:ascii="Times New Roman"/>
              <w:sz w:val="20"/>
              <w:lang w:val="sv-SE"/>
            </w:rPr>
            <w:id w:val="35407764"/>
            <w:placeholder>
              <w:docPart w:val="DefaultPlaceholder_-1854013440"/>
            </w:placeholder>
            <w:showingPlcHdr/>
          </w:sdtPr>
          <w:sdtEndPr/>
          <w:sdtContent>
            <w:tc>
              <w:tcPr>
                <w:tcW w:w="1876" w:type="dxa"/>
              </w:tcPr>
              <w:p w14:paraId="7276E25C" w14:textId="2DC17B22" w:rsidR="00686EBA" w:rsidRPr="00E03964" w:rsidRDefault="00E03964">
                <w:pPr>
                  <w:pStyle w:val="TableParagraph"/>
                  <w:rPr>
                    <w:rFonts w:ascii="Times New Roman"/>
                    <w:sz w:val="20"/>
                    <w:lang w:val="sv-SE"/>
                  </w:rPr>
                </w:pPr>
                <w:r w:rsidRPr="00E03964">
                  <w:rPr>
                    <w:rStyle w:val="PlaceholderText"/>
                    <w:lang w:val="sv-SE"/>
                  </w:rPr>
                  <w:t>Klicka eller tryck här för att ange text.</w:t>
                </w:r>
              </w:p>
            </w:tc>
          </w:sdtContent>
        </w:sdt>
      </w:tr>
      <w:tr w:rsidR="00686EBA" w:rsidRPr="00E03964" w14:paraId="0D7A7319" w14:textId="77777777">
        <w:trPr>
          <w:trHeight w:val="535"/>
        </w:trPr>
        <w:tc>
          <w:tcPr>
            <w:tcW w:w="3122" w:type="dxa"/>
          </w:tcPr>
          <w:p w14:paraId="305D1D7F" w14:textId="77777777" w:rsidR="00686EBA" w:rsidRDefault="00E60A29">
            <w:pPr>
              <w:pStyle w:val="TableParagraph"/>
              <w:spacing w:before="7"/>
              <w:ind w:left="12"/>
              <w:rPr>
                <w:sz w:val="20"/>
              </w:rPr>
            </w:pPr>
            <w:r>
              <w:rPr>
                <w:sz w:val="20"/>
              </w:rPr>
              <w:t>Other</w:t>
            </w:r>
            <w:r>
              <w:rPr>
                <w:spacing w:val="-8"/>
                <w:sz w:val="20"/>
              </w:rPr>
              <w:t xml:space="preserve"> </w:t>
            </w:r>
            <w:r>
              <w:rPr>
                <w:sz w:val="20"/>
              </w:rPr>
              <w:t>relevant</w:t>
            </w:r>
            <w:r>
              <w:rPr>
                <w:spacing w:val="-1"/>
                <w:sz w:val="20"/>
              </w:rPr>
              <w:t xml:space="preserve"> </w:t>
            </w:r>
            <w:r>
              <w:rPr>
                <w:sz w:val="20"/>
              </w:rPr>
              <w:t>information</w:t>
            </w:r>
            <w:r>
              <w:rPr>
                <w:spacing w:val="-7"/>
                <w:sz w:val="20"/>
              </w:rPr>
              <w:t xml:space="preserve"> </w:t>
            </w:r>
            <w:r>
              <w:rPr>
                <w:spacing w:val="-5"/>
                <w:sz w:val="20"/>
              </w:rPr>
              <w:t>if</w:t>
            </w:r>
          </w:p>
          <w:p w14:paraId="7F415B03" w14:textId="77777777" w:rsidR="00686EBA" w:rsidRDefault="00E60A29">
            <w:pPr>
              <w:pStyle w:val="TableParagraph"/>
              <w:spacing w:before="35"/>
              <w:ind w:left="12"/>
              <w:rPr>
                <w:sz w:val="20"/>
              </w:rPr>
            </w:pPr>
            <w:r>
              <w:rPr>
                <w:spacing w:val="-2"/>
                <w:sz w:val="20"/>
              </w:rPr>
              <w:t>applicable</w:t>
            </w:r>
          </w:p>
        </w:tc>
        <w:sdt>
          <w:sdtPr>
            <w:rPr>
              <w:rFonts w:ascii="Times New Roman"/>
              <w:sz w:val="20"/>
            </w:rPr>
            <w:id w:val="1764114631"/>
            <w:placeholder>
              <w:docPart w:val="DefaultPlaceholder_-1854013440"/>
            </w:placeholder>
            <w:showingPlcHdr/>
          </w:sdtPr>
          <w:sdtEndPr/>
          <w:sdtContent>
            <w:tc>
              <w:tcPr>
                <w:tcW w:w="2726" w:type="dxa"/>
              </w:tcPr>
              <w:p w14:paraId="094D860B" w14:textId="34B02005" w:rsidR="00686EBA" w:rsidRPr="00E03964" w:rsidRDefault="00E03964">
                <w:pPr>
                  <w:pStyle w:val="TableParagraph"/>
                  <w:rPr>
                    <w:rFonts w:ascii="Times New Roman"/>
                    <w:sz w:val="20"/>
                    <w:lang w:val="sv-SE"/>
                  </w:rPr>
                </w:pPr>
                <w:r w:rsidRPr="00E03964">
                  <w:rPr>
                    <w:rStyle w:val="PlaceholderText"/>
                    <w:lang w:val="sv-SE"/>
                  </w:rPr>
                  <w:t>Klicka eller tryck här för att ange text.</w:t>
                </w:r>
              </w:p>
            </w:tc>
          </w:sdtContent>
        </w:sdt>
        <w:sdt>
          <w:sdtPr>
            <w:rPr>
              <w:rFonts w:ascii="Times New Roman"/>
              <w:sz w:val="20"/>
              <w:lang w:val="sv-SE"/>
            </w:rPr>
            <w:id w:val="341447695"/>
            <w:placeholder>
              <w:docPart w:val="DefaultPlaceholder_-1854013440"/>
            </w:placeholder>
            <w:showingPlcHdr/>
          </w:sdtPr>
          <w:sdtEndPr/>
          <w:sdtContent>
            <w:tc>
              <w:tcPr>
                <w:tcW w:w="1341" w:type="dxa"/>
              </w:tcPr>
              <w:p w14:paraId="7E1C0286" w14:textId="5EB50F7F" w:rsidR="00686EBA" w:rsidRPr="00E03964" w:rsidRDefault="00E03964">
                <w:pPr>
                  <w:pStyle w:val="TableParagraph"/>
                  <w:rPr>
                    <w:rFonts w:ascii="Times New Roman"/>
                    <w:sz w:val="20"/>
                    <w:lang w:val="sv-SE"/>
                  </w:rPr>
                </w:pPr>
                <w:r w:rsidRPr="00E03964">
                  <w:rPr>
                    <w:rStyle w:val="PlaceholderText"/>
                    <w:lang w:val="sv-SE"/>
                  </w:rPr>
                  <w:t>Klicka eller tryck här för att ange text.</w:t>
                </w:r>
              </w:p>
            </w:tc>
          </w:sdtContent>
        </w:sdt>
        <w:sdt>
          <w:sdtPr>
            <w:rPr>
              <w:rFonts w:ascii="Times New Roman"/>
              <w:sz w:val="20"/>
              <w:lang w:val="sv-SE"/>
            </w:rPr>
            <w:id w:val="-838308836"/>
            <w:placeholder>
              <w:docPart w:val="DefaultPlaceholder_-1854013440"/>
            </w:placeholder>
            <w:showingPlcHdr/>
          </w:sdtPr>
          <w:sdtEndPr/>
          <w:sdtContent>
            <w:tc>
              <w:tcPr>
                <w:tcW w:w="1876" w:type="dxa"/>
              </w:tcPr>
              <w:p w14:paraId="1399C72B" w14:textId="6C7D01A1" w:rsidR="00686EBA" w:rsidRPr="00E03964" w:rsidRDefault="00E03964">
                <w:pPr>
                  <w:pStyle w:val="TableParagraph"/>
                  <w:rPr>
                    <w:rFonts w:ascii="Times New Roman"/>
                    <w:sz w:val="20"/>
                    <w:lang w:val="sv-SE"/>
                  </w:rPr>
                </w:pPr>
                <w:r w:rsidRPr="00E03964">
                  <w:rPr>
                    <w:rStyle w:val="PlaceholderText"/>
                    <w:lang w:val="sv-SE"/>
                  </w:rPr>
                  <w:t>Klicka eller tryck här för att ange text.</w:t>
                </w:r>
              </w:p>
            </w:tc>
          </w:sdtContent>
        </w:sdt>
      </w:tr>
      <w:tr w:rsidR="00686EBA" w14:paraId="55AC7C33" w14:textId="77777777">
        <w:trPr>
          <w:trHeight w:val="780"/>
        </w:trPr>
        <w:tc>
          <w:tcPr>
            <w:tcW w:w="9065" w:type="dxa"/>
            <w:gridSpan w:val="4"/>
            <w:shd w:val="clear" w:color="auto" w:fill="E7E6E6"/>
          </w:tcPr>
          <w:p w14:paraId="2D9E3B95" w14:textId="77777777" w:rsidR="00686EBA" w:rsidRPr="00E03964" w:rsidRDefault="00686EBA">
            <w:pPr>
              <w:pStyle w:val="TableParagraph"/>
              <w:spacing w:before="3"/>
              <w:rPr>
                <w:sz w:val="26"/>
                <w:lang w:val="sv-SE"/>
              </w:rPr>
            </w:pPr>
          </w:p>
          <w:p w14:paraId="2A609122" w14:textId="77777777" w:rsidR="00686EBA" w:rsidRDefault="00E60A29">
            <w:pPr>
              <w:pStyle w:val="TableParagraph"/>
              <w:spacing w:line="230" w:lineRule="atLeast"/>
              <w:ind w:left="132" w:right="15"/>
              <w:rPr>
                <w:b/>
                <w:i/>
                <w:sz w:val="20"/>
              </w:rPr>
            </w:pPr>
            <w:r>
              <w:rPr>
                <w:b/>
                <w:i/>
                <w:sz w:val="20"/>
              </w:rPr>
              <w:t>(c)</w:t>
            </w:r>
            <w:r>
              <w:rPr>
                <w:b/>
                <w:i/>
                <w:spacing w:val="-4"/>
                <w:sz w:val="20"/>
              </w:rPr>
              <w:t xml:space="preserve"> </w:t>
            </w:r>
            <w:r>
              <w:rPr>
                <w:b/>
                <w:i/>
                <w:sz w:val="20"/>
              </w:rPr>
              <w:t>Information</w:t>
            </w:r>
            <w:r>
              <w:rPr>
                <w:b/>
                <w:i/>
                <w:spacing w:val="-8"/>
                <w:sz w:val="20"/>
              </w:rPr>
              <w:t xml:space="preserve"> </w:t>
            </w:r>
            <w:r>
              <w:rPr>
                <w:b/>
                <w:i/>
                <w:sz w:val="20"/>
              </w:rPr>
              <w:t>on</w:t>
            </w:r>
            <w:r>
              <w:rPr>
                <w:b/>
                <w:i/>
                <w:spacing w:val="-9"/>
                <w:sz w:val="20"/>
              </w:rPr>
              <w:t xml:space="preserve"> </w:t>
            </w:r>
            <w:r>
              <w:rPr>
                <w:b/>
                <w:i/>
                <w:sz w:val="20"/>
              </w:rPr>
              <w:t>the</w:t>
            </w:r>
            <w:r>
              <w:rPr>
                <w:b/>
                <w:i/>
                <w:spacing w:val="-8"/>
                <w:sz w:val="20"/>
              </w:rPr>
              <w:t xml:space="preserve"> </w:t>
            </w:r>
            <w:r>
              <w:rPr>
                <w:b/>
                <w:i/>
                <w:sz w:val="20"/>
              </w:rPr>
              <w:t>functioning</w:t>
            </w:r>
            <w:r>
              <w:rPr>
                <w:b/>
                <w:i/>
                <w:spacing w:val="-12"/>
                <w:sz w:val="20"/>
              </w:rPr>
              <w:t xml:space="preserve"> </w:t>
            </w:r>
            <w:r>
              <w:rPr>
                <w:b/>
                <w:i/>
                <w:sz w:val="20"/>
              </w:rPr>
              <w:t>of</w:t>
            </w:r>
            <w:r>
              <w:rPr>
                <w:b/>
                <w:i/>
                <w:spacing w:val="-9"/>
                <w:sz w:val="20"/>
              </w:rPr>
              <w:t xml:space="preserve"> </w:t>
            </w:r>
            <w:r>
              <w:rPr>
                <w:b/>
                <w:i/>
                <w:sz w:val="20"/>
              </w:rPr>
              <w:t>the</w:t>
            </w:r>
            <w:r>
              <w:rPr>
                <w:b/>
                <w:i/>
                <w:spacing w:val="-12"/>
                <w:sz w:val="20"/>
              </w:rPr>
              <w:t xml:space="preserve"> </w:t>
            </w:r>
            <w:r>
              <w:rPr>
                <w:b/>
                <w:i/>
                <w:sz w:val="20"/>
              </w:rPr>
              <w:t>DLT</w:t>
            </w:r>
            <w:r>
              <w:rPr>
                <w:b/>
                <w:i/>
                <w:spacing w:val="-9"/>
                <w:sz w:val="20"/>
              </w:rPr>
              <w:t xml:space="preserve"> </w:t>
            </w:r>
            <w:r>
              <w:rPr>
                <w:b/>
                <w:i/>
                <w:sz w:val="20"/>
              </w:rPr>
              <w:t>used,</w:t>
            </w:r>
            <w:r>
              <w:rPr>
                <w:b/>
                <w:i/>
                <w:spacing w:val="-11"/>
                <w:sz w:val="20"/>
              </w:rPr>
              <w:t xml:space="preserve"> </w:t>
            </w:r>
            <w:r>
              <w:rPr>
                <w:b/>
                <w:i/>
                <w:sz w:val="20"/>
              </w:rPr>
              <w:t>as</w:t>
            </w:r>
            <w:r>
              <w:rPr>
                <w:b/>
                <w:i/>
                <w:spacing w:val="-12"/>
                <w:sz w:val="20"/>
              </w:rPr>
              <w:t xml:space="preserve"> </w:t>
            </w:r>
            <w:r>
              <w:rPr>
                <w:b/>
                <w:i/>
                <w:sz w:val="20"/>
              </w:rPr>
              <w:t>referred</w:t>
            </w:r>
            <w:r>
              <w:rPr>
                <w:b/>
                <w:i/>
                <w:spacing w:val="-13"/>
                <w:sz w:val="20"/>
              </w:rPr>
              <w:t xml:space="preserve"> </w:t>
            </w:r>
            <w:r>
              <w:rPr>
                <w:b/>
                <w:i/>
                <w:sz w:val="20"/>
              </w:rPr>
              <w:t>to</w:t>
            </w:r>
            <w:r>
              <w:rPr>
                <w:b/>
                <w:i/>
                <w:spacing w:val="-9"/>
                <w:sz w:val="20"/>
              </w:rPr>
              <w:t xml:space="preserve"> </w:t>
            </w:r>
            <w:r>
              <w:rPr>
                <w:b/>
                <w:i/>
                <w:sz w:val="20"/>
              </w:rPr>
              <w:t>in</w:t>
            </w:r>
            <w:r>
              <w:rPr>
                <w:b/>
                <w:i/>
                <w:spacing w:val="-13"/>
                <w:sz w:val="20"/>
              </w:rPr>
              <w:t xml:space="preserve"> </w:t>
            </w:r>
            <w:r>
              <w:rPr>
                <w:b/>
                <w:i/>
                <w:sz w:val="20"/>
              </w:rPr>
              <w:t>Article</w:t>
            </w:r>
            <w:r>
              <w:rPr>
                <w:b/>
                <w:i/>
                <w:spacing w:val="-3"/>
                <w:sz w:val="20"/>
              </w:rPr>
              <w:t xml:space="preserve"> </w:t>
            </w:r>
            <w:r>
              <w:rPr>
                <w:b/>
                <w:i/>
                <w:sz w:val="20"/>
              </w:rPr>
              <w:t>7(2)</w:t>
            </w:r>
            <w:r>
              <w:rPr>
                <w:b/>
                <w:i/>
                <w:spacing w:val="-4"/>
                <w:sz w:val="20"/>
              </w:rPr>
              <w:t xml:space="preserve"> </w:t>
            </w:r>
            <w:r>
              <w:rPr>
                <w:b/>
                <w:i/>
                <w:sz w:val="20"/>
              </w:rPr>
              <w:t>of</w:t>
            </w:r>
            <w:r>
              <w:rPr>
                <w:b/>
                <w:i/>
                <w:spacing w:val="-14"/>
                <w:sz w:val="20"/>
              </w:rPr>
              <w:t xml:space="preserve"> </w:t>
            </w:r>
            <w:r>
              <w:rPr>
                <w:b/>
                <w:i/>
                <w:sz w:val="20"/>
              </w:rPr>
              <w:t>Regulation (EU) 2022/858</w:t>
            </w:r>
          </w:p>
        </w:tc>
      </w:tr>
      <w:tr w:rsidR="00686EBA" w:rsidRPr="00E03964" w14:paraId="04A0DBE7" w14:textId="77777777">
        <w:trPr>
          <w:trHeight w:val="530"/>
        </w:trPr>
        <w:tc>
          <w:tcPr>
            <w:tcW w:w="3122" w:type="dxa"/>
          </w:tcPr>
          <w:p w14:paraId="552588DE" w14:textId="77777777" w:rsidR="00686EBA" w:rsidRDefault="00E60A29">
            <w:pPr>
              <w:pStyle w:val="TableParagraph"/>
              <w:spacing w:before="3"/>
              <w:ind w:left="12"/>
              <w:rPr>
                <w:sz w:val="20"/>
              </w:rPr>
            </w:pPr>
            <w:r>
              <w:rPr>
                <w:sz w:val="20"/>
              </w:rPr>
              <w:t>Information</w:t>
            </w:r>
            <w:r>
              <w:rPr>
                <w:spacing w:val="-8"/>
                <w:sz w:val="20"/>
              </w:rPr>
              <w:t xml:space="preserve"> </w:t>
            </w:r>
            <w:r>
              <w:rPr>
                <w:sz w:val="20"/>
              </w:rPr>
              <w:t>on</w:t>
            </w:r>
            <w:r>
              <w:rPr>
                <w:spacing w:val="-3"/>
                <w:sz w:val="20"/>
              </w:rPr>
              <w:t xml:space="preserve"> </w:t>
            </w:r>
            <w:r>
              <w:rPr>
                <w:sz w:val="20"/>
              </w:rPr>
              <w:t>the</w:t>
            </w:r>
            <w:r>
              <w:rPr>
                <w:spacing w:val="1"/>
                <w:sz w:val="20"/>
              </w:rPr>
              <w:t xml:space="preserve"> </w:t>
            </w:r>
            <w:r>
              <w:rPr>
                <w:sz w:val="20"/>
              </w:rPr>
              <w:t>rules</w:t>
            </w:r>
            <w:r>
              <w:rPr>
                <w:spacing w:val="-2"/>
                <w:sz w:val="20"/>
              </w:rPr>
              <w:t xml:space="preserve"> </w:t>
            </w:r>
            <w:r>
              <w:rPr>
                <w:sz w:val="20"/>
              </w:rPr>
              <w:t>on</w:t>
            </w:r>
            <w:r>
              <w:rPr>
                <w:spacing w:val="-7"/>
                <w:sz w:val="20"/>
              </w:rPr>
              <w:t xml:space="preserve"> </w:t>
            </w:r>
            <w:r>
              <w:rPr>
                <w:spacing w:val="-5"/>
                <w:sz w:val="20"/>
              </w:rPr>
              <w:t>the</w:t>
            </w:r>
          </w:p>
          <w:p w14:paraId="1C008C69" w14:textId="77777777" w:rsidR="00686EBA" w:rsidRDefault="00E60A29">
            <w:pPr>
              <w:pStyle w:val="TableParagraph"/>
              <w:spacing w:before="35"/>
              <w:ind w:left="12"/>
              <w:rPr>
                <w:sz w:val="20"/>
              </w:rPr>
            </w:pPr>
            <w:r>
              <w:rPr>
                <w:sz w:val="20"/>
              </w:rPr>
              <w:t>functioning</w:t>
            </w:r>
            <w:r>
              <w:rPr>
                <w:spacing w:val="-3"/>
                <w:sz w:val="20"/>
              </w:rPr>
              <w:t xml:space="preserve"> </w:t>
            </w:r>
            <w:r>
              <w:rPr>
                <w:sz w:val="20"/>
              </w:rPr>
              <w:t>of</w:t>
            </w:r>
            <w:r>
              <w:rPr>
                <w:spacing w:val="-2"/>
                <w:sz w:val="20"/>
              </w:rPr>
              <w:t xml:space="preserve"> </w:t>
            </w:r>
            <w:r>
              <w:rPr>
                <w:sz w:val="20"/>
              </w:rPr>
              <w:t>the</w:t>
            </w:r>
            <w:r>
              <w:rPr>
                <w:spacing w:val="-7"/>
                <w:sz w:val="20"/>
              </w:rPr>
              <w:t xml:space="preserve"> </w:t>
            </w:r>
            <w:r>
              <w:rPr>
                <w:sz w:val="20"/>
              </w:rPr>
              <w:t>DLT</w:t>
            </w:r>
            <w:r>
              <w:rPr>
                <w:spacing w:val="-4"/>
                <w:sz w:val="20"/>
              </w:rPr>
              <w:t xml:space="preserve"> used</w:t>
            </w:r>
          </w:p>
        </w:tc>
        <w:sdt>
          <w:sdtPr>
            <w:rPr>
              <w:rFonts w:ascii="Times New Roman"/>
              <w:sz w:val="20"/>
            </w:rPr>
            <w:id w:val="1992671672"/>
            <w:placeholder>
              <w:docPart w:val="DefaultPlaceholder_-1854013440"/>
            </w:placeholder>
            <w:showingPlcHdr/>
          </w:sdtPr>
          <w:sdtEndPr/>
          <w:sdtContent>
            <w:tc>
              <w:tcPr>
                <w:tcW w:w="2726" w:type="dxa"/>
              </w:tcPr>
              <w:p w14:paraId="5C1750DD" w14:textId="0471A30B" w:rsidR="00686EBA" w:rsidRPr="00E03964" w:rsidRDefault="00E03964">
                <w:pPr>
                  <w:pStyle w:val="TableParagraph"/>
                  <w:rPr>
                    <w:rFonts w:ascii="Times New Roman"/>
                    <w:sz w:val="20"/>
                    <w:lang w:val="sv-SE"/>
                  </w:rPr>
                </w:pPr>
                <w:r w:rsidRPr="00E03964">
                  <w:rPr>
                    <w:rStyle w:val="PlaceholderText"/>
                    <w:lang w:val="sv-SE"/>
                  </w:rPr>
                  <w:t>Klicka eller tryck här för att ange text.</w:t>
                </w:r>
              </w:p>
            </w:tc>
          </w:sdtContent>
        </w:sdt>
        <w:sdt>
          <w:sdtPr>
            <w:rPr>
              <w:rFonts w:ascii="Times New Roman"/>
              <w:sz w:val="20"/>
              <w:lang w:val="sv-SE"/>
            </w:rPr>
            <w:id w:val="913894504"/>
            <w:placeholder>
              <w:docPart w:val="DefaultPlaceholder_-1854013440"/>
            </w:placeholder>
            <w:showingPlcHdr/>
          </w:sdtPr>
          <w:sdtEndPr/>
          <w:sdtContent>
            <w:tc>
              <w:tcPr>
                <w:tcW w:w="1341" w:type="dxa"/>
              </w:tcPr>
              <w:p w14:paraId="05861B62" w14:textId="68A9AD91" w:rsidR="00686EBA" w:rsidRPr="00E03964" w:rsidRDefault="00E03964">
                <w:pPr>
                  <w:pStyle w:val="TableParagraph"/>
                  <w:rPr>
                    <w:rFonts w:ascii="Times New Roman"/>
                    <w:sz w:val="20"/>
                    <w:lang w:val="sv-SE"/>
                  </w:rPr>
                </w:pPr>
                <w:r w:rsidRPr="00E03964">
                  <w:rPr>
                    <w:rStyle w:val="PlaceholderText"/>
                    <w:lang w:val="sv-SE"/>
                  </w:rPr>
                  <w:t>Klicka eller tryck här för att ange text.</w:t>
                </w:r>
              </w:p>
            </w:tc>
          </w:sdtContent>
        </w:sdt>
        <w:sdt>
          <w:sdtPr>
            <w:rPr>
              <w:rFonts w:ascii="Times New Roman"/>
              <w:sz w:val="20"/>
              <w:lang w:val="sv-SE"/>
            </w:rPr>
            <w:id w:val="-625239750"/>
            <w:placeholder>
              <w:docPart w:val="DefaultPlaceholder_-1854013440"/>
            </w:placeholder>
            <w:showingPlcHdr/>
          </w:sdtPr>
          <w:sdtEndPr/>
          <w:sdtContent>
            <w:tc>
              <w:tcPr>
                <w:tcW w:w="1876" w:type="dxa"/>
              </w:tcPr>
              <w:p w14:paraId="04D54410" w14:textId="57CE6A8C" w:rsidR="00686EBA" w:rsidRPr="00E03964" w:rsidRDefault="00E03964">
                <w:pPr>
                  <w:pStyle w:val="TableParagraph"/>
                  <w:rPr>
                    <w:rFonts w:ascii="Times New Roman"/>
                    <w:sz w:val="20"/>
                    <w:lang w:val="sv-SE"/>
                  </w:rPr>
                </w:pPr>
                <w:r w:rsidRPr="00E03964">
                  <w:rPr>
                    <w:rStyle w:val="PlaceholderText"/>
                    <w:lang w:val="sv-SE"/>
                  </w:rPr>
                  <w:t>Klicka eller tryck här för att ange text.</w:t>
                </w:r>
              </w:p>
            </w:tc>
          </w:sdtContent>
        </w:sdt>
      </w:tr>
      <w:tr w:rsidR="00686EBA" w:rsidRPr="00E03964" w14:paraId="26939298" w14:textId="77777777">
        <w:trPr>
          <w:trHeight w:val="530"/>
        </w:trPr>
        <w:tc>
          <w:tcPr>
            <w:tcW w:w="3122" w:type="dxa"/>
          </w:tcPr>
          <w:p w14:paraId="2A20E856" w14:textId="77777777" w:rsidR="00686EBA" w:rsidRDefault="00E60A29">
            <w:pPr>
              <w:pStyle w:val="TableParagraph"/>
              <w:spacing w:before="2"/>
              <w:ind w:left="12"/>
              <w:rPr>
                <w:sz w:val="20"/>
              </w:rPr>
            </w:pPr>
            <w:r>
              <w:rPr>
                <w:sz w:val="20"/>
              </w:rPr>
              <w:t>Information</w:t>
            </w:r>
            <w:r>
              <w:rPr>
                <w:spacing w:val="-10"/>
                <w:sz w:val="20"/>
              </w:rPr>
              <w:t xml:space="preserve"> </w:t>
            </w:r>
            <w:r>
              <w:rPr>
                <w:sz w:val="20"/>
              </w:rPr>
              <w:t>of</w:t>
            </w:r>
            <w:r>
              <w:rPr>
                <w:spacing w:val="1"/>
                <w:sz w:val="20"/>
              </w:rPr>
              <w:t xml:space="preserve"> </w:t>
            </w:r>
            <w:r>
              <w:rPr>
                <w:sz w:val="20"/>
              </w:rPr>
              <w:t>the rules</w:t>
            </w:r>
            <w:r>
              <w:rPr>
                <w:spacing w:val="-7"/>
                <w:sz w:val="20"/>
              </w:rPr>
              <w:t xml:space="preserve"> </w:t>
            </w:r>
            <w:r>
              <w:rPr>
                <w:spacing w:val="-5"/>
                <w:sz w:val="20"/>
              </w:rPr>
              <w:t>on</w:t>
            </w:r>
          </w:p>
          <w:p w14:paraId="4B7E06A8" w14:textId="77777777" w:rsidR="00686EBA" w:rsidRDefault="00E60A29">
            <w:pPr>
              <w:pStyle w:val="TableParagraph"/>
              <w:spacing w:before="35"/>
              <w:ind w:left="12"/>
              <w:rPr>
                <w:sz w:val="20"/>
              </w:rPr>
            </w:pPr>
            <w:r>
              <w:rPr>
                <w:sz w:val="20"/>
              </w:rPr>
              <w:t>accessing</w:t>
            </w:r>
            <w:r>
              <w:rPr>
                <w:spacing w:val="-14"/>
                <w:sz w:val="20"/>
              </w:rPr>
              <w:t xml:space="preserve"> </w:t>
            </w:r>
            <w:r>
              <w:rPr>
                <w:sz w:val="20"/>
              </w:rPr>
              <w:t>the</w:t>
            </w:r>
            <w:r>
              <w:rPr>
                <w:spacing w:val="-14"/>
                <w:sz w:val="20"/>
              </w:rPr>
              <w:t xml:space="preserve"> </w:t>
            </w:r>
            <w:r>
              <w:rPr>
                <w:sz w:val="20"/>
              </w:rPr>
              <w:t>distributed</w:t>
            </w:r>
            <w:r>
              <w:rPr>
                <w:spacing w:val="-13"/>
                <w:sz w:val="20"/>
              </w:rPr>
              <w:t xml:space="preserve"> </w:t>
            </w:r>
            <w:r>
              <w:rPr>
                <w:spacing w:val="-2"/>
                <w:sz w:val="20"/>
              </w:rPr>
              <w:t>ledger</w:t>
            </w:r>
          </w:p>
        </w:tc>
        <w:sdt>
          <w:sdtPr>
            <w:rPr>
              <w:rFonts w:ascii="Times New Roman"/>
              <w:sz w:val="20"/>
            </w:rPr>
            <w:id w:val="1333184964"/>
            <w:placeholder>
              <w:docPart w:val="DefaultPlaceholder_-1854013440"/>
            </w:placeholder>
            <w:showingPlcHdr/>
          </w:sdtPr>
          <w:sdtEndPr/>
          <w:sdtContent>
            <w:tc>
              <w:tcPr>
                <w:tcW w:w="2726" w:type="dxa"/>
              </w:tcPr>
              <w:p w14:paraId="3CD22596" w14:textId="6306A278" w:rsidR="00686EBA" w:rsidRPr="00E03964" w:rsidRDefault="00E03964">
                <w:pPr>
                  <w:pStyle w:val="TableParagraph"/>
                  <w:rPr>
                    <w:rFonts w:ascii="Times New Roman"/>
                    <w:sz w:val="20"/>
                    <w:lang w:val="sv-SE"/>
                  </w:rPr>
                </w:pPr>
                <w:r w:rsidRPr="00E03964">
                  <w:rPr>
                    <w:rStyle w:val="PlaceholderText"/>
                    <w:lang w:val="sv-SE"/>
                  </w:rPr>
                  <w:t>Klicka eller tryck här för att ange text.</w:t>
                </w:r>
              </w:p>
            </w:tc>
          </w:sdtContent>
        </w:sdt>
        <w:sdt>
          <w:sdtPr>
            <w:rPr>
              <w:rFonts w:ascii="Times New Roman"/>
              <w:sz w:val="20"/>
              <w:lang w:val="sv-SE"/>
            </w:rPr>
            <w:id w:val="199287502"/>
            <w:placeholder>
              <w:docPart w:val="DefaultPlaceholder_-1854013440"/>
            </w:placeholder>
            <w:showingPlcHdr/>
          </w:sdtPr>
          <w:sdtEndPr/>
          <w:sdtContent>
            <w:tc>
              <w:tcPr>
                <w:tcW w:w="1341" w:type="dxa"/>
              </w:tcPr>
              <w:p w14:paraId="64F8BB10" w14:textId="332AC861" w:rsidR="00686EBA" w:rsidRPr="00E03964" w:rsidRDefault="00E03964">
                <w:pPr>
                  <w:pStyle w:val="TableParagraph"/>
                  <w:rPr>
                    <w:rFonts w:ascii="Times New Roman"/>
                    <w:sz w:val="20"/>
                    <w:lang w:val="sv-SE"/>
                  </w:rPr>
                </w:pPr>
                <w:r w:rsidRPr="00E03964">
                  <w:rPr>
                    <w:rStyle w:val="PlaceholderText"/>
                    <w:lang w:val="sv-SE"/>
                  </w:rPr>
                  <w:t>Klicka eller tryck här för att ange text.</w:t>
                </w:r>
              </w:p>
            </w:tc>
          </w:sdtContent>
        </w:sdt>
        <w:sdt>
          <w:sdtPr>
            <w:rPr>
              <w:rFonts w:ascii="Times New Roman"/>
              <w:sz w:val="20"/>
              <w:lang w:val="sv-SE"/>
            </w:rPr>
            <w:id w:val="-1553537567"/>
            <w:placeholder>
              <w:docPart w:val="DefaultPlaceholder_-1854013440"/>
            </w:placeholder>
            <w:showingPlcHdr/>
          </w:sdtPr>
          <w:sdtEndPr/>
          <w:sdtContent>
            <w:tc>
              <w:tcPr>
                <w:tcW w:w="1876" w:type="dxa"/>
              </w:tcPr>
              <w:p w14:paraId="352D5145" w14:textId="2837B840" w:rsidR="00686EBA" w:rsidRPr="00E03964" w:rsidRDefault="00E03964">
                <w:pPr>
                  <w:pStyle w:val="TableParagraph"/>
                  <w:rPr>
                    <w:rFonts w:ascii="Times New Roman"/>
                    <w:sz w:val="20"/>
                    <w:lang w:val="sv-SE"/>
                  </w:rPr>
                </w:pPr>
                <w:r w:rsidRPr="00E03964">
                  <w:rPr>
                    <w:rStyle w:val="PlaceholderText"/>
                    <w:lang w:val="sv-SE"/>
                  </w:rPr>
                  <w:t>Klicka eller tryck här för att ange text.</w:t>
                </w:r>
              </w:p>
            </w:tc>
          </w:sdtContent>
        </w:sdt>
      </w:tr>
      <w:tr w:rsidR="00686EBA" w:rsidRPr="00E03964" w14:paraId="30D49C94" w14:textId="77777777">
        <w:trPr>
          <w:trHeight w:val="795"/>
        </w:trPr>
        <w:tc>
          <w:tcPr>
            <w:tcW w:w="3122" w:type="dxa"/>
          </w:tcPr>
          <w:p w14:paraId="066B927C" w14:textId="77777777" w:rsidR="00686EBA" w:rsidRDefault="00E60A29">
            <w:pPr>
              <w:pStyle w:val="TableParagraph"/>
              <w:spacing w:before="2" w:line="276" w:lineRule="auto"/>
              <w:ind w:left="12" w:right="224"/>
              <w:rPr>
                <w:sz w:val="20"/>
              </w:rPr>
            </w:pPr>
            <w:r>
              <w:rPr>
                <w:sz w:val="20"/>
              </w:rPr>
              <w:t>Information</w:t>
            </w:r>
            <w:r>
              <w:rPr>
                <w:spacing w:val="-12"/>
                <w:sz w:val="20"/>
              </w:rPr>
              <w:t xml:space="preserve"> </w:t>
            </w:r>
            <w:r>
              <w:rPr>
                <w:sz w:val="20"/>
              </w:rPr>
              <w:t>on</w:t>
            </w:r>
            <w:r>
              <w:rPr>
                <w:spacing w:val="-8"/>
                <w:sz w:val="20"/>
              </w:rPr>
              <w:t xml:space="preserve"> </w:t>
            </w:r>
            <w:r>
              <w:rPr>
                <w:sz w:val="20"/>
              </w:rPr>
              <w:t>the</w:t>
            </w:r>
            <w:r>
              <w:rPr>
                <w:spacing w:val="-3"/>
                <w:sz w:val="20"/>
              </w:rPr>
              <w:t xml:space="preserve"> </w:t>
            </w:r>
            <w:r>
              <w:rPr>
                <w:sz w:val="20"/>
              </w:rPr>
              <w:t>rules</w:t>
            </w:r>
            <w:r>
              <w:rPr>
                <w:spacing w:val="-7"/>
                <w:sz w:val="20"/>
              </w:rPr>
              <w:t xml:space="preserve"> </w:t>
            </w:r>
            <w:r>
              <w:rPr>
                <w:sz w:val="20"/>
              </w:rPr>
              <w:t>on</w:t>
            </w:r>
            <w:r>
              <w:rPr>
                <w:spacing w:val="-12"/>
                <w:sz w:val="20"/>
              </w:rPr>
              <w:t xml:space="preserve"> </w:t>
            </w:r>
            <w:r>
              <w:rPr>
                <w:sz w:val="20"/>
              </w:rPr>
              <w:t>the participation of the validating</w:t>
            </w:r>
          </w:p>
          <w:p w14:paraId="67DF5A8A" w14:textId="77777777" w:rsidR="00686EBA" w:rsidRDefault="00E60A29">
            <w:pPr>
              <w:pStyle w:val="TableParagraph"/>
              <w:spacing w:before="1"/>
              <w:ind w:left="12"/>
              <w:rPr>
                <w:sz w:val="20"/>
              </w:rPr>
            </w:pPr>
            <w:r>
              <w:rPr>
                <w:spacing w:val="-2"/>
                <w:sz w:val="20"/>
              </w:rPr>
              <w:t>node(s)</w:t>
            </w:r>
          </w:p>
        </w:tc>
        <w:sdt>
          <w:sdtPr>
            <w:rPr>
              <w:rFonts w:ascii="Times New Roman"/>
              <w:sz w:val="20"/>
            </w:rPr>
            <w:id w:val="2031910091"/>
            <w:placeholder>
              <w:docPart w:val="DefaultPlaceholder_-1854013440"/>
            </w:placeholder>
            <w:showingPlcHdr/>
          </w:sdtPr>
          <w:sdtEndPr/>
          <w:sdtContent>
            <w:tc>
              <w:tcPr>
                <w:tcW w:w="2726" w:type="dxa"/>
              </w:tcPr>
              <w:p w14:paraId="7EA14283" w14:textId="6C82DD13" w:rsidR="00686EBA" w:rsidRPr="00E03964" w:rsidRDefault="00E03964">
                <w:pPr>
                  <w:pStyle w:val="TableParagraph"/>
                  <w:rPr>
                    <w:rFonts w:ascii="Times New Roman"/>
                    <w:sz w:val="20"/>
                    <w:lang w:val="sv-SE"/>
                  </w:rPr>
                </w:pPr>
                <w:r w:rsidRPr="00E03964">
                  <w:rPr>
                    <w:rStyle w:val="PlaceholderText"/>
                    <w:lang w:val="sv-SE"/>
                  </w:rPr>
                  <w:t>Klicka eller tryck här för att ange text.</w:t>
                </w:r>
              </w:p>
            </w:tc>
          </w:sdtContent>
        </w:sdt>
        <w:sdt>
          <w:sdtPr>
            <w:rPr>
              <w:rFonts w:ascii="Times New Roman"/>
              <w:sz w:val="20"/>
              <w:lang w:val="sv-SE"/>
            </w:rPr>
            <w:id w:val="-1341854926"/>
            <w:placeholder>
              <w:docPart w:val="DefaultPlaceholder_-1854013440"/>
            </w:placeholder>
            <w:showingPlcHdr/>
          </w:sdtPr>
          <w:sdtEndPr/>
          <w:sdtContent>
            <w:tc>
              <w:tcPr>
                <w:tcW w:w="1341" w:type="dxa"/>
              </w:tcPr>
              <w:p w14:paraId="0B818864" w14:textId="2658694A" w:rsidR="00686EBA" w:rsidRPr="00E03964" w:rsidRDefault="00E03964">
                <w:pPr>
                  <w:pStyle w:val="TableParagraph"/>
                  <w:rPr>
                    <w:rFonts w:ascii="Times New Roman"/>
                    <w:sz w:val="20"/>
                    <w:lang w:val="sv-SE"/>
                  </w:rPr>
                </w:pPr>
                <w:r w:rsidRPr="00E03964">
                  <w:rPr>
                    <w:rStyle w:val="PlaceholderText"/>
                    <w:lang w:val="sv-SE"/>
                  </w:rPr>
                  <w:t>Klicka eller tryck här för att ange text.</w:t>
                </w:r>
              </w:p>
            </w:tc>
          </w:sdtContent>
        </w:sdt>
        <w:sdt>
          <w:sdtPr>
            <w:rPr>
              <w:rFonts w:ascii="Times New Roman"/>
              <w:sz w:val="20"/>
              <w:lang w:val="sv-SE"/>
            </w:rPr>
            <w:id w:val="-1071584569"/>
            <w:placeholder>
              <w:docPart w:val="DefaultPlaceholder_-1854013440"/>
            </w:placeholder>
            <w:showingPlcHdr/>
          </w:sdtPr>
          <w:sdtEndPr/>
          <w:sdtContent>
            <w:tc>
              <w:tcPr>
                <w:tcW w:w="1876" w:type="dxa"/>
              </w:tcPr>
              <w:p w14:paraId="035A0DEB" w14:textId="2452F859" w:rsidR="00686EBA" w:rsidRPr="00E03964" w:rsidRDefault="00E03964">
                <w:pPr>
                  <w:pStyle w:val="TableParagraph"/>
                  <w:rPr>
                    <w:rFonts w:ascii="Times New Roman"/>
                    <w:sz w:val="20"/>
                    <w:lang w:val="sv-SE"/>
                  </w:rPr>
                </w:pPr>
                <w:r w:rsidRPr="00E03964">
                  <w:rPr>
                    <w:rStyle w:val="PlaceholderText"/>
                    <w:lang w:val="sv-SE"/>
                  </w:rPr>
                  <w:t>Klicka eller tryck här för att ange text.</w:t>
                </w:r>
              </w:p>
            </w:tc>
          </w:sdtContent>
        </w:sdt>
      </w:tr>
      <w:tr w:rsidR="00686EBA" w:rsidRPr="00E03964" w14:paraId="1E978975" w14:textId="77777777">
        <w:trPr>
          <w:trHeight w:val="790"/>
        </w:trPr>
        <w:tc>
          <w:tcPr>
            <w:tcW w:w="3122" w:type="dxa"/>
          </w:tcPr>
          <w:p w14:paraId="6787BA0C" w14:textId="77777777" w:rsidR="00686EBA" w:rsidRDefault="00E60A29">
            <w:pPr>
              <w:pStyle w:val="TableParagraph"/>
              <w:spacing w:before="2" w:line="276" w:lineRule="auto"/>
              <w:ind w:left="12" w:right="224"/>
              <w:rPr>
                <w:sz w:val="20"/>
              </w:rPr>
            </w:pPr>
            <w:r>
              <w:rPr>
                <w:sz w:val="20"/>
              </w:rPr>
              <w:t>Information on the validation process</w:t>
            </w:r>
            <w:r>
              <w:rPr>
                <w:spacing w:val="-13"/>
                <w:sz w:val="20"/>
              </w:rPr>
              <w:t xml:space="preserve"> </w:t>
            </w:r>
            <w:r>
              <w:rPr>
                <w:sz w:val="20"/>
              </w:rPr>
              <w:t>of</w:t>
            </w:r>
            <w:r>
              <w:rPr>
                <w:spacing w:val="-5"/>
                <w:sz w:val="20"/>
              </w:rPr>
              <w:t xml:space="preserve"> </w:t>
            </w:r>
            <w:r>
              <w:rPr>
                <w:sz w:val="20"/>
              </w:rPr>
              <w:t>transactions</w:t>
            </w:r>
            <w:r>
              <w:rPr>
                <w:spacing w:val="-9"/>
                <w:sz w:val="20"/>
              </w:rPr>
              <w:t xml:space="preserve"> </w:t>
            </w:r>
            <w:r>
              <w:rPr>
                <w:sz w:val="20"/>
              </w:rPr>
              <w:t>on</w:t>
            </w:r>
            <w:r>
              <w:rPr>
                <w:spacing w:val="-14"/>
                <w:sz w:val="20"/>
              </w:rPr>
              <w:t xml:space="preserve"> </w:t>
            </w:r>
            <w:r>
              <w:rPr>
                <w:sz w:val="20"/>
              </w:rPr>
              <w:t>DLT</w:t>
            </w:r>
          </w:p>
          <w:p w14:paraId="5CF947DB" w14:textId="77777777" w:rsidR="00686EBA" w:rsidRDefault="00E60A29">
            <w:pPr>
              <w:pStyle w:val="TableParagraph"/>
              <w:spacing w:before="1"/>
              <w:ind w:left="12"/>
              <w:rPr>
                <w:sz w:val="20"/>
              </w:rPr>
            </w:pPr>
            <w:r>
              <w:rPr>
                <w:spacing w:val="-5"/>
                <w:sz w:val="20"/>
              </w:rPr>
              <w:t>FI</w:t>
            </w:r>
          </w:p>
        </w:tc>
        <w:sdt>
          <w:sdtPr>
            <w:rPr>
              <w:rFonts w:ascii="Times New Roman"/>
              <w:sz w:val="20"/>
            </w:rPr>
            <w:id w:val="-1167012433"/>
            <w:placeholder>
              <w:docPart w:val="DefaultPlaceholder_-1854013440"/>
            </w:placeholder>
            <w:showingPlcHdr/>
          </w:sdtPr>
          <w:sdtEndPr/>
          <w:sdtContent>
            <w:tc>
              <w:tcPr>
                <w:tcW w:w="2726" w:type="dxa"/>
              </w:tcPr>
              <w:p w14:paraId="6246932B" w14:textId="07231F24" w:rsidR="00686EBA" w:rsidRPr="00E03964" w:rsidRDefault="00E03964">
                <w:pPr>
                  <w:pStyle w:val="TableParagraph"/>
                  <w:rPr>
                    <w:rFonts w:ascii="Times New Roman"/>
                    <w:sz w:val="20"/>
                    <w:lang w:val="sv-SE"/>
                  </w:rPr>
                </w:pPr>
                <w:r w:rsidRPr="00E03964">
                  <w:rPr>
                    <w:rStyle w:val="PlaceholderText"/>
                    <w:lang w:val="sv-SE"/>
                  </w:rPr>
                  <w:t>Klicka eller tryck här för att ange text.</w:t>
                </w:r>
              </w:p>
            </w:tc>
          </w:sdtContent>
        </w:sdt>
        <w:sdt>
          <w:sdtPr>
            <w:rPr>
              <w:rFonts w:ascii="Times New Roman"/>
              <w:sz w:val="20"/>
              <w:lang w:val="sv-SE"/>
            </w:rPr>
            <w:id w:val="223801856"/>
            <w:placeholder>
              <w:docPart w:val="DefaultPlaceholder_-1854013440"/>
            </w:placeholder>
            <w:showingPlcHdr/>
          </w:sdtPr>
          <w:sdtEndPr/>
          <w:sdtContent>
            <w:tc>
              <w:tcPr>
                <w:tcW w:w="1341" w:type="dxa"/>
              </w:tcPr>
              <w:p w14:paraId="4888C711" w14:textId="3149A271" w:rsidR="00686EBA" w:rsidRPr="00E03964" w:rsidRDefault="00E03964">
                <w:pPr>
                  <w:pStyle w:val="TableParagraph"/>
                  <w:rPr>
                    <w:rFonts w:ascii="Times New Roman"/>
                    <w:sz w:val="20"/>
                    <w:lang w:val="sv-SE"/>
                  </w:rPr>
                </w:pPr>
                <w:r w:rsidRPr="00E03964">
                  <w:rPr>
                    <w:rStyle w:val="PlaceholderText"/>
                    <w:lang w:val="sv-SE"/>
                  </w:rPr>
                  <w:t>Klicka eller tryck här för att ange text.</w:t>
                </w:r>
              </w:p>
            </w:tc>
          </w:sdtContent>
        </w:sdt>
        <w:sdt>
          <w:sdtPr>
            <w:rPr>
              <w:rFonts w:ascii="Times New Roman"/>
              <w:sz w:val="20"/>
              <w:lang w:val="sv-SE"/>
            </w:rPr>
            <w:id w:val="1496610374"/>
            <w:placeholder>
              <w:docPart w:val="DefaultPlaceholder_-1854013440"/>
            </w:placeholder>
            <w:showingPlcHdr/>
          </w:sdtPr>
          <w:sdtEndPr/>
          <w:sdtContent>
            <w:tc>
              <w:tcPr>
                <w:tcW w:w="1876" w:type="dxa"/>
              </w:tcPr>
              <w:p w14:paraId="4249A6F9" w14:textId="521301A7" w:rsidR="00686EBA" w:rsidRPr="00E03964" w:rsidRDefault="00E03964">
                <w:pPr>
                  <w:pStyle w:val="TableParagraph"/>
                  <w:rPr>
                    <w:rFonts w:ascii="Times New Roman"/>
                    <w:sz w:val="20"/>
                    <w:lang w:val="sv-SE"/>
                  </w:rPr>
                </w:pPr>
                <w:r w:rsidRPr="00E03964">
                  <w:rPr>
                    <w:rStyle w:val="PlaceholderText"/>
                    <w:lang w:val="sv-SE"/>
                  </w:rPr>
                  <w:t>Klicka eller tryck här för att ange text.</w:t>
                </w:r>
              </w:p>
            </w:tc>
          </w:sdtContent>
        </w:sdt>
      </w:tr>
      <w:tr w:rsidR="00686EBA" w:rsidRPr="00E03964" w14:paraId="63676B09" w14:textId="77777777">
        <w:trPr>
          <w:trHeight w:val="1065"/>
        </w:trPr>
        <w:tc>
          <w:tcPr>
            <w:tcW w:w="3122" w:type="dxa"/>
          </w:tcPr>
          <w:p w14:paraId="36810FAB" w14:textId="77777777" w:rsidR="00686EBA" w:rsidRDefault="00E60A29">
            <w:pPr>
              <w:pStyle w:val="TableParagraph"/>
              <w:spacing w:before="2" w:line="276" w:lineRule="auto"/>
              <w:ind w:left="12" w:right="98"/>
              <w:rPr>
                <w:sz w:val="20"/>
              </w:rPr>
            </w:pPr>
            <w:r>
              <w:rPr>
                <w:sz w:val="20"/>
              </w:rPr>
              <w:t>Information on the rules addressing</w:t>
            </w:r>
            <w:r>
              <w:rPr>
                <w:spacing w:val="-14"/>
                <w:sz w:val="20"/>
              </w:rPr>
              <w:t xml:space="preserve"> </w:t>
            </w:r>
            <w:r>
              <w:rPr>
                <w:sz w:val="20"/>
              </w:rPr>
              <w:t>or</w:t>
            </w:r>
            <w:r>
              <w:rPr>
                <w:spacing w:val="-14"/>
                <w:sz w:val="20"/>
              </w:rPr>
              <w:t xml:space="preserve"> </w:t>
            </w:r>
            <w:r>
              <w:rPr>
                <w:sz w:val="20"/>
              </w:rPr>
              <w:t>detecting</w:t>
            </w:r>
            <w:r>
              <w:rPr>
                <w:spacing w:val="-14"/>
                <w:sz w:val="20"/>
              </w:rPr>
              <w:t xml:space="preserve"> </w:t>
            </w:r>
            <w:r>
              <w:rPr>
                <w:sz w:val="20"/>
              </w:rPr>
              <w:t>potential conflicts</w:t>
            </w:r>
            <w:r>
              <w:rPr>
                <w:spacing w:val="-5"/>
                <w:sz w:val="20"/>
              </w:rPr>
              <w:t xml:space="preserve"> </w:t>
            </w:r>
            <w:r>
              <w:rPr>
                <w:sz w:val="20"/>
              </w:rPr>
              <w:t>of</w:t>
            </w:r>
          </w:p>
          <w:p w14:paraId="1042D583" w14:textId="77777777" w:rsidR="00686EBA" w:rsidRDefault="00E60A29">
            <w:pPr>
              <w:pStyle w:val="TableParagraph"/>
              <w:spacing w:before="2"/>
              <w:ind w:left="12"/>
              <w:rPr>
                <w:sz w:val="20"/>
              </w:rPr>
            </w:pPr>
            <w:r>
              <w:rPr>
                <w:spacing w:val="-2"/>
                <w:sz w:val="20"/>
              </w:rPr>
              <w:t>interests</w:t>
            </w:r>
          </w:p>
        </w:tc>
        <w:sdt>
          <w:sdtPr>
            <w:rPr>
              <w:rFonts w:ascii="Times New Roman"/>
              <w:sz w:val="20"/>
            </w:rPr>
            <w:id w:val="-360976810"/>
            <w:placeholder>
              <w:docPart w:val="DefaultPlaceholder_-1854013440"/>
            </w:placeholder>
            <w:showingPlcHdr/>
          </w:sdtPr>
          <w:sdtEndPr/>
          <w:sdtContent>
            <w:tc>
              <w:tcPr>
                <w:tcW w:w="2726" w:type="dxa"/>
              </w:tcPr>
              <w:p w14:paraId="6F05B384" w14:textId="5A1181E6" w:rsidR="00686EBA" w:rsidRPr="00E03964" w:rsidRDefault="00E03964">
                <w:pPr>
                  <w:pStyle w:val="TableParagraph"/>
                  <w:rPr>
                    <w:rFonts w:ascii="Times New Roman"/>
                    <w:sz w:val="20"/>
                    <w:lang w:val="sv-SE"/>
                  </w:rPr>
                </w:pPr>
                <w:r w:rsidRPr="00E03964">
                  <w:rPr>
                    <w:rStyle w:val="PlaceholderText"/>
                    <w:lang w:val="sv-SE"/>
                  </w:rPr>
                  <w:t>Klicka eller tryck här för att ange text.</w:t>
                </w:r>
              </w:p>
            </w:tc>
          </w:sdtContent>
        </w:sdt>
        <w:sdt>
          <w:sdtPr>
            <w:rPr>
              <w:rFonts w:ascii="Times New Roman"/>
              <w:sz w:val="20"/>
              <w:lang w:val="sv-SE"/>
            </w:rPr>
            <w:id w:val="-1168018529"/>
            <w:placeholder>
              <w:docPart w:val="DefaultPlaceholder_-1854013440"/>
            </w:placeholder>
            <w:showingPlcHdr/>
          </w:sdtPr>
          <w:sdtEndPr/>
          <w:sdtContent>
            <w:tc>
              <w:tcPr>
                <w:tcW w:w="1341" w:type="dxa"/>
              </w:tcPr>
              <w:p w14:paraId="48C4C03F" w14:textId="74BB0462" w:rsidR="00686EBA" w:rsidRPr="00E03964" w:rsidRDefault="00E03964">
                <w:pPr>
                  <w:pStyle w:val="TableParagraph"/>
                  <w:rPr>
                    <w:rFonts w:ascii="Times New Roman"/>
                    <w:sz w:val="20"/>
                    <w:lang w:val="sv-SE"/>
                  </w:rPr>
                </w:pPr>
                <w:r w:rsidRPr="00E03964">
                  <w:rPr>
                    <w:rStyle w:val="PlaceholderText"/>
                    <w:lang w:val="sv-SE"/>
                  </w:rPr>
                  <w:t>Klicka eller tryck här för att ange text.</w:t>
                </w:r>
              </w:p>
            </w:tc>
          </w:sdtContent>
        </w:sdt>
        <w:sdt>
          <w:sdtPr>
            <w:rPr>
              <w:rFonts w:ascii="Times New Roman"/>
              <w:sz w:val="20"/>
              <w:lang w:val="sv-SE"/>
            </w:rPr>
            <w:id w:val="-1170169792"/>
            <w:placeholder>
              <w:docPart w:val="DefaultPlaceholder_-1854013440"/>
            </w:placeholder>
            <w:showingPlcHdr/>
          </w:sdtPr>
          <w:sdtEndPr/>
          <w:sdtContent>
            <w:tc>
              <w:tcPr>
                <w:tcW w:w="1876" w:type="dxa"/>
              </w:tcPr>
              <w:p w14:paraId="3F0FFCF0" w14:textId="13D7B525" w:rsidR="00686EBA" w:rsidRPr="00E03964" w:rsidRDefault="00E03964">
                <w:pPr>
                  <w:pStyle w:val="TableParagraph"/>
                  <w:rPr>
                    <w:rFonts w:ascii="Times New Roman"/>
                    <w:sz w:val="20"/>
                    <w:lang w:val="sv-SE"/>
                  </w:rPr>
                </w:pPr>
                <w:r w:rsidRPr="00E03964">
                  <w:rPr>
                    <w:rStyle w:val="PlaceholderText"/>
                    <w:lang w:val="sv-SE"/>
                  </w:rPr>
                  <w:t>Klicka eller tryck här för att ange text.</w:t>
                </w:r>
              </w:p>
            </w:tc>
          </w:sdtContent>
        </w:sdt>
      </w:tr>
      <w:tr w:rsidR="00686EBA" w:rsidRPr="00E03964" w14:paraId="2D51EA8F" w14:textId="77777777">
        <w:trPr>
          <w:trHeight w:val="1585"/>
        </w:trPr>
        <w:tc>
          <w:tcPr>
            <w:tcW w:w="3122" w:type="dxa"/>
          </w:tcPr>
          <w:p w14:paraId="11822F09" w14:textId="77777777" w:rsidR="00686EBA" w:rsidRDefault="00E60A29">
            <w:pPr>
              <w:pStyle w:val="TableParagraph"/>
              <w:spacing w:before="2" w:line="276" w:lineRule="auto"/>
              <w:ind w:left="12" w:right="224"/>
              <w:rPr>
                <w:sz w:val="20"/>
              </w:rPr>
            </w:pPr>
            <w:r>
              <w:rPr>
                <w:sz w:val="20"/>
              </w:rPr>
              <w:t>Information</w:t>
            </w:r>
            <w:r>
              <w:rPr>
                <w:spacing w:val="-13"/>
                <w:sz w:val="20"/>
              </w:rPr>
              <w:t xml:space="preserve"> </w:t>
            </w:r>
            <w:r>
              <w:rPr>
                <w:sz w:val="20"/>
              </w:rPr>
              <w:t>on</w:t>
            </w:r>
            <w:r>
              <w:rPr>
                <w:spacing w:val="-9"/>
                <w:sz w:val="20"/>
              </w:rPr>
              <w:t xml:space="preserve"> </w:t>
            </w:r>
            <w:r>
              <w:rPr>
                <w:sz w:val="20"/>
              </w:rPr>
              <w:t>the</w:t>
            </w:r>
            <w:r>
              <w:rPr>
                <w:spacing w:val="-4"/>
                <w:sz w:val="20"/>
              </w:rPr>
              <w:t xml:space="preserve"> </w:t>
            </w:r>
            <w:r>
              <w:rPr>
                <w:sz w:val="20"/>
              </w:rPr>
              <w:t>rules</w:t>
            </w:r>
            <w:r>
              <w:rPr>
                <w:spacing w:val="-8"/>
                <w:sz w:val="20"/>
              </w:rPr>
              <w:t xml:space="preserve"> </w:t>
            </w:r>
            <w:r>
              <w:rPr>
                <w:sz w:val="20"/>
              </w:rPr>
              <w:t>on</w:t>
            </w:r>
            <w:r>
              <w:rPr>
                <w:spacing w:val="-13"/>
                <w:sz w:val="20"/>
              </w:rPr>
              <w:t xml:space="preserve"> </w:t>
            </w:r>
            <w:r>
              <w:rPr>
                <w:sz w:val="20"/>
              </w:rPr>
              <w:t xml:space="preserve">risk management including any mitigation measures to ensure investor protection, market </w:t>
            </w:r>
            <w:r>
              <w:rPr>
                <w:spacing w:val="-2"/>
                <w:sz w:val="20"/>
              </w:rPr>
              <w:t>integrity</w:t>
            </w:r>
          </w:p>
          <w:p w14:paraId="4A531BEC" w14:textId="77777777" w:rsidR="00686EBA" w:rsidRDefault="00E60A29">
            <w:pPr>
              <w:pStyle w:val="TableParagraph"/>
              <w:spacing w:before="3"/>
              <w:ind w:left="12"/>
              <w:rPr>
                <w:sz w:val="20"/>
              </w:rPr>
            </w:pPr>
            <w:r>
              <w:rPr>
                <w:sz w:val="20"/>
              </w:rPr>
              <w:t>and</w:t>
            </w:r>
            <w:r>
              <w:rPr>
                <w:spacing w:val="-14"/>
                <w:sz w:val="20"/>
              </w:rPr>
              <w:t xml:space="preserve"> </w:t>
            </w:r>
            <w:r>
              <w:rPr>
                <w:sz w:val="20"/>
              </w:rPr>
              <w:t>financial</w:t>
            </w:r>
            <w:r>
              <w:rPr>
                <w:spacing w:val="-12"/>
                <w:sz w:val="20"/>
              </w:rPr>
              <w:t xml:space="preserve"> </w:t>
            </w:r>
            <w:r>
              <w:rPr>
                <w:spacing w:val="-2"/>
                <w:sz w:val="20"/>
              </w:rPr>
              <w:t>stability</w:t>
            </w:r>
          </w:p>
        </w:tc>
        <w:sdt>
          <w:sdtPr>
            <w:rPr>
              <w:rFonts w:ascii="Times New Roman"/>
              <w:sz w:val="20"/>
            </w:rPr>
            <w:id w:val="776526163"/>
            <w:placeholder>
              <w:docPart w:val="DefaultPlaceholder_-1854013440"/>
            </w:placeholder>
            <w:showingPlcHdr/>
          </w:sdtPr>
          <w:sdtEndPr/>
          <w:sdtContent>
            <w:tc>
              <w:tcPr>
                <w:tcW w:w="2726" w:type="dxa"/>
              </w:tcPr>
              <w:p w14:paraId="71631AA7" w14:textId="4DF9BF55" w:rsidR="00686EBA" w:rsidRPr="00E03964" w:rsidRDefault="00E03964">
                <w:pPr>
                  <w:pStyle w:val="TableParagraph"/>
                  <w:rPr>
                    <w:rFonts w:ascii="Times New Roman"/>
                    <w:sz w:val="20"/>
                    <w:lang w:val="sv-SE"/>
                  </w:rPr>
                </w:pPr>
                <w:r w:rsidRPr="00E03964">
                  <w:rPr>
                    <w:rStyle w:val="PlaceholderText"/>
                    <w:lang w:val="sv-SE"/>
                  </w:rPr>
                  <w:t>Klicka eller tryck här för att ange text.</w:t>
                </w:r>
              </w:p>
            </w:tc>
          </w:sdtContent>
        </w:sdt>
        <w:sdt>
          <w:sdtPr>
            <w:rPr>
              <w:rFonts w:ascii="Times New Roman"/>
              <w:sz w:val="20"/>
              <w:lang w:val="sv-SE"/>
            </w:rPr>
            <w:id w:val="111408152"/>
            <w:placeholder>
              <w:docPart w:val="DefaultPlaceholder_-1854013440"/>
            </w:placeholder>
            <w:showingPlcHdr/>
          </w:sdtPr>
          <w:sdtEndPr/>
          <w:sdtContent>
            <w:tc>
              <w:tcPr>
                <w:tcW w:w="1341" w:type="dxa"/>
              </w:tcPr>
              <w:p w14:paraId="0202646B" w14:textId="53C9C872" w:rsidR="00686EBA" w:rsidRPr="00E03964" w:rsidRDefault="00E03964">
                <w:pPr>
                  <w:pStyle w:val="TableParagraph"/>
                  <w:rPr>
                    <w:rFonts w:ascii="Times New Roman"/>
                    <w:sz w:val="20"/>
                    <w:lang w:val="sv-SE"/>
                  </w:rPr>
                </w:pPr>
                <w:r w:rsidRPr="00E03964">
                  <w:rPr>
                    <w:rStyle w:val="PlaceholderText"/>
                    <w:lang w:val="sv-SE"/>
                  </w:rPr>
                  <w:t>Klicka eller tryck här för att ange text.</w:t>
                </w:r>
              </w:p>
            </w:tc>
          </w:sdtContent>
        </w:sdt>
        <w:sdt>
          <w:sdtPr>
            <w:rPr>
              <w:rFonts w:ascii="Times New Roman"/>
              <w:sz w:val="20"/>
              <w:lang w:val="sv-SE"/>
            </w:rPr>
            <w:id w:val="954986357"/>
            <w:placeholder>
              <w:docPart w:val="DefaultPlaceholder_-1854013440"/>
            </w:placeholder>
            <w:showingPlcHdr/>
          </w:sdtPr>
          <w:sdtEndPr/>
          <w:sdtContent>
            <w:tc>
              <w:tcPr>
                <w:tcW w:w="1876" w:type="dxa"/>
              </w:tcPr>
              <w:p w14:paraId="30D31824" w14:textId="5EDC1F28" w:rsidR="00686EBA" w:rsidRPr="00E03964" w:rsidRDefault="00E03964">
                <w:pPr>
                  <w:pStyle w:val="TableParagraph"/>
                  <w:rPr>
                    <w:rFonts w:ascii="Times New Roman"/>
                    <w:sz w:val="20"/>
                    <w:lang w:val="sv-SE"/>
                  </w:rPr>
                </w:pPr>
                <w:r w:rsidRPr="00E03964">
                  <w:rPr>
                    <w:rStyle w:val="PlaceholderText"/>
                    <w:lang w:val="sv-SE"/>
                  </w:rPr>
                  <w:t>Klicka eller tryck här för att ange text.</w:t>
                </w:r>
              </w:p>
            </w:tc>
          </w:sdtContent>
        </w:sdt>
      </w:tr>
      <w:tr w:rsidR="00686EBA" w:rsidRPr="00E03964" w14:paraId="4B454748" w14:textId="77777777">
        <w:trPr>
          <w:trHeight w:val="580"/>
        </w:trPr>
        <w:tc>
          <w:tcPr>
            <w:tcW w:w="3122" w:type="dxa"/>
          </w:tcPr>
          <w:p w14:paraId="3AA03363" w14:textId="77777777" w:rsidR="00686EBA" w:rsidRDefault="00E60A29">
            <w:pPr>
              <w:pStyle w:val="TableParagraph"/>
              <w:spacing w:before="12" w:line="276" w:lineRule="auto"/>
              <w:ind w:left="12" w:right="224"/>
              <w:rPr>
                <w:sz w:val="20"/>
              </w:rPr>
            </w:pPr>
            <w:r>
              <w:rPr>
                <w:sz w:val="20"/>
              </w:rPr>
              <w:t>Other</w:t>
            </w:r>
            <w:r>
              <w:rPr>
                <w:spacing w:val="-14"/>
                <w:sz w:val="20"/>
              </w:rPr>
              <w:t xml:space="preserve"> </w:t>
            </w:r>
            <w:r>
              <w:rPr>
                <w:sz w:val="20"/>
              </w:rPr>
              <w:t>relevant</w:t>
            </w:r>
            <w:r>
              <w:rPr>
                <w:spacing w:val="-14"/>
                <w:sz w:val="20"/>
              </w:rPr>
              <w:t xml:space="preserve"> </w:t>
            </w:r>
            <w:r>
              <w:rPr>
                <w:sz w:val="20"/>
              </w:rPr>
              <w:t>information</w:t>
            </w:r>
            <w:r>
              <w:rPr>
                <w:spacing w:val="-14"/>
                <w:sz w:val="20"/>
              </w:rPr>
              <w:t xml:space="preserve"> </w:t>
            </w:r>
            <w:r>
              <w:rPr>
                <w:sz w:val="20"/>
              </w:rPr>
              <w:t xml:space="preserve">if </w:t>
            </w:r>
            <w:r>
              <w:rPr>
                <w:spacing w:val="-2"/>
                <w:sz w:val="20"/>
              </w:rPr>
              <w:t>applicable</w:t>
            </w:r>
          </w:p>
        </w:tc>
        <w:sdt>
          <w:sdtPr>
            <w:rPr>
              <w:rFonts w:ascii="Times New Roman"/>
              <w:sz w:val="20"/>
            </w:rPr>
            <w:id w:val="2037848240"/>
            <w:placeholder>
              <w:docPart w:val="DefaultPlaceholder_-1854013440"/>
            </w:placeholder>
            <w:showingPlcHdr/>
          </w:sdtPr>
          <w:sdtEndPr/>
          <w:sdtContent>
            <w:tc>
              <w:tcPr>
                <w:tcW w:w="2726" w:type="dxa"/>
              </w:tcPr>
              <w:p w14:paraId="2EE022B9" w14:textId="3484571B" w:rsidR="00686EBA" w:rsidRPr="00E03964" w:rsidRDefault="00E03964">
                <w:pPr>
                  <w:pStyle w:val="TableParagraph"/>
                  <w:rPr>
                    <w:rFonts w:ascii="Times New Roman"/>
                    <w:sz w:val="20"/>
                    <w:lang w:val="sv-SE"/>
                  </w:rPr>
                </w:pPr>
                <w:r w:rsidRPr="00E03964">
                  <w:rPr>
                    <w:rStyle w:val="PlaceholderText"/>
                    <w:lang w:val="sv-SE"/>
                  </w:rPr>
                  <w:t>Klicka eller tryck här för att ange text.</w:t>
                </w:r>
              </w:p>
            </w:tc>
          </w:sdtContent>
        </w:sdt>
        <w:sdt>
          <w:sdtPr>
            <w:rPr>
              <w:rFonts w:ascii="Times New Roman"/>
              <w:sz w:val="20"/>
              <w:lang w:val="sv-SE"/>
            </w:rPr>
            <w:id w:val="-132559814"/>
            <w:placeholder>
              <w:docPart w:val="DefaultPlaceholder_-1854013440"/>
            </w:placeholder>
            <w:showingPlcHdr/>
          </w:sdtPr>
          <w:sdtEndPr/>
          <w:sdtContent>
            <w:tc>
              <w:tcPr>
                <w:tcW w:w="1341" w:type="dxa"/>
              </w:tcPr>
              <w:p w14:paraId="67A0F12A" w14:textId="494D38B9" w:rsidR="00686EBA" w:rsidRPr="00E03964" w:rsidRDefault="00E03964">
                <w:pPr>
                  <w:pStyle w:val="TableParagraph"/>
                  <w:rPr>
                    <w:rFonts w:ascii="Times New Roman"/>
                    <w:sz w:val="20"/>
                    <w:lang w:val="sv-SE"/>
                  </w:rPr>
                </w:pPr>
                <w:r w:rsidRPr="00E03964">
                  <w:rPr>
                    <w:rStyle w:val="PlaceholderText"/>
                    <w:lang w:val="sv-SE"/>
                  </w:rPr>
                  <w:t>Klicka eller tryck här för att ange text.</w:t>
                </w:r>
              </w:p>
            </w:tc>
          </w:sdtContent>
        </w:sdt>
        <w:sdt>
          <w:sdtPr>
            <w:rPr>
              <w:rFonts w:ascii="Times New Roman"/>
              <w:sz w:val="20"/>
              <w:lang w:val="sv-SE"/>
            </w:rPr>
            <w:id w:val="1708063539"/>
            <w:placeholder>
              <w:docPart w:val="DefaultPlaceholder_-1854013440"/>
            </w:placeholder>
            <w:showingPlcHdr/>
          </w:sdtPr>
          <w:sdtEndPr/>
          <w:sdtContent>
            <w:tc>
              <w:tcPr>
                <w:tcW w:w="1876" w:type="dxa"/>
              </w:tcPr>
              <w:p w14:paraId="2450CFEC" w14:textId="22383120" w:rsidR="00686EBA" w:rsidRPr="00E03964" w:rsidRDefault="00E03964">
                <w:pPr>
                  <w:pStyle w:val="TableParagraph"/>
                  <w:rPr>
                    <w:rFonts w:ascii="Times New Roman"/>
                    <w:sz w:val="20"/>
                    <w:lang w:val="sv-SE"/>
                  </w:rPr>
                </w:pPr>
                <w:r w:rsidRPr="00E03964">
                  <w:rPr>
                    <w:rStyle w:val="PlaceholderText"/>
                    <w:lang w:val="sv-SE"/>
                  </w:rPr>
                  <w:t>Klicka eller tryck här för att ange text.</w:t>
                </w:r>
              </w:p>
            </w:tc>
          </w:sdtContent>
        </w:sdt>
      </w:tr>
      <w:tr w:rsidR="00686EBA" w14:paraId="338C98F8" w14:textId="77777777">
        <w:trPr>
          <w:trHeight w:val="880"/>
        </w:trPr>
        <w:tc>
          <w:tcPr>
            <w:tcW w:w="9065" w:type="dxa"/>
            <w:gridSpan w:val="4"/>
            <w:shd w:val="clear" w:color="auto" w:fill="E7E6E6"/>
          </w:tcPr>
          <w:p w14:paraId="3BCC77FD" w14:textId="77777777" w:rsidR="00686EBA" w:rsidRPr="00E03964" w:rsidRDefault="00686EBA">
            <w:pPr>
              <w:pStyle w:val="TableParagraph"/>
              <w:rPr>
                <w:sz w:val="28"/>
                <w:lang w:val="sv-SE"/>
              </w:rPr>
            </w:pPr>
          </w:p>
          <w:p w14:paraId="2E23EECA" w14:textId="77777777" w:rsidR="00686EBA" w:rsidRDefault="00E60A29">
            <w:pPr>
              <w:pStyle w:val="TableParagraph"/>
              <w:ind w:left="132"/>
              <w:rPr>
                <w:b/>
                <w:i/>
                <w:sz w:val="20"/>
              </w:rPr>
            </w:pPr>
            <w:r>
              <w:rPr>
                <w:b/>
                <w:i/>
                <w:sz w:val="20"/>
              </w:rPr>
              <w:t>(d)</w:t>
            </w:r>
            <w:r>
              <w:rPr>
                <w:b/>
                <w:i/>
                <w:spacing w:val="-14"/>
                <w:sz w:val="20"/>
              </w:rPr>
              <w:t xml:space="preserve"> </w:t>
            </w:r>
            <w:r>
              <w:rPr>
                <w:b/>
                <w:i/>
                <w:sz w:val="20"/>
              </w:rPr>
              <w:t>Overall</w:t>
            </w:r>
            <w:r>
              <w:rPr>
                <w:b/>
                <w:i/>
                <w:spacing w:val="-14"/>
                <w:sz w:val="20"/>
              </w:rPr>
              <w:t xml:space="preserve"> </w:t>
            </w:r>
            <w:r>
              <w:rPr>
                <w:b/>
                <w:i/>
                <w:sz w:val="20"/>
              </w:rPr>
              <w:t>IT</w:t>
            </w:r>
            <w:r>
              <w:rPr>
                <w:b/>
                <w:i/>
                <w:spacing w:val="-14"/>
                <w:sz w:val="20"/>
              </w:rPr>
              <w:t xml:space="preserve"> </w:t>
            </w:r>
            <w:r>
              <w:rPr>
                <w:b/>
                <w:i/>
                <w:sz w:val="20"/>
              </w:rPr>
              <w:t>and</w:t>
            </w:r>
            <w:r>
              <w:rPr>
                <w:b/>
                <w:i/>
                <w:spacing w:val="-14"/>
                <w:sz w:val="20"/>
              </w:rPr>
              <w:t xml:space="preserve"> </w:t>
            </w:r>
            <w:r>
              <w:rPr>
                <w:b/>
                <w:i/>
                <w:sz w:val="20"/>
              </w:rPr>
              <w:t>cyber</w:t>
            </w:r>
            <w:r>
              <w:rPr>
                <w:b/>
                <w:i/>
                <w:spacing w:val="-12"/>
                <w:sz w:val="20"/>
              </w:rPr>
              <w:t xml:space="preserve"> </w:t>
            </w:r>
            <w:r>
              <w:rPr>
                <w:b/>
                <w:i/>
                <w:sz w:val="20"/>
              </w:rPr>
              <w:t>arrangements</w:t>
            </w:r>
            <w:r>
              <w:rPr>
                <w:b/>
                <w:i/>
                <w:spacing w:val="-14"/>
                <w:sz w:val="20"/>
              </w:rPr>
              <w:t xml:space="preserve"> </w:t>
            </w:r>
            <w:r>
              <w:rPr>
                <w:b/>
                <w:i/>
                <w:sz w:val="20"/>
              </w:rPr>
              <w:t>as</w:t>
            </w:r>
            <w:r>
              <w:rPr>
                <w:b/>
                <w:i/>
                <w:spacing w:val="-14"/>
                <w:sz w:val="20"/>
              </w:rPr>
              <w:t xml:space="preserve"> </w:t>
            </w:r>
            <w:r>
              <w:rPr>
                <w:b/>
                <w:i/>
                <w:sz w:val="20"/>
              </w:rPr>
              <w:t>referred</w:t>
            </w:r>
            <w:r>
              <w:rPr>
                <w:b/>
                <w:i/>
                <w:spacing w:val="-13"/>
                <w:sz w:val="20"/>
              </w:rPr>
              <w:t xml:space="preserve"> </w:t>
            </w:r>
            <w:r>
              <w:rPr>
                <w:b/>
                <w:i/>
                <w:sz w:val="20"/>
              </w:rPr>
              <w:t>to</w:t>
            </w:r>
            <w:r>
              <w:rPr>
                <w:b/>
                <w:i/>
                <w:spacing w:val="-12"/>
                <w:sz w:val="20"/>
              </w:rPr>
              <w:t xml:space="preserve"> </w:t>
            </w:r>
            <w:r>
              <w:rPr>
                <w:b/>
                <w:i/>
                <w:sz w:val="20"/>
              </w:rPr>
              <w:t>in</w:t>
            </w:r>
            <w:r>
              <w:rPr>
                <w:b/>
                <w:i/>
                <w:spacing w:val="-14"/>
                <w:sz w:val="20"/>
              </w:rPr>
              <w:t xml:space="preserve"> </w:t>
            </w:r>
            <w:r>
              <w:rPr>
                <w:b/>
                <w:i/>
                <w:sz w:val="20"/>
              </w:rPr>
              <w:t>Article</w:t>
            </w:r>
            <w:r>
              <w:rPr>
                <w:b/>
                <w:i/>
                <w:spacing w:val="-10"/>
                <w:sz w:val="20"/>
              </w:rPr>
              <w:t xml:space="preserve"> </w:t>
            </w:r>
            <w:r>
              <w:rPr>
                <w:b/>
                <w:i/>
                <w:sz w:val="20"/>
              </w:rPr>
              <w:t>7(4)</w:t>
            </w:r>
            <w:r>
              <w:rPr>
                <w:b/>
                <w:i/>
                <w:spacing w:val="-7"/>
                <w:sz w:val="20"/>
              </w:rPr>
              <w:t xml:space="preserve"> </w:t>
            </w:r>
            <w:r>
              <w:rPr>
                <w:b/>
                <w:i/>
                <w:sz w:val="20"/>
              </w:rPr>
              <w:t>of</w:t>
            </w:r>
            <w:r>
              <w:rPr>
                <w:b/>
                <w:i/>
                <w:spacing w:val="-14"/>
                <w:sz w:val="20"/>
              </w:rPr>
              <w:t xml:space="preserve"> </w:t>
            </w:r>
            <w:r>
              <w:rPr>
                <w:b/>
                <w:i/>
                <w:sz w:val="20"/>
              </w:rPr>
              <w:t>Regulation</w:t>
            </w:r>
            <w:r>
              <w:rPr>
                <w:b/>
                <w:i/>
                <w:spacing w:val="-14"/>
                <w:sz w:val="20"/>
              </w:rPr>
              <w:t xml:space="preserve"> </w:t>
            </w:r>
            <w:r>
              <w:rPr>
                <w:b/>
                <w:i/>
                <w:sz w:val="20"/>
              </w:rPr>
              <w:t>(EU)</w:t>
            </w:r>
            <w:r>
              <w:rPr>
                <w:b/>
                <w:i/>
                <w:spacing w:val="-12"/>
                <w:sz w:val="20"/>
              </w:rPr>
              <w:t xml:space="preserve"> </w:t>
            </w:r>
            <w:r>
              <w:rPr>
                <w:b/>
                <w:i/>
                <w:spacing w:val="-2"/>
                <w:sz w:val="20"/>
              </w:rPr>
              <w:t>2022/858</w:t>
            </w:r>
          </w:p>
        </w:tc>
      </w:tr>
      <w:tr w:rsidR="00686EBA" w:rsidRPr="00E03964" w14:paraId="6A795267" w14:textId="77777777">
        <w:trPr>
          <w:trHeight w:val="795"/>
        </w:trPr>
        <w:tc>
          <w:tcPr>
            <w:tcW w:w="3122" w:type="dxa"/>
          </w:tcPr>
          <w:p w14:paraId="33D536EA" w14:textId="77777777" w:rsidR="00686EBA" w:rsidRDefault="00E60A29">
            <w:pPr>
              <w:pStyle w:val="TableParagraph"/>
              <w:spacing w:before="3" w:line="276" w:lineRule="auto"/>
              <w:ind w:left="132"/>
              <w:rPr>
                <w:sz w:val="20"/>
              </w:rPr>
            </w:pPr>
            <w:r>
              <w:rPr>
                <w:sz w:val="20"/>
              </w:rPr>
              <w:lastRenderedPageBreak/>
              <w:t>Description of controls and arrangements</w:t>
            </w:r>
            <w:r>
              <w:rPr>
                <w:spacing w:val="-11"/>
                <w:sz w:val="20"/>
              </w:rPr>
              <w:t xml:space="preserve"> </w:t>
            </w:r>
            <w:r>
              <w:rPr>
                <w:sz w:val="20"/>
              </w:rPr>
              <w:t>in</w:t>
            </w:r>
            <w:r>
              <w:rPr>
                <w:spacing w:val="-14"/>
                <w:sz w:val="20"/>
              </w:rPr>
              <w:t xml:space="preserve"> </w:t>
            </w:r>
            <w:r>
              <w:rPr>
                <w:sz w:val="20"/>
              </w:rPr>
              <w:t>place</w:t>
            </w:r>
            <w:r>
              <w:rPr>
                <w:spacing w:val="-11"/>
                <w:sz w:val="20"/>
              </w:rPr>
              <w:t xml:space="preserve"> </w:t>
            </w:r>
            <w:r>
              <w:rPr>
                <w:sz w:val="20"/>
              </w:rPr>
              <w:t>related</w:t>
            </w:r>
            <w:r>
              <w:rPr>
                <w:spacing w:val="-13"/>
                <w:sz w:val="20"/>
              </w:rPr>
              <w:t xml:space="preserve"> </w:t>
            </w:r>
            <w:r>
              <w:rPr>
                <w:sz w:val="20"/>
              </w:rPr>
              <w:t>to</w:t>
            </w:r>
          </w:p>
          <w:p w14:paraId="15A87A2A" w14:textId="77777777" w:rsidR="00686EBA" w:rsidRDefault="00E60A29">
            <w:pPr>
              <w:pStyle w:val="TableParagraph"/>
              <w:spacing w:before="1"/>
              <w:ind w:left="132"/>
              <w:rPr>
                <w:sz w:val="20"/>
              </w:rPr>
            </w:pPr>
            <w:r>
              <w:rPr>
                <w:sz w:val="20"/>
              </w:rPr>
              <w:t>the</w:t>
            </w:r>
            <w:r>
              <w:rPr>
                <w:spacing w:val="-6"/>
                <w:sz w:val="20"/>
              </w:rPr>
              <w:t xml:space="preserve"> </w:t>
            </w:r>
            <w:r>
              <w:rPr>
                <w:sz w:val="20"/>
              </w:rPr>
              <w:t>use</w:t>
            </w:r>
            <w:r>
              <w:rPr>
                <w:spacing w:val="-5"/>
                <w:sz w:val="20"/>
              </w:rPr>
              <w:t xml:space="preserve"> </w:t>
            </w:r>
            <w:r>
              <w:rPr>
                <w:sz w:val="20"/>
              </w:rPr>
              <w:t>of</w:t>
            </w:r>
            <w:r>
              <w:rPr>
                <w:spacing w:val="-10"/>
                <w:sz w:val="20"/>
              </w:rPr>
              <w:t xml:space="preserve"> </w:t>
            </w:r>
            <w:r>
              <w:rPr>
                <w:sz w:val="20"/>
              </w:rPr>
              <w:t>DLT</w:t>
            </w:r>
            <w:r>
              <w:rPr>
                <w:spacing w:val="-10"/>
                <w:sz w:val="20"/>
              </w:rPr>
              <w:t xml:space="preserve"> </w:t>
            </w:r>
            <w:r>
              <w:rPr>
                <w:sz w:val="20"/>
              </w:rPr>
              <w:t>and</w:t>
            </w:r>
            <w:r>
              <w:rPr>
                <w:spacing w:val="-14"/>
                <w:sz w:val="20"/>
              </w:rPr>
              <w:t xml:space="preserve"> </w:t>
            </w:r>
            <w:r>
              <w:rPr>
                <w:spacing w:val="-5"/>
                <w:sz w:val="20"/>
              </w:rPr>
              <w:t>DLT</w:t>
            </w:r>
          </w:p>
        </w:tc>
        <w:sdt>
          <w:sdtPr>
            <w:rPr>
              <w:rFonts w:ascii="Times New Roman"/>
              <w:sz w:val="20"/>
            </w:rPr>
            <w:id w:val="-664169155"/>
            <w:placeholder>
              <w:docPart w:val="DefaultPlaceholder_-1854013440"/>
            </w:placeholder>
            <w:showingPlcHdr/>
          </w:sdtPr>
          <w:sdtEndPr/>
          <w:sdtContent>
            <w:tc>
              <w:tcPr>
                <w:tcW w:w="2726" w:type="dxa"/>
              </w:tcPr>
              <w:p w14:paraId="7B6357D9" w14:textId="5BC75AC7" w:rsidR="00686EBA" w:rsidRPr="00E03964" w:rsidRDefault="00E03964">
                <w:pPr>
                  <w:pStyle w:val="TableParagraph"/>
                  <w:rPr>
                    <w:rFonts w:ascii="Times New Roman"/>
                    <w:sz w:val="20"/>
                    <w:lang w:val="sv-SE"/>
                  </w:rPr>
                </w:pPr>
                <w:r w:rsidRPr="00E03964">
                  <w:rPr>
                    <w:rStyle w:val="PlaceholderText"/>
                    <w:lang w:val="sv-SE"/>
                  </w:rPr>
                  <w:t>Klicka eller tryck här för att ange text.</w:t>
                </w:r>
              </w:p>
            </w:tc>
          </w:sdtContent>
        </w:sdt>
        <w:sdt>
          <w:sdtPr>
            <w:rPr>
              <w:rFonts w:ascii="Times New Roman"/>
              <w:sz w:val="20"/>
              <w:lang w:val="sv-SE"/>
            </w:rPr>
            <w:id w:val="-1378001602"/>
            <w:placeholder>
              <w:docPart w:val="DefaultPlaceholder_-1854013440"/>
            </w:placeholder>
            <w:showingPlcHdr/>
          </w:sdtPr>
          <w:sdtEndPr/>
          <w:sdtContent>
            <w:tc>
              <w:tcPr>
                <w:tcW w:w="1341" w:type="dxa"/>
              </w:tcPr>
              <w:p w14:paraId="2D2E21AF" w14:textId="3E286368" w:rsidR="00686EBA" w:rsidRPr="00E03964" w:rsidRDefault="00E03964">
                <w:pPr>
                  <w:pStyle w:val="TableParagraph"/>
                  <w:rPr>
                    <w:rFonts w:ascii="Times New Roman"/>
                    <w:sz w:val="20"/>
                    <w:lang w:val="sv-SE"/>
                  </w:rPr>
                </w:pPr>
                <w:r w:rsidRPr="00E03964">
                  <w:rPr>
                    <w:rStyle w:val="PlaceholderText"/>
                    <w:lang w:val="sv-SE"/>
                  </w:rPr>
                  <w:t>Klicka eller tryck här för att ange text.</w:t>
                </w:r>
              </w:p>
            </w:tc>
          </w:sdtContent>
        </w:sdt>
        <w:sdt>
          <w:sdtPr>
            <w:rPr>
              <w:rFonts w:ascii="Times New Roman"/>
              <w:sz w:val="20"/>
              <w:lang w:val="sv-SE"/>
            </w:rPr>
            <w:id w:val="-1816019630"/>
            <w:placeholder>
              <w:docPart w:val="DefaultPlaceholder_-1854013440"/>
            </w:placeholder>
            <w:showingPlcHdr/>
          </w:sdtPr>
          <w:sdtEndPr/>
          <w:sdtContent>
            <w:tc>
              <w:tcPr>
                <w:tcW w:w="1876" w:type="dxa"/>
              </w:tcPr>
              <w:p w14:paraId="5DCF082B" w14:textId="292587E2" w:rsidR="00686EBA" w:rsidRPr="00E03964" w:rsidRDefault="00E03964">
                <w:pPr>
                  <w:pStyle w:val="TableParagraph"/>
                  <w:rPr>
                    <w:rFonts w:ascii="Times New Roman"/>
                    <w:sz w:val="20"/>
                    <w:lang w:val="sv-SE"/>
                  </w:rPr>
                </w:pPr>
                <w:r w:rsidRPr="00E03964">
                  <w:rPr>
                    <w:rStyle w:val="PlaceholderText"/>
                    <w:lang w:val="sv-SE"/>
                  </w:rPr>
                  <w:t>Klicka eller tryck här för att ange text.</w:t>
                </w:r>
              </w:p>
            </w:tc>
          </w:sdtContent>
        </w:sdt>
      </w:tr>
    </w:tbl>
    <w:p w14:paraId="4B5B3221" w14:textId="77777777" w:rsidR="00686EBA" w:rsidRPr="00E03964" w:rsidRDefault="00686EBA">
      <w:pPr>
        <w:rPr>
          <w:rFonts w:ascii="Times New Roman"/>
          <w:sz w:val="20"/>
          <w:lang w:val="sv-SE"/>
        </w:rPr>
        <w:sectPr w:rsidR="00686EBA" w:rsidRPr="00E03964">
          <w:pgSz w:w="11910" w:h="16840"/>
          <w:pgMar w:top="1500" w:right="180" w:bottom="1180" w:left="360" w:header="1010" w:footer="1000" w:gutter="0"/>
          <w:cols w:space="720"/>
        </w:sectPr>
      </w:pPr>
    </w:p>
    <w:p w14:paraId="049EE75F" w14:textId="77777777" w:rsidR="00686EBA" w:rsidRPr="00E03964" w:rsidRDefault="00686EBA">
      <w:pPr>
        <w:pStyle w:val="BodyText"/>
        <w:spacing w:before="4"/>
        <w:rPr>
          <w:sz w:val="21"/>
          <w:lang w:val="sv-SE"/>
        </w:rPr>
      </w:pPr>
    </w:p>
    <w:tbl>
      <w:tblPr>
        <w:tblStyle w:val="TableNormal1"/>
        <w:tblW w:w="0" w:type="auto"/>
        <w:tblInd w:w="10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122"/>
        <w:gridCol w:w="2727"/>
        <w:gridCol w:w="1342"/>
        <w:gridCol w:w="1877"/>
      </w:tblGrid>
      <w:tr w:rsidR="00686EBA" w14:paraId="4AD76BA2" w14:textId="77777777">
        <w:trPr>
          <w:trHeight w:val="13463"/>
        </w:trPr>
        <w:tc>
          <w:tcPr>
            <w:tcW w:w="3122" w:type="dxa"/>
          </w:tcPr>
          <w:p w14:paraId="5F1ED0A5" w14:textId="77777777" w:rsidR="00686EBA" w:rsidRDefault="00E60A29">
            <w:pPr>
              <w:pStyle w:val="TableParagraph"/>
              <w:spacing w:before="2" w:line="276" w:lineRule="auto"/>
              <w:ind w:left="132" w:right="98"/>
              <w:rPr>
                <w:sz w:val="20"/>
              </w:rPr>
            </w:pPr>
            <w:r>
              <w:rPr>
                <w:sz w:val="20"/>
              </w:rPr>
              <w:t>financial</w:t>
            </w:r>
            <w:r>
              <w:rPr>
                <w:spacing w:val="-11"/>
                <w:sz w:val="20"/>
              </w:rPr>
              <w:t xml:space="preserve"> </w:t>
            </w:r>
            <w:r>
              <w:rPr>
                <w:sz w:val="20"/>
              </w:rPr>
              <w:t>instruments</w:t>
            </w:r>
            <w:r>
              <w:rPr>
                <w:spacing w:val="-14"/>
                <w:sz w:val="20"/>
              </w:rPr>
              <w:t xml:space="preserve"> </w:t>
            </w:r>
            <w:r>
              <w:rPr>
                <w:sz w:val="20"/>
              </w:rPr>
              <w:t>and</w:t>
            </w:r>
            <w:r>
              <w:rPr>
                <w:spacing w:val="-8"/>
                <w:sz w:val="20"/>
              </w:rPr>
              <w:t xml:space="preserve"> </w:t>
            </w:r>
            <w:r>
              <w:rPr>
                <w:sz w:val="20"/>
              </w:rPr>
              <w:t>of</w:t>
            </w:r>
            <w:r>
              <w:rPr>
                <w:spacing w:val="-7"/>
                <w:sz w:val="20"/>
              </w:rPr>
              <w:t xml:space="preserve"> </w:t>
            </w:r>
            <w:r>
              <w:rPr>
                <w:sz w:val="20"/>
              </w:rPr>
              <w:t>any data stored</w:t>
            </w:r>
            <w:r>
              <w:rPr>
                <w:spacing w:val="-1"/>
                <w:sz w:val="20"/>
              </w:rPr>
              <w:t xml:space="preserve"> </w:t>
            </w:r>
            <w:r>
              <w:rPr>
                <w:sz w:val="20"/>
              </w:rPr>
              <w:t>by those operators, at least in respect of the following areas:</w:t>
            </w:r>
          </w:p>
          <w:p w14:paraId="3C373F6E" w14:textId="77777777" w:rsidR="00686EBA" w:rsidRDefault="00E60A29">
            <w:pPr>
              <w:pStyle w:val="TableParagraph"/>
              <w:spacing w:before="58" w:line="276" w:lineRule="auto"/>
              <w:ind w:left="132" w:right="242"/>
              <w:rPr>
                <w:sz w:val="20"/>
              </w:rPr>
            </w:pPr>
            <w:r>
              <w:rPr>
                <w:b/>
                <w:sz w:val="20"/>
              </w:rPr>
              <w:t>A – Governance and strategy</w:t>
            </w:r>
            <w:r>
              <w:rPr>
                <w:sz w:val="20"/>
              </w:rPr>
              <w:t>: internal control and governance arrangements for the</w:t>
            </w:r>
            <w:r>
              <w:rPr>
                <w:spacing w:val="-14"/>
                <w:sz w:val="20"/>
              </w:rPr>
              <w:t xml:space="preserve"> </w:t>
            </w:r>
            <w:r>
              <w:rPr>
                <w:sz w:val="20"/>
              </w:rPr>
              <w:t>IT</w:t>
            </w:r>
            <w:r>
              <w:rPr>
                <w:spacing w:val="-12"/>
                <w:sz w:val="20"/>
              </w:rPr>
              <w:t xml:space="preserve"> </w:t>
            </w:r>
            <w:r>
              <w:rPr>
                <w:sz w:val="20"/>
              </w:rPr>
              <w:t>and</w:t>
            </w:r>
            <w:r>
              <w:rPr>
                <w:spacing w:val="-10"/>
                <w:sz w:val="20"/>
              </w:rPr>
              <w:t xml:space="preserve"> </w:t>
            </w:r>
            <w:r>
              <w:rPr>
                <w:sz w:val="20"/>
              </w:rPr>
              <w:t>information</w:t>
            </w:r>
            <w:r>
              <w:rPr>
                <w:spacing w:val="-14"/>
                <w:sz w:val="20"/>
              </w:rPr>
              <w:t xml:space="preserve"> </w:t>
            </w:r>
            <w:r>
              <w:rPr>
                <w:sz w:val="20"/>
              </w:rPr>
              <w:t>security risks, as well as IT and information security strategy</w:t>
            </w:r>
          </w:p>
          <w:p w14:paraId="2E89319C" w14:textId="77777777" w:rsidR="00686EBA" w:rsidRDefault="00E60A29">
            <w:pPr>
              <w:pStyle w:val="TableParagraph"/>
              <w:spacing w:before="178" w:line="276" w:lineRule="auto"/>
              <w:ind w:left="132" w:right="224"/>
              <w:rPr>
                <w:sz w:val="20"/>
              </w:rPr>
            </w:pPr>
            <w:r>
              <w:rPr>
                <w:b/>
                <w:sz w:val="20"/>
              </w:rPr>
              <w:t xml:space="preserve">B – IT and information security risk management </w:t>
            </w:r>
            <w:r>
              <w:rPr>
                <w:sz w:val="20"/>
              </w:rPr>
              <w:t>– policies and procedures in place to identify and manage any</w:t>
            </w:r>
            <w:r>
              <w:rPr>
                <w:spacing w:val="-8"/>
                <w:sz w:val="20"/>
              </w:rPr>
              <w:t xml:space="preserve"> </w:t>
            </w:r>
            <w:r>
              <w:rPr>
                <w:sz w:val="20"/>
              </w:rPr>
              <w:t>IT</w:t>
            </w:r>
            <w:r>
              <w:rPr>
                <w:spacing w:val="-10"/>
                <w:sz w:val="20"/>
              </w:rPr>
              <w:t xml:space="preserve"> </w:t>
            </w:r>
            <w:r>
              <w:rPr>
                <w:sz w:val="20"/>
              </w:rPr>
              <w:t>and</w:t>
            </w:r>
            <w:r>
              <w:rPr>
                <w:spacing w:val="-9"/>
                <w:sz w:val="20"/>
              </w:rPr>
              <w:t xml:space="preserve"> </w:t>
            </w:r>
            <w:r>
              <w:rPr>
                <w:sz w:val="20"/>
              </w:rPr>
              <w:t>information</w:t>
            </w:r>
            <w:r>
              <w:rPr>
                <w:spacing w:val="-13"/>
                <w:sz w:val="20"/>
              </w:rPr>
              <w:t xml:space="preserve"> </w:t>
            </w:r>
            <w:r>
              <w:rPr>
                <w:sz w:val="20"/>
              </w:rPr>
              <w:t>security risk posed by the use of DLT and DLT financial instruments</w:t>
            </w:r>
          </w:p>
          <w:p w14:paraId="6040EE8F" w14:textId="77777777" w:rsidR="00686EBA" w:rsidRDefault="00E60A29">
            <w:pPr>
              <w:pStyle w:val="TableParagraph"/>
              <w:spacing w:before="54" w:line="276" w:lineRule="auto"/>
              <w:ind w:left="132" w:right="224"/>
              <w:rPr>
                <w:sz w:val="20"/>
              </w:rPr>
            </w:pPr>
            <w:r>
              <w:rPr>
                <w:b/>
                <w:sz w:val="20"/>
              </w:rPr>
              <w:t xml:space="preserve">C – Information security arrangements and controls </w:t>
            </w:r>
            <w:r>
              <w:rPr>
                <w:sz w:val="20"/>
              </w:rPr>
              <w:t>implemented to ensure protection, confidentiality, integrity and availability of funds, collateral and DLT financial instruments of the members,</w:t>
            </w:r>
            <w:r>
              <w:rPr>
                <w:spacing w:val="-14"/>
                <w:sz w:val="20"/>
              </w:rPr>
              <w:t xml:space="preserve"> </w:t>
            </w:r>
            <w:r>
              <w:rPr>
                <w:sz w:val="20"/>
              </w:rPr>
              <w:t>participants,</w:t>
            </w:r>
            <w:r>
              <w:rPr>
                <w:spacing w:val="-13"/>
                <w:sz w:val="20"/>
              </w:rPr>
              <w:t xml:space="preserve"> </w:t>
            </w:r>
            <w:r>
              <w:rPr>
                <w:sz w:val="20"/>
              </w:rPr>
              <w:t>issuers of clients</w:t>
            </w:r>
            <w:r>
              <w:rPr>
                <w:spacing w:val="-1"/>
                <w:sz w:val="20"/>
              </w:rPr>
              <w:t xml:space="preserve"> </w:t>
            </w:r>
            <w:r>
              <w:rPr>
                <w:sz w:val="20"/>
              </w:rPr>
              <w:t>using</w:t>
            </w:r>
            <w:r>
              <w:rPr>
                <w:spacing w:val="-2"/>
                <w:sz w:val="20"/>
              </w:rPr>
              <w:t xml:space="preserve"> </w:t>
            </w:r>
            <w:r>
              <w:rPr>
                <w:sz w:val="20"/>
              </w:rPr>
              <w:t>the</w:t>
            </w:r>
            <w:r>
              <w:rPr>
                <w:spacing w:val="-2"/>
                <w:sz w:val="20"/>
              </w:rPr>
              <w:t xml:space="preserve"> </w:t>
            </w:r>
            <w:r>
              <w:rPr>
                <w:sz w:val="20"/>
              </w:rPr>
              <w:t>DLT</w:t>
            </w:r>
            <w:r>
              <w:rPr>
                <w:spacing w:val="-3"/>
                <w:sz w:val="20"/>
              </w:rPr>
              <w:t xml:space="preserve"> </w:t>
            </w:r>
            <w:r>
              <w:rPr>
                <w:sz w:val="20"/>
              </w:rPr>
              <w:t>MI,</w:t>
            </w:r>
            <w:r>
              <w:rPr>
                <w:spacing w:val="-2"/>
                <w:sz w:val="20"/>
              </w:rPr>
              <w:t xml:space="preserve"> </w:t>
            </w:r>
            <w:r>
              <w:rPr>
                <w:sz w:val="20"/>
              </w:rPr>
              <w:t>as well</w:t>
            </w:r>
            <w:r>
              <w:rPr>
                <w:spacing w:val="-10"/>
                <w:sz w:val="20"/>
              </w:rPr>
              <w:t xml:space="preserve"> </w:t>
            </w:r>
            <w:r>
              <w:rPr>
                <w:sz w:val="20"/>
              </w:rPr>
              <w:t>as</w:t>
            </w:r>
            <w:r>
              <w:rPr>
                <w:spacing w:val="-8"/>
                <w:sz w:val="20"/>
              </w:rPr>
              <w:t xml:space="preserve"> </w:t>
            </w:r>
            <w:r>
              <w:rPr>
                <w:sz w:val="20"/>
              </w:rPr>
              <w:t>of</w:t>
            </w:r>
            <w:r>
              <w:rPr>
                <w:spacing w:val="-3"/>
                <w:sz w:val="20"/>
              </w:rPr>
              <w:t xml:space="preserve"> </w:t>
            </w:r>
            <w:r>
              <w:rPr>
                <w:sz w:val="20"/>
              </w:rPr>
              <w:t>the</w:t>
            </w:r>
            <w:r>
              <w:rPr>
                <w:spacing w:val="-4"/>
                <w:sz w:val="20"/>
              </w:rPr>
              <w:t xml:space="preserve"> </w:t>
            </w:r>
            <w:r>
              <w:rPr>
                <w:sz w:val="20"/>
              </w:rPr>
              <w:t>means</w:t>
            </w:r>
            <w:r>
              <w:rPr>
                <w:spacing w:val="-11"/>
                <w:sz w:val="20"/>
              </w:rPr>
              <w:t xml:space="preserve"> </w:t>
            </w:r>
            <w:r>
              <w:rPr>
                <w:sz w:val="20"/>
              </w:rPr>
              <w:t>of</w:t>
            </w:r>
            <w:r>
              <w:rPr>
                <w:spacing w:val="-3"/>
                <w:sz w:val="20"/>
              </w:rPr>
              <w:t xml:space="preserve"> </w:t>
            </w:r>
            <w:r>
              <w:rPr>
                <w:sz w:val="20"/>
              </w:rPr>
              <w:t>access to them, including at least on the following areas:</w:t>
            </w:r>
          </w:p>
          <w:p w14:paraId="360CC954" w14:textId="77777777" w:rsidR="00686EBA" w:rsidRDefault="00E60A29">
            <w:pPr>
              <w:pStyle w:val="TableParagraph"/>
              <w:numPr>
                <w:ilvl w:val="0"/>
                <w:numId w:val="2"/>
              </w:numPr>
              <w:tabs>
                <w:tab w:val="left" w:pos="852"/>
                <w:tab w:val="left" w:pos="853"/>
              </w:tabs>
              <w:spacing w:before="38" w:line="276" w:lineRule="auto"/>
              <w:ind w:left="852" w:right="95"/>
              <w:rPr>
                <w:sz w:val="20"/>
              </w:rPr>
            </w:pPr>
            <w:r>
              <w:rPr>
                <w:sz w:val="20"/>
              </w:rPr>
              <w:t xml:space="preserve">logical security controls </w:t>
            </w:r>
            <w:r>
              <w:rPr>
                <w:spacing w:val="-2"/>
                <w:sz w:val="20"/>
              </w:rPr>
              <w:t>(including</w:t>
            </w:r>
            <w:r>
              <w:rPr>
                <w:spacing w:val="-12"/>
                <w:sz w:val="20"/>
              </w:rPr>
              <w:t xml:space="preserve"> </w:t>
            </w:r>
            <w:r>
              <w:rPr>
                <w:spacing w:val="-2"/>
                <w:sz w:val="20"/>
              </w:rPr>
              <w:t xml:space="preserve">segregation of </w:t>
            </w:r>
            <w:r>
              <w:rPr>
                <w:sz w:val="20"/>
              </w:rPr>
              <w:t>duties, identity and access management, logical separation arrangements etc)</w:t>
            </w:r>
          </w:p>
          <w:p w14:paraId="23946C24" w14:textId="77777777" w:rsidR="00686EBA" w:rsidRDefault="00E60A29">
            <w:pPr>
              <w:pStyle w:val="TableParagraph"/>
              <w:numPr>
                <w:ilvl w:val="0"/>
                <w:numId w:val="2"/>
              </w:numPr>
              <w:tabs>
                <w:tab w:val="left" w:pos="852"/>
                <w:tab w:val="left" w:pos="853"/>
              </w:tabs>
              <w:spacing w:line="229" w:lineRule="exact"/>
              <w:ind w:hanging="361"/>
              <w:rPr>
                <w:sz w:val="20"/>
              </w:rPr>
            </w:pPr>
            <w:r>
              <w:rPr>
                <w:spacing w:val="-2"/>
                <w:sz w:val="20"/>
              </w:rPr>
              <w:t>physical</w:t>
            </w:r>
            <w:r>
              <w:rPr>
                <w:spacing w:val="-1"/>
                <w:sz w:val="20"/>
              </w:rPr>
              <w:t xml:space="preserve"> </w:t>
            </w:r>
            <w:r>
              <w:rPr>
                <w:spacing w:val="-2"/>
                <w:sz w:val="20"/>
              </w:rPr>
              <w:t>security</w:t>
            </w:r>
          </w:p>
          <w:p w14:paraId="100565A4" w14:textId="77777777" w:rsidR="00686EBA" w:rsidRDefault="00E60A29">
            <w:pPr>
              <w:pStyle w:val="TableParagraph"/>
              <w:numPr>
                <w:ilvl w:val="0"/>
                <w:numId w:val="2"/>
              </w:numPr>
              <w:tabs>
                <w:tab w:val="left" w:pos="852"/>
                <w:tab w:val="left" w:pos="853"/>
              </w:tabs>
              <w:spacing w:before="70" w:line="276" w:lineRule="auto"/>
              <w:ind w:left="852" w:right="591"/>
              <w:rPr>
                <w:sz w:val="20"/>
              </w:rPr>
            </w:pPr>
            <w:r>
              <w:rPr>
                <w:sz w:val="20"/>
              </w:rPr>
              <w:t xml:space="preserve">IT and information </w:t>
            </w:r>
            <w:r>
              <w:rPr>
                <w:spacing w:val="-2"/>
                <w:sz w:val="20"/>
              </w:rPr>
              <w:t>security</w:t>
            </w:r>
            <w:r>
              <w:rPr>
                <w:spacing w:val="-12"/>
                <w:sz w:val="20"/>
              </w:rPr>
              <w:t xml:space="preserve"> </w:t>
            </w:r>
            <w:r>
              <w:rPr>
                <w:spacing w:val="-2"/>
                <w:sz w:val="20"/>
              </w:rPr>
              <w:t>operations</w:t>
            </w:r>
          </w:p>
          <w:p w14:paraId="3A18FFC6" w14:textId="77777777" w:rsidR="00686EBA" w:rsidRDefault="00E60A29">
            <w:pPr>
              <w:pStyle w:val="TableParagraph"/>
              <w:numPr>
                <w:ilvl w:val="0"/>
                <w:numId w:val="2"/>
              </w:numPr>
              <w:tabs>
                <w:tab w:val="left" w:pos="852"/>
                <w:tab w:val="left" w:pos="853"/>
              </w:tabs>
              <w:spacing w:line="280" w:lineRule="auto"/>
              <w:ind w:left="852" w:right="580"/>
              <w:rPr>
                <w:sz w:val="20"/>
              </w:rPr>
            </w:pPr>
            <w:r>
              <w:rPr>
                <w:spacing w:val="-2"/>
                <w:sz w:val="20"/>
              </w:rPr>
              <w:t>Security</w:t>
            </w:r>
            <w:r>
              <w:rPr>
                <w:spacing w:val="-12"/>
                <w:sz w:val="20"/>
              </w:rPr>
              <w:t xml:space="preserve"> </w:t>
            </w:r>
            <w:r>
              <w:rPr>
                <w:spacing w:val="-2"/>
                <w:sz w:val="20"/>
              </w:rPr>
              <w:t>monitoring arrangements</w:t>
            </w:r>
          </w:p>
          <w:p w14:paraId="6C19156F" w14:textId="77777777" w:rsidR="00686EBA" w:rsidRDefault="00E60A29">
            <w:pPr>
              <w:pStyle w:val="TableParagraph"/>
              <w:numPr>
                <w:ilvl w:val="0"/>
                <w:numId w:val="2"/>
              </w:numPr>
              <w:tabs>
                <w:tab w:val="left" w:pos="852"/>
                <w:tab w:val="left" w:pos="853"/>
              </w:tabs>
              <w:spacing w:line="276" w:lineRule="auto"/>
              <w:ind w:left="852" w:right="511"/>
              <w:rPr>
                <w:sz w:val="20"/>
              </w:rPr>
            </w:pPr>
            <w:r>
              <w:rPr>
                <w:sz w:val="20"/>
              </w:rPr>
              <w:t>security</w:t>
            </w:r>
            <w:r>
              <w:rPr>
                <w:spacing w:val="-20"/>
                <w:sz w:val="20"/>
              </w:rPr>
              <w:t xml:space="preserve"> </w:t>
            </w:r>
            <w:r>
              <w:rPr>
                <w:sz w:val="20"/>
              </w:rPr>
              <w:t>reviews, assessment and testing,</w:t>
            </w:r>
            <w:r>
              <w:rPr>
                <w:spacing w:val="-14"/>
                <w:sz w:val="20"/>
              </w:rPr>
              <w:t xml:space="preserve"> </w:t>
            </w:r>
            <w:r>
              <w:rPr>
                <w:sz w:val="20"/>
              </w:rPr>
              <w:t>training</w:t>
            </w:r>
            <w:r>
              <w:rPr>
                <w:spacing w:val="-14"/>
                <w:sz w:val="20"/>
              </w:rPr>
              <w:t xml:space="preserve"> </w:t>
            </w:r>
            <w:r>
              <w:rPr>
                <w:sz w:val="20"/>
              </w:rPr>
              <w:t>and awareness, and</w:t>
            </w:r>
          </w:p>
          <w:p w14:paraId="1958409B" w14:textId="77777777" w:rsidR="00686EBA" w:rsidRDefault="00E60A29">
            <w:pPr>
              <w:pStyle w:val="TableParagraph"/>
              <w:numPr>
                <w:ilvl w:val="0"/>
                <w:numId w:val="2"/>
              </w:numPr>
              <w:tabs>
                <w:tab w:val="left" w:pos="852"/>
                <w:tab w:val="left" w:pos="853"/>
              </w:tabs>
              <w:spacing w:line="276" w:lineRule="auto"/>
              <w:ind w:left="852" w:right="381"/>
              <w:rPr>
                <w:sz w:val="20"/>
              </w:rPr>
            </w:pPr>
            <w:r>
              <w:rPr>
                <w:sz w:val="20"/>
              </w:rPr>
              <w:t xml:space="preserve">IT and information security incident </w:t>
            </w:r>
            <w:r>
              <w:rPr>
                <w:spacing w:val="-2"/>
                <w:sz w:val="20"/>
              </w:rPr>
              <w:t>management</w:t>
            </w:r>
            <w:r>
              <w:rPr>
                <w:spacing w:val="-12"/>
                <w:sz w:val="20"/>
              </w:rPr>
              <w:t xml:space="preserve"> </w:t>
            </w:r>
            <w:r>
              <w:rPr>
                <w:spacing w:val="-2"/>
                <w:sz w:val="20"/>
              </w:rPr>
              <w:t xml:space="preserve">policies </w:t>
            </w:r>
            <w:r>
              <w:rPr>
                <w:sz w:val="20"/>
              </w:rPr>
              <w:t>and procedures</w:t>
            </w:r>
          </w:p>
          <w:p w14:paraId="69B348C2" w14:textId="77777777" w:rsidR="00686EBA" w:rsidRDefault="00E60A29">
            <w:pPr>
              <w:pStyle w:val="TableParagraph"/>
              <w:spacing w:before="133"/>
              <w:ind w:left="12"/>
              <w:rPr>
                <w:b/>
                <w:sz w:val="20"/>
              </w:rPr>
            </w:pPr>
            <w:r>
              <w:rPr>
                <w:b/>
                <w:sz w:val="20"/>
              </w:rPr>
              <w:t>D</w:t>
            </w:r>
            <w:r>
              <w:rPr>
                <w:b/>
                <w:spacing w:val="-5"/>
                <w:sz w:val="20"/>
              </w:rPr>
              <w:t xml:space="preserve"> </w:t>
            </w:r>
            <w:r>
              <w:rPr>
                <w:b/>
                <w:sz w:val="20"/>
              </w:rPr>
              <w:t>–</w:t>
            </w:r>
            <w:r>
              <w:rPr>
                <w:b/>
                <w:spacing w:val="-6"/>
                <w:sz w:val="20"/>
              </w:rPr>
              <w:t xml:space="preserve"> </w:t>
            </w:r>
            <w:r>
              <w:rPr>
                <w:b/>
                <w:sz w:val="20"/>
              </w:rPr>
              <w:t>System</w:t>
            </w:r>
            <w:r>
              <w:rPr>
                <w:b/>
                <w:spacing w:val="-2"/>
                <w:sz w:val="20"/>
              </w:rPr>
              <w:t xml:space="preserve"> </w:t>
            </w:r>
            <w:r>
              <w:rPr>
                <w:b/>
                <w:sz w:val="20"/>
              </w:rPr>
              <w:t>development</w:t>
            </w:r>
            <w:r>
              <w:rPr>
                <w:b/>
                <w:spacing w:val="-2"/>
                <w:sz w:val="20"/>
              </w:rPr>
              <w:t xml:space="preserve"> </w:t>
            </w:r>
            <w:r>
              <w:rPr>
                <w:b/>
                <w:spacing w:val="-4"/>
                <w:sz w:val="20"/>
              </w:rPr>
              <w:t>Life</w:t>
            </w:r>
          </w:p>
        </w:tc>
        <w:tc>
          <w:tcPr>
            <w:tcW w:w="2727" w:type="dxa"/>
          </w:tcPr>
          <w:p w14:paraId="1DFB1B23" w14:textId="77777777" w:rsidR="00686EBA" w:rsidRDefault="00686EBA">
            <w:pPr>
              <w:pStyle w:val="TableParagraph"/>
              <w:rPr>
                <w:rFonts w:ascii="Times New Roman"/>
                <w:sz w:val="20"/>
              </w:rPr>
            </w:pPr>
          </w:p>
        </w:tc>
        <w:tc>
          <w:tcPr>
            <w:tcW w:w="1342" w:type="dxa"/>
          </w:tcPr>
          <w:p w14:paraId="454CCD54" w14:textId="77777777" w:rsidR="00686EBA" w:rsidRDefault="00686EBA">
            <w:pPr>
              <w:pStyle w:val="TableParagraph"/>
              <w:rPr>
                <w:rFonts w:ascii="Times New Roman"/>
                <w:sz w:val="20"/>
              </w:rPr>
            </w:pPr>
          </w:p>
        </w:tc>
        <w:tc>
          <w:tcPr>
            <w:tcW w:w="1877" w:type="dxa"/>
          </w:tcPr>
          <w:p w14:paraId="2E6DF186" w14:textId="77777777" w:rsidR="00686EBA" w:rsidRDefault="00686EBA">
            <w:pPr>
              <w:pStyle w:val="TableParagraph"/>
              <w:rPr>
                <w:rFonts w:ascii="Times New Roman"/>
                <w:sz w:val="20"/>
              </w:rPr>
            </w:pPr>
          </w:p>
        </w:tc>
      </w:tr>
    </w:tbl>
    <w:p w14:paraId="45490A68" w14:textId="77777777" w:rsidR="00686EBA" w:rsidRDefault="00686EBA">
      <w:pPr>
        <w:rPr>
          <w:rFonts w:ascii="Times New Roman"/>
          <w:sz w:val="20"/>
        </w:rPr>
        <w:sectPr w:rsidR="00686EBA">
          <w:pgSz w:w="11910" w:h="16840"/>
          <w:pgMar w:top="1500" w:right="180" w:bottom="1180" w:left="360" w:header="1010" w:footer="1000" w:gutter="0"/>
          <w:cols w:space="720"/>
        </w:sectPr>
      </w:pPr>
    </w:p>
    <w:p w14:paraId="1E21087B" w14:textId="77777777" w:rsidR="00686EBA" w:rsidRDefault="00686EBA">
      <w:pPr>
        <w:pStyle w:val="BodyText"/>
        <w:spacing w:before="4"/>
        <w:rPr>
          <w:sz w:val="21"/>
        </w:rPr>
      </w:pPr>
    </w:p>
    <w:tbl>
      <w:tblPr>
        <w:tblStyle w:val="TableNormal1"/>
        <w:tblW w:w="0" w:type="auto"/>
        <w:tblInd w:w="10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122"/>
        <w:gridCol w:w="2727"/>
        <w:gridCol w:w="1342"/>
        <w:gridCol w:w="1877"/>
      </w:tblGrid>
      <w:tr w:rsidR="00686EBA" w14:paraId="2ECAE16C" w14:textId="77777777">
        <w:trPr>
          <w:trHeight w:val="7822"/>
        </w:trPr>
        <w:tc>
          <w:tcPr>
            <w:tcW w:w="3122" w:type="dxa"/>
          </w:tcPr>
          <w:p w14:paraId="744F2235" w14:textId="77777777" w:rsidR="00686EBA" w:rsidRDefault="00E60A29">
            <w:pPr>
              <w:pStyle w:val="TableParagraph"/>
              <w:spacing w:before="2" w:line="276" w:lineRule="auto"/>
              <w:ind w:left="12" w:right="242"/>
              <w:rPr>
                <w:sz w:val="20"/>
              </w:rPr>
            </w:pPr>
            <w:r>
              <w:rPr>
                <w:b/>
                <w:sz w:val="20"/>
              </w:rPr>
              <w:t>Cycle (SDLC), IT project and change</w:t>
            </w:r>
            <w:r>
              <w:rPr>
                <w:b/>
                <w:spacing w:val="-14"/>
                <w:sz w:val="20"/>
              </w:rPr>
              <w:t xml:space="preserve"> </w:t>
            </w:r>
            <w:r>
              <w:rPr>
                <w:b/>
                <w:sz w:val="20"/>
              </w:rPr>
              <w:t>management</w:t>
            </w:r>
            <w:r>
              <w:rPr>
                <w:sz w:val="20"/>
              </w:rPr>
              <w:t>:</w:t>
            </w:r>
            <w:r>
              <w:rPr>
                <w:spacing w:val="-14"/>
                <w:sz w:val="20"/>
              </w:rPr>
              <w:t xml:space="preserve"> </w:t>
            </w:r>
            <w:r>
              <w:rPr>
                <w:sz w:val="20"/>
              </w:rPr>
              <w:t>policies &amp; procedures,</w:t>
            </w:r>
            <w:r>
              <w:rPr>
                <w:spacing w:val="-4"/>
                <w:sz w:val="20"/>
              </w:rPr>
              <w:t xml:space="preserve"> </w:t>
            </w:r>
            <w:r>
              <w:rPr>
                <w:sz w:val="20"/>
              </w:rPr>
              <w:t>governance</w:t>
            </w:r>
            <w:r>
              <w:rPr>
                <w:spacing w:val="-10"/>
                <w:sz w:val="20"/>
              </w:rPr>
              <w:t xml:space="preserve"> </w:t>
            </w:r>
            <w:r>
              <w:rPr>
                <w:sz w:val="20"/>
              </w:rPr>
              <w:t>and control arrangements</w:t>
            </w:r>
          </w:p>
          <w:p w14:paraId="1AE04F0E" w14:textId="77777777" w:rsidR="00686EBA" w:rsidRDefault="00E60A29">
            <w:pPr>
              <w:pStyle w:val="TableParagraph"/>
              <w:spacing w:before="58" w:line="276" w:lineRule="auto"/>
              <w:ind w:left="12" w:right="842"/>
              <w:jc w:val="both"/>
              <w:rPr>
                <w:sz w:val="20"/>
              </w:rPr>
            </w:pPr>
            <w:r>
              <w:rPr>
                <w:b/>
                <w:sz w:val="20"/>
              </w:rPr>
              <w:t>E</w:t>
            </w:r>
            <w:r>
              <w:rPr>
                <w:b/>
                <w:spacing w:val="-14"/>
                <w:sz w:val="20"/>
              </w:rPr>
              <w:t xml:space="preserve"> </w:t>
            </w:r>
            <w:r>
              <w:rPr>
                <w:b/>
                <w:sz w:val="20"/>
              </w:rPr>
              <w:t>–</w:t>
            </w:r>
            <w:r>
              <w:rPr>
                <w:b/>
                <w:spacing w:val="-14"/>
                <w:sz w:val="20"/>
              </w:rPr>
              <w:t xml:space="preserve"> </w:t>
            </w:r>
            <w:r>
              <w:rPr>
                <w:b/>
                <w:sz w:val="20"/>
              </w:rPr>
              <w:t>Business</w:t>
            </w:r>
            <w:r>
              <w:rPr>
                <w:b/>
                <w:spacing w:val="-14"/>
                <w:sz w:val="20"/>
              </w:rPr>
              <w:t xml:space="preserve"> </w:t>
            </w:r>
            <w:r>
              <w:rPr>
                <w:b/>
                <w:sz w:val="20"/>
              </w:rPr>
              <w:t>continuity management</w:t>
            </w:r>
            <w:r>
              <w:rPr>
                <w:sz w:val="20"/>
              </w:rPr>
              <w:t>:</w:t>
            </w:r>
            <w:r>
              <w:rPr>
                <w:spacing w:val="-14"/>
                <w:sz w:val="20"/>
              </w:rPr>
              <w:t xml:space="preserve"> </w:t>
            </w:r>
            <w:r>
              <w:rPr>
                <w:sz w:val="20"/>
              </w:rPr>
              <w:t>policy</w:t>
            </w:r>
            <w:r>
              <w:rPr>
                <w:spacing w:val="-14"/>
                <w:sz w:val="20"/>
              </w:rPr>
              <w:t xml:space="preserve"> </w:t>
            </w:r>
            <w:r>
              <w:rPr>
                <w:sz w:val="20"/>
              </w:rPr>
              <w:t xml:space="preserve">and </w:t>
            </w:r>
            <w:r>
              <w:rPr>
                <w:spacing w:val="-2"/>
                <w:sz w:val="20"/>
              </w:rPr>
              <w:t>procedures</w:t>
            </w:r>
          </w:p>
          <w:p w14:paraId="2A45930B" w14:textId="77777777" w:rsidR="00686EBA" w:rsidRDefault="00E60A29">
            <w:pPr>
              <w:pStyle w:val="TableParagraph"/>
              <w:spacing w:before="61" w:line="276" w:lineRule="auto"/>
              <w:ind w:left="12" w:right="224"/>
              <w:rPr>
                <w:sz w:val="20"/>
              </w:rPr>
            </w:pPr>
            <w:r>
              <w:rPr>
                <w:b/>
                <w:sz w:val="20"/>
              </w:rPr>
              <w:t>F – Third party risk management</w:t>
            </w:r>
            <w:r>
              <w:rPr>
                <w:sz w:val="20"/>
              </w:rPr>
              <w:t>: policies and procedures, considering also guidance provided by ESMA (EBA/EIOPA, depending on NCA) cloud computing guidelines</w:t>
            </w:r>
            <w:r>
              <w:rPr>
                <w:spacing w:val="-9"/>
                <w:sz w:val="20"/>
              </w:rPr>
              <w:t xml:space="preserve"> </w:t>
            </w:r>
            <w:r>
              <w:rPr>
                <w:sz w:val="20"/>
              </w:rPr>
              <w:t>(in</w:t>
            </w:r>
            <w:r>
              <w:rPr>
                <w:spacing w:val="-9"/>
                <w:sz w:val="20"/>
              </w:rPr>
              <w:t xml:space="preserve"> </w:t>
            </w:r>
            <w:r>
              <w:rPr>
                <w:sz w:val="20"/>
              </w:rPr>
              <w:t>the</w:t>
            </w:r>
            <w:r>
              <w:rPr>
                <w:spacing w:val="-6"/>
                <w:sz w:val="20"/>
              </w:rPr>
              <w:t xml:space="preserve"> </w:t>
            </w:r>
            <w:r>
              <w:rPr>
                <w:sz w:val="20"/>
              </w:rPr>
              <w:t>case</w:t>
            </w:r>
            <w:r>
              <w:rPr>
                <w:spacing w:val="-10"/>
                <w:sz w:val="20"/>
              </w:rPr>
              <w:t xml:space="preserve"> </w:t>
            </w:r>
            <w:r>
              <w:rPr>
                <w:sz w:val="20"/>
              </w:rPr>
              <w:t>of</w:t>
            </w:r>
            <w:r>
              <w:rPr>
                <w:spacing w:val="-5"/>
                <w:sz w:val="20"/>
              </w:rPr>
              <w:t xml:space="preserve"> </w:t>
            </w:r>
            <w:r>
              <w:rPr>
                <w:sz w:val="20"/>
              </w:rPr>
              <w:t>EBA: outsourcing guidelines).</w:t>
            </w:r>
          </w:p>
          <w:p w14:paraId="4A26E75C" w14:textId="77777777" w:rsidR="00686EBA" w:rsidRDefault="00686EBA">
            <w:pPr>
              <w:pStyle w:val="TableParagraph"/>
              <w:spacing w:before="1"/>
              <w:rPr>
                <w:sz w:val="26"/>
              </w:rPr>
            </w:pPr>
          </w:p>
          <w:p w14:paraId="51869082" w14:textId="77777777" w:rsidR="00686EBA" w:rsidRDefault="00E60A29">
            <w:pPr>
              <w:pStyle w:val="TableParagraph"/>
              <w:spacing w:line="276" w:lineRule="auto"/>
              <w:ind w:left="12" w:right="224"/>
              <w:rPr>
                <w:sz w:val="20"/>
              </w:rPr>
            </w:pPr>
            <w:r>
              <w:rPr>
                <w:b/>
                <w:sz w:val="20"/>
              </w:rPr>
              <w:t>Note</w:t>
            </w:r>
            <w:r>
              <w:rPr>
                <w:sz w:val="20"/>
              </w:rPr>
              <w:t>:</w:t>
            </w:r>
            <w:r>
              <w:rPr>
                <w:spacing w:val="-4"/>
                <w:sz w:val="20"/>
              </w:rPr>
              <w:t xml:space="preserve"> </w:t>
            </w:r>
            <w:r>
              <w:rPr>
                <w:sz w:val="20"/>
              </w:rPr>
              <w:t>if</w:t>
            </w:r>
            <w:r>
              <w:rPr>
                <w:spacing w:val="-3"/>
                <w:sz w:val="20"/>
              </w:rPr>
              <w:t xml:space="preserve"> </w:t>
            </w:r>
            <w:r>
              <w:rPr>
                <w:sz w:val="20"/>
              </w:rPr>
              <w:t>some</w:t>
            </w:r>
            <w:r>
              <w:rPr>
                <w:spacing w:val="-8"/>
                <w:sz w:val="20"/>
              </w:rPr>
              <w:t xml:space="preserve"> </w:t>
            </w:r>
            <w:r>
              <w:rPr>
                <w:sz w:val="20"/>
              </w:rPr>
              <w:t>or</w:t>
            </w:r>
            <w:r>
              <w:rPr>
                <w:spacing w:val="-8"/>
                <w:sz w:val="20"/>
              </w:rPr>
              <w:t xml:space="preserve"> </w:t>
            </w:r>
            <w:r>
              <w:rPr>
                <w:sz w:val="20"/>
              </w:rPr>
              <w:t>all</w:t>
            </w:r>
            <w:r>
              <w:rPr>
                <w:spacing w:val="-10"/>
                <w:sz w:val="20"/>
              </w:rPr>
              <w:t xml:space="preserve"> </w:t>
            </w:r>
            <w:r>
              <w:rPr>
                <w:sz w:val="20"/>
              </w:rPr>
              <w:t>the</w:t>
            </w:r>
            <w:r>
              <w:rPr>
                <w:spacing w:val="-8"/>
                <w:sz w:val="20"/>
              </w:rPr>
              <w:t xml:space="preserve"> </w:t>
            </w:r>
            <w:r>
              <w:rPr>
                <w:sz w:val="20"/>
              </w:rPr>
              <w:t>above- mentions arrangements and controls, are part of the firms’ global IT assurance and</w:t>
            </w:r>
          </w:p>
          <w:p w14:paraId="3262AE22" w14:textId="77777777" w:rsidR="00686EBA" w:rsidRDefault="00E60A29">
            <w:pPr>
              <w:pStyle w:val="TableParagraph"/>
              <w:spacing w:line="276" w:lineRule="auto"/>
              <w:ind w:left="12" w:right="118"/>
              <w:rPr>
                <w:sz w:val="20"/>
              </w:rPr>
            </w:pPr>
            <w:r>
              <w:rPr>
                <w:sz w:val="20"/>
              </w:rPr>
              <w:t>information</w:t>
            </w:r>
            <w:r>
              <w:rPr>
                <w:spacing w:val="-9"/>
                <w:sz w:val="20"/>
              </w:rPr>
              <w:t xml:space="preserve"> </w:t>
            </w:r>
            <w:r>
              <w:rPr>
                <w:sz w:val="20"/>
              </w:rPr>
              <w:t>security</w:t>
            </w:r>
            <w:r>
              <w:rPr>
                <w:spacing w:val="-12"/>
                <w:sz w:val="20"/>
              </w:rPr>
              <w:t xml:space="preserve"> </w:t>
            </w:r>
            <w:r>
              <w:rPr>
                <w:sz w:val="20"/>
              </w:rPr>
              <w:t>management system for which the firm has already</w:t>
            </w:r>
            <w:r>
              <w:rPr>
                <w:spacing w:val="-8"/>
                <w:sz w:val="20"/>
              </w:rPr>
              <w:t xml:space="preserve"> </w:t>
            </w:r>
            <w:r>
              <w:rPr>
                <w:sz w:val="20"/>
              </w:rPr>
              <w:t>submitted</w:t>
            </w:r>
            <w:r>
              <w:rPr>
                <w:spacing w:val="-9"/>
                <w:sz w:val="20"/>
              </w:rPr>
              <w:t xml:space="preserve"> </w:t>
            </w:r>
            <w:r>
              <w:rPr>
                <w:sz w:val="20"/>
              </w:rPr>
              <w:t>the</w:t>
            </w:r>
            <w:r>
              <w:rPr>
                <w:spacing w:val="-5"/>
                <w:sz w:val="20"/>
              </w:rPr>
              <w:t xml:space="preserve"> </w:t>
            </w:r>
            <w:r>
              <w:rPr>
                <w:sz w:val="20"/>
              </w:rPr>
              <w:t>information to the NCA, then the firm should be</w:t>
            </w:r>
            <w:r>
              <w:rPr>
                <w:spacing w:val="-10"/>
                <w:sz w:val="20"/>
              </w:rPr>
              <w:t xml:space="preserve"> </w:t>
            </w:r>
            <w:r>
              <w:rPr>
                <w:sz w:val="20"/>
              </w:rPr>
              <w:t>invited</w:t>
            </w:r>
            <w:r>
              <w:rPr>
                <w:spacing w:val="-10"/>
                <w:sz w:val="20"/>
              </w:rPr>
              <w:t xml:space="preserve"> </w:t>
            </w:r>
            <w:r>
              <w:rPr>
                <w:sz w:val="20"/>
              </w:rPr>
              <w:t>to</w:t>
            </w:r>
            <w:r>
              <w:rPr>
                <w:spacing w:val="-10"/>
                <w:sz w:val="20"/>
              </w:rPr>
              <w:t xml:space="preserve"> </w:t>
            </w:r>
            <w:r>
              <w:rPr>
                <w:sz w:val="20"/>
              </w:rPr>
              <w:t>provide</w:t>
            </w:r>
            <w:r>
              <w:rPr>
                <w:spacing w:val="-10"/>
                <w:sz w:val="20"/>
              </w:rPr>
              <w:t xml:space="preserve"> </w:t>
            </w:r>
            <w:r>
              <w:rPr>
                <w:sz w:val="20"/>
              </w:rPr>
              <w:t>and</w:t>
            </w:r>
            <w:r>
              <w:rPr>
                <w:spacing w:val="-6"/>
                <w:sz w:val="20"/>
              </w:rPr>
              <w:t xml:space="preserve"> </w:t>
            </w:r>
            <w:r>
              <w:rPr>
                <w:sz w:val="20"/>
              </w:rPr>
              <w:t>highlight the bespoke controls implemented</w:t>
            </w:r>
            <w:r>
              <w:rPr>
                <w:spacing w:val="-13"/>
                <w:sz w:val="20"/>
              </w:rPr>
              <w:t xml:space="preserve"> </w:t>
            </w:r>
            <w:r>
              <w:rPr>
                <w:sz w:val="20"/>
              </w:rPr>
              <w:t>in</w:t>
            </w:r>
            <w:r>
              <w:rPr>
                <w:spacing w:val="-14"/>
                <w:sz w:val="20"/>
              </w:rPr>
              <w:t xml:space="preserve"> </w:t>
            </w:r>
            <w:r>
              <w:rPr>
                <w:sz w:val="20"/>
              </w:rPr>
              <w:t>relation</w:t>
            </w:r>
            <w:r>
              <w:rPr>
                <w:spacing w:val="-14"/>
                <w:sz w:val="20"/>
              </w:rPr>
              <w:t xml:space="preserve"> </w:t>
            </w:r>
            <w:r>
              <w:rPr>
                <w:sz w:val="20"/>
              </w:rPr>
              <w:t>to</w:t>
            </w:r>
            <w:r>
              <w:rPr>
                <w:spacing w:val="-12"/>
                <w:sz w:val="20"/>
              </w:rPr>
              <w:t xml:space="preserve"> </w:t>
            </w:r>
            <w:r>
              <w:rPr>
                <w:sz w:val="20"/>
              </w:rPr>
              <w:t>the</w:t>
            </w:r>
            <w:r>
              <w:rPr>
                <w:spacing w:val="-13"/>
                <w:sz w:val="20"/>
              </w:rPr>
              <w:t xml:space="preserve"> </w:t>
            </w:r>
            <w:r>
              <w:rPr>
                <w:sz w:val="20"/>
              </w:rPr>
              <w:t>use of DLT and DLT financial</w:t>
            </w:r>
          </w:p>
          <w:p w14:paraId="0EBF1F34" w14:textId="77777777" w:rsidR="00686EBA" w:rsidRDefault="00E60A29">
            <w:pPr>
              <w:pStyle w:val="TableParagraph"/>
              <w:ind w:left="12"/>
              <w:rPr>
                <w:sz w:val="20"/>
              </w:rPr>
            </w:pPr>
            <w:r>
              <w:rPr>
                <w:spacing w:val="-2"/>
                <w:sz w:val="20"/>
              </w:rPr>
              <w:t>instruments.</w:t>
            </w:r>
          </w:p>
        </w:tc>
        <w:tc>
          <w:tcPr>
            <w:tcW w:w="2727" w:type="dxa"/>
          </w:tcPr>
          <w:p w14:paraId="551CC0FE" w14:textId="77777777" w:rsidR="00686EBA" w:rsidRDefault="00686EBA">
            <w:pPr>
              <w:pStyle w:val="TableParagraph"/>
              <w:rPr>
                <w:rFonts w:ascii="Times New Roman"/>
                <w:sz w:val="20"/>
              </w:rPr>
            </w:pPr>
          </w:p>
        </w:tc>
        <w:tc>
          <w:tcPr>
            <w:tcW w:w="1342" w:type="dxa"/>
          </w:tcPr>
          <w:p w14:paraId="4B24A577" w14:textId="77777777" w:rsidR="00686EBA" w:rsidRDefault="00686EBA">
            <w:pPr>
              <w:pStyle w:val="TableParagraph"/>
              <w:rPr>
                <w:rFonts w:ascii="Times New Roman"/>
                <w:sz w:val="20"/>
              </w:rPr>
            </w:pPr>
          </w:p>
        </w:tc>
        <w:tc>
          <w:tcPr>
            <w:tcW w:w="1877" w:type="dxa"/>
          </w:tcPr>
          <w:p w14:paraId="57ECB439" w14:textId="77777777" w:rsidR="00686EBA" w:rsidRDefault="00686EBA">
            <w:pPr>
              <w:pStyle w:val="TableParagraph"/>
              <w:rPr>
                <w:rFonts w:ascii="Times New Roman"/>
                <w:sz w:val="20"/>
              </w:rPr>
            </w:pPr>
          </w:p>
        </w:tc>
      </w:tr>
      <w:tr w:rsidR="00686EBA" w:rsidRPr="00E03964" w14:paraId="5A25338D" w14:textId="77777777">
        <w:trPr>
          <w:trHeight w:val="665"/>
        </w:trPr>
        <w:tc>
          <w:tcPr>
            <w:tcW w:w="3122" w:type="dxa"/>
          </w:tcPr>
          <w:p w14:paraId="3836C999" w14:textId="77777777" w:rsidR="00686EBA" w:rsidRDefault="00E60A29">
            <w:pPr>
              <w:pStyle w:val="TableParagraph"/>
              <w:spacing w:before="7" w:line="276" w:lineRule="auto"/>
              <w:ind w:left="12" w:right="224"/>
              <w:rPr>
                <w:sz w:val="20"/>
              </w:rPr>
            </w:pPr>
            <w:r>
              <w:rPr>
                <w:sz w:val="20"/>
              </w:rPr>
              <w:t>Other</w:t>
            </w:r>
            <w:r>
              <w:rPr>
                <w:spacing w:val="-14"/>
                <w:sz w:val="20"/>
              </w:rPr>
              <w:t xml:space="preserve"> </w:t>
            </w:r>
            <w:r>
              <w:rPr>
                <w:sz w:val="20"/>
              </w:rPr>
              <w:t>relevant</w:t>
            </w:r>
            <w:r>
              <w:rPr>
                <w:spacing w:val="-14"/>
                <w:sz w:val="20"/>
              </w:rPr>
              <w:t xml:space="preserve"> </w:t>
            </w:r>
            <w:r>
              <w:rPr>
                <w:sz w:val="20"/>
              </w:rPr>
              <w:t>information</w:t>
            </w:r>
            <w:r>
              <w:rPr>
                <w:spacing w:val="-14"/>
                <w:sz w:val="20"/>
              </w:rPr>
              <w:t xml:space="preserve"> </w:t>
            </w:r>
            <w:r>
              <w:rPr>
                <w:sz w:val="20"/>
              </w:rPr>
              <w:t xml:space="preserve">if </w:t>
            </w:r>
            <w:r>
              <w:rPr>
                <w:spacing w:val="-2"/>
                <w:sz w:val="20"/>
              </w:rPr>
              <w:t>applicable</w:t>
            </w:r>
          </w:p>
        </w:tc>
        <w:sdt>
          <w:sdtPr>
            <w:rPr>
              <w:rFonts w:ascii="Times New Roman"/>
              <w:sz w:val="20"/>
            </w:rPr>
            <w:id w:val="1212388897"/>
            <w:placeholder>
              <w:docPart w:val="DefaultPlaceholder_-1854013440"/>
            </w:placeholder>
            <w:showingPlcHdr/>
          </w:sdtPr>
          <w:sdtEndPr/>
          <w:sdtContent>
            <w:tc>
              <w:tcPr>
                <w:tcW w:w="2727" w:type="dxa"/>
              </w:tcPr>
              <w:p w14:paraId="28E0B27F" w14:textId="6BFB3ED1" w:rsidR="00686EBA" w:rsidRPr="00E03964" w:rsidRDefault="00E03964">
                <w:pPr>
                  <w:pStyle w:val="TableParagraph"/>
                  <w:rPr>
                    <w:rFonts w:ascii="Times New Roman"/>
                    <w:sz w:val="20"/>
                    <w:lang w:val="sv-SE"/>
                  </w:rPr>
                </w:pPr>
                <w:r w:rsidRPr="00E03964">
                  <w:rPr>
                    <w:rStyle w:val="PlaceholderText"/>
                    <w:lang w:val="sv-SE"/>
                  </w:rPr>
                  <w:t>Klicka eller tryck här för att ange text.</w:t>
                </w:r>
              </w:p>
            </w:tc>
          </w:sdtContent>
        </w:sdt>
        <w:sdt>
          <w:sdtPr>
            <w:rPr>
              <w:rFonts w:ascii="Times New Roman"/>
              <w:sz w:val="20"/>
              <w:lang w:val="sv-SE"/>
            </w:rPr>
            <w:id w:val="1068615693"/>
            <w:placeholder>
              <w:docPart w:val="DefaultPlaceholder_-1854013440"/>
            </w:placeholder>
            <w:showingPlcHdr/>
          </w:sdtPr>
          <w:sdtEndPr/>
          <w:sdtContent>
            <w:tc>
              <w:tcPr>
                <w:tcW w:w="1342" w:type="dxa"/>
              </w:tcPr>
              <w:p w14:paraId="4F2C89A7" w14:textId="0A277DC0" w:rsidR="00686EBA" w:rsidRPr="00E03964" w:rsidRDefault="00E03964">
                <w:pPr>
                  <w:pStyle w:val="TableParagraph"/>
                  <w:rPr>
                    <w:rFonts w:ascii="Times New Roman"/>
                    <w:sz w:val="20"/>
                    <w:lang w:val="sv-SE"/>
                  </w:rPr>
                </w:pPr>
                <w:r w:rsidRPr="00E03964">
                  <w:rPr>
                    <w:rStyle w:val="PlaceholderText"/>
                    <w:lang w:val="sv-SE"/>
                  </w:rPr>
                  <w:t>Klicka eller tryck här för att ange text.</w:t>
                </w:r>
              </w:p>
            </w:tc>
          </w:sdtContent>
        </w:sdt>
        <w:sdt>
          <w:sdtPr>
            <w:rPr>
              <w:rFonts w:ascii="Times New Roman"/>
              <w:sz w:val="20"/>
              <w:lang w:val="sv-SE"/>
            </w:rPr>
            <w:id w:val="-274249082"/>
            <w:placeholder>
              <w:docPart w:val="DefaultPlaceholder_-1854013440"/>
            </w:placeholder>
            <w:showingPlcHdr/>
          </w:sdtPr>
          <w:sdtEndPr/>
          <w:sdtContent>
            <w:tc>
              <w:tcPr>
                <w:tcW w:w="1877" w:type="dxa"/>
              </w:tcPr>
              <w:p w14:paraId="7AA9AB7F" w14:textId="2B5432B7" w:rsidR="00686EBA" w:rsidRPr="00E03964" w:rsidRDefault="00E03964">
                <w:pPr>
                  <w:pStyle w:val="TableParagraph"/>
                  <w:rPr>
                    <w:rFonts w:ascii="Times New Roman"/>
                    <w:sz w:val="20"/>
                    <w:lang w:val="sv-SE"/>
                  </w:rPr>
                </w:pPr>
                <w:r w:rsidRPr="00E03964">
                  <w:rPr>
                    <w:rStyle w:val="PlaceholderText"/>
                    <w:lang w:val="sv-SE"/>
                  </w:rPr>
                  <w:t>Klicka eller tryck här för att ange text.</w:t>
                </w:r>
              </w:p>
            </w:tc>
          </w:sdtContent>
        </w:sdt>
      </w:tr>
      <w:tr w:rsidR="00686EBA" w14:paraId="167BDD22" w14:textId="77777777">
        <w:trPr>
          <w:trHeight w:val="1375"/>
        </w:trPr>
        <w:tc>
          <w:tcPr>
            <w:tcW w:w="9068" w:type="dxa"/>
            <w:gridSpan w:val="4"/>
            <w:shd w:val="clear" w:color="auto" w:fill="E7E6E6"/>
          </w:tcPr>
          <w:p w14:paraId="60379158" w14:textId="77777777" w:rsidR="00686EBA" w:rsidRPr="00E03964" w:rsidRDefault="00686EBA">
            <w:pPr>
              <w:pStyle w:val="TableParagraph"/>
              <w:rPr>
                <w:sz w:val="28"/>
                <w:lang w:val="sv-SE"/>
              </w:rPr>
            </w:pPr>
          </w:p>
          <w:p w14:paraId="4ECFD71A" w14:textId="77777777" w:rsidR="00686EBA" w:rsidRDefault="00E60A29">
            <w:pPr>
              <w:pStyle w:val="TableParagraph"/>
              <w:spacing w:line="326" w:lineRule="auto"/>
              <w:ind w:left="132" w:right="534"/>
              <w:jc w:val="both"/>
              <w:rPr>
                <w:b/>
                <w:i/>
                <w:sz w:val="20"/>
              </w:rPr>
            </w:pPr>
            <w:r>
              <w:rPr>
                <w:b/>
                <w:i/>
                <w:spacing w:val="-2"/>
                <w:sz w:val="20"/>
              </w:rPr>
              <w:t>(e) Arrangements to</w:t>
            </w:r>
            <w:r>
              <w:rPr>
                <w:b/>
                <w:i/>
                <w:spacing w:val="-12"/>
                <w:sz w:val="20"/>
              </w:rPr>
              <w:t xml:space="preserve"> </w:t>
            </w:r>
            <w:r>
              <w:rPr>
                <w:b/>
                <w:i/>
                <w:spacing w:val="-2"/>
                <w:sz w:val="20"/>
              </w:rPr>
              <w:t>record</w:t>
            </w:r>
            <w:r>
              <w:rPr>
                <w:b/>
                <w:i/>
                <w:spacing w:val="-9"/>
                <w:sz w:val="20"/>
              </w:rPr>
              <w:t xml:space="preserve"> </w:t>
            </w:r>
            <w:r>
              <w:rPr>
                <w:b/>
                <w:i/>
                <w:spacing w:val="-2"/>
                <w:sz w:val="20"/>
              </w:rPr>
              <w:t>and</w:t>
            </w:r>
            <w:r>
              <w:rPr>
                <w:b/>
                <w:i/>
                <w:spacing w:val="-9"/>
                <w:sz w:val="20"/>
              </w:rPr>
              <w:t xml:space="preserve"> </w:t>
            </w:r>
            <w:r>
              <w:rPr>
                <w:b/>
                <w:i/>
                <w:spacing w:val="-2"/>
                <w:sz w:val="20"/>
              </w:rPr>
              <w:t>protect</w:t>
            </w:r>
            <w:r>
              <w:rPr>
                <w:b/>
                <w:i/>
                <w:spacing w:val="-8"/>
                <w:sz w:val="20"/>
              </w:rPr>
              <w:t xml:space="preserve"> </w:t>
            </w:r>
            <w:r>
              <w:rPr>
                <w:b/>
                <w:i/>
                <w:spacing w:val="-2"/>
                <w:sz w:val="20"/>
              </w:rPr>
              <w:t>members’,</w:t>
            </w:r>
            <w:r>
              <w:rPr>
                <w:b/>
                <w:i/>
                <w:spacing w:val="-3"/>
                <w:sz w:val="20"/>
              </w:rPr>
              <w:t xml:space="preserve"> </w:t>
            </w:r>
            <w:r>
              <w:rPr>
                <w:b/>
                <w:i/>
                <w:spacing w:val="-2"/>
                <w:sz w:val="20"/>
              </w:rPr>
              <w:t>participants’,</w:t>
            </w:r>
            <w:r>
              <w:rPr>
                <w:b/>
                <w:i/>
                <w:spacing w:val="-3"/>
                <w:sz w:val="20"/>
              </w:rPr>
              <w:t xml:space="preserve"> </w:t>
            </w:r>
            <w:r>
              <w:rPr>
                <w:b/>
                <w:i/>
                <w:spacing w:val="-2"/>
                <w:sz w:val="20"/>
              </w:rPr>
              <w:t>issuers’</w:t>
            </w:r>
            <w:r>
              <w:rPr>
                <w:b/>
                <w:i/>
                <w:spacing w:val="-3"/>
                <w:sz w:val="20"/>
              </w:rPr>
              <w:t xml:space="preserve"> </w:t>
            </w:r>
            <w:r>
              <w:rPr>
                <w:b/>
                <w:i/>
                <w:spacing w:val="-2"/>
                <w:sz w:val="20"/>
              </w:rPr>
              <w:t xml:space="preserve">or clients’ funds, </w:t>
            </w:r>
            <w:r>
              <w:rPr>
                <w:b/>
                <w:i/>
                <w:sz w:val="20"/>
              </w:rPr>
              <w:t>collateral</w:t>
            </w:r>
            <w:r>
              <w:rPr>
                <w:b/>
                <w:i/>
                <w:spacing w:val="-9"/>
                <w:sz w:val="20"/>
              </w:rPr>
              <w:t xml:space="preserve"> </w:t>
            </w:r>
            <w:r>
              <w:rPr>
                <w:b/>
                <w:i/>
                <w:sz w:val="20"/>
              </w:rPr>
              <w:t>or</w:t>
            </w:r>
            <w:r>
              <w:rPr>
                <w:b/>
                <w:i/>
                <w:spacing w:val="-11"/>
                <w:sz w:val="20"/>
              </w:rPr>
              <w:t xml:space="preserve"> </w:t>
            </w:r>
            <w:r>
              <w:rPr>
                <w:b/>
                <w:i/>
                <w:sz w:val="20"/>
              </w:rPr>
              <w:t>DLT</w:t>
            </w:r>
            <w:r>
              <w:rPr>
                <w:b/>
                <w:i/>
                <w:spacing w:val="-5"/>
                <w:sz w:val="20"/>
              </w:rPr>
              <w:t xml:space="preserve"> </w:t>
            </w:r>
            <w:r>
              <w:rPr>
                <w:b/>
                <w:i/>
                <w:sz w:val="20"/>
              </w:rPr>
              <w:t>financial</w:t>
            </w:r>
            <w:r>
              <w:rPr>
                <w:b/>
                <w:i/>
                <w:spacing w:val="-5"/>
                <w:sz w:val="20"/>
              </w:rPr>
              <w:t xml:space="preserve"> </w:t>
            </w:r>
            <w:r>
              <w:rPr>
                <w:b/>
                <w:i/>
                <w:sz w:val="20"/>
              </w:rPr>
              <w:t>instruments in</w:t>
            </w:r>
            <w:r>
              <w:rPr>
                <w:b/>
                <w:i/>
                <w:spacing w:val="-6"/>
                <w:sz w:val="20"/>
              </w:rPr>
              <w:t xml:space="preserve"> </w:t>
            </w:r>
            <w:r>
              <w:rPr>
                <w:b/>
                <w:i/>
                <w:sz w:val="20"/>
              </w:rPr>
              <w:t>accordance with</w:t>
            </w:r>
            <w:r>
              <w:rPr>
                <w:b/>
                <w:i/>
                <w:spacing w:val="-6"/>
                <w:sz w:val="20"/>
              </w:rPr>
              <w:t xml:space="preserve"> </w:t>
            </w:r>
            <w:r>
              <w:rPr>
                <w:b/>
                <w:i/>
                <w:sz w:val="20"/>
              </w:rPr>
              <w:t>Article</w:t>
            </w:r>
            <w:r>
              <w:rPr>
                <w:b/>
                <w:i/>
                <w:spacing w:val="-5"/>
                <w:sz w:val="20"/>
              </w:rPr>
              <w:t xml:space="preserve"> </w:t>
            </w:r>
            <w:r>
              <w:rPr>
                <w:b/>
                <w:i/>
                <w:sz w:val="20"/>
              </w:rPr>
              <w:t>7(5) of</w:t>
            </w:r>
            <w:r>
              <w:rPr>
                <w:b/>
                <w:i/>
                <w:spacing w:val="-6"/>
                <w:sz w:val="20"/>
              </w:rPr>
              <w:t xml:space="preserve"> </w:t>
            </w:r>
            <w:r>
              <w:rPr>
                <w:b/>
                <w:i/>
                <w:sz w:val="20"/>
              </w:rPr>
              <w:t>Regulation</w:t>
            </w:r>
            <w:r>
              <w:rPr>
                <w:b/>
                <w:i/>
                <w:spacing w:val="-1"/>
                <w:sz w:val="20"/>
              </w:rPr>
              <w:t xml:space="preserve"> </w:t>
            </w:r>
            <w:r>
              <w:rPr>
                <w:b/>
                <w:i/>
                <w:sz w:val="20"/>
              </w:rPr>
              <w:t xml:space="preserve">(EU) </w:t>
            </w:r>
            <w:r>
              <w:rPr>
                <w:b/>
                <w:i/>
                <w:spacing w:val="-2"/>
                <w:sz w:val="20"/>
              </w:rPr>
              <w:t>2022/858</w:t>
            </w:r>
          </w:p>
        </w:tc>
      </w:tr>
      <w:tr w:rsidR="00686EBA" w:rsidRPr="00E03964" w14:paraId="58482F3E" w14:textId="77777777">
        <w:trPr>
          <w:trHeight w:val="1850"/>
        </w:trPr>
        <w:tc>
          <w:tcPr>
            <w:tcW w:w="3122" w:type="dxa"/>
          </w:tcPr>
          <w:p w14:paraId="28DF2F47" w14:textId="77777777" w:rsidR="00686EBA" w:rsidRDefault="00E60A29">
            <w:pPr>
              <w:pStyle w:val="TableParagraph"/>
              <w:spacing w:before="2" w:line="276" w:lineRule="auto"/>
              <w:ind w:left="12" w:right="57"/>
              <w:rPr>
                <w:sz w:val="20"/>
              </w:rPr>
            </w:pPr>
            <w:r>
              <w:rPr>
                <w:sz w:val="20"/>
              </w:rPr>
              <w:t>Where</w:t>
            </w:r>
            <w:r>
              <w:rPr>
                <w:spacing w:val="-14"/>
                <w:sz w:val="20"/>
              </w:rPr>
              <w:t xml:space="preserve"> </w:t>
            </w:r>
            <w:r>
              <w:rPr>
                <w:sz w:val="20"/>
              </w:rPr>
              <w:t>applicable,</w:t>
            </w:r>
            <w:r>
              <w:rPr>
                <w:spacing w:val="-14"/>
                <w:sz w:val="20"/>
              </w:rPr>
              <w:t xml:space="preserve"> </w:t>
            </w:r>
            <w:r>
              <w:rPr>
                <w:sz w:val="20"/>
              </w:rPr>
              <w:t>a</w:t>
            </w:r>
            <w:r>
              <w:rPr>
                <w:spacing w:val="-12"/>
                <w:sz w:val="20"/>
              </w:rPr>
              <w:t xml:space="preserve"> </w:t>
            </w:r>
            <w:r>
              <w:rPr>
                <w:sz w:val="20"/>
              </w:rPr>
              <w:t>description</w:t>
            </w:r>
            <w:r>
              <w:rPr>
                <w:spacing w:val="-14"/>
                <w:sz w:val="20"/>
              </w:rPr>
              <w:t xml:space="preserve"> </w:t>
            </w:r>
            <w:r>
              <w:rPr>
                <w:sz w:val="20"/>
              </w:rPr>
              <w:t>of safekeeping arrangements in place to prevent the use of such assets on the operator’s own account without prior consent of the</w:t>
            </w:r>
            <w:r>
              <w:rPr>
                <w:spacing w:val="-6"/>
                <w:sz w:val="20"/>
              </w:rPr>
              <w:t xml:space="preserve"> </w:t>
            </w:r>
            <w:r>
              <w:rPr>
                <w:sz w:val="20"/>
              </w:rPr>
              <w:t>member,</w:t>
            </w:r>
            <w:r>
              <w:rPr>
                <w:spacing w:val="-6"/>
                <w:sz w:val="20"/>
              </w:rPr>
              <w:t xml:space="preserve"> </w:t>
            </w:r>
            <w:r>
              <w:rPr>
                <w:sz w:val="20"/>
              </w:rPr>
              <w:t>participant,</w:t>
            </w:r>
            <w:r>
              <w:rPr>
                <w:spacing w:val="-6"/>
                <w:sz w:val="20"/>
              </w:rPr>
              <w:t xml:space="preserve"> </w:t>
            </w:r>
            <w:r>
              <w:rPr>
                <w:sz w:val="20"/>
              </w:rPr>
              <w:t>issuer</w:t>
            </w:r>
            <w:r>
              <w:rPr>
                <w:spacing w:val="-6"/>
                <w:sz w:val="20"/>
              </w:rPr>
              <w:t xml:space="preserve"> </w:t>
            </w:r>
            <w:r>
              <w:rPr>
                <w:sz w:val="20"/>
              </w:rPr>
              <w:t>or</w:t>
            </w:r>
          </w:p>
          <w:p w14:paraId="15258D0A" w14:textId="77777777" w:rsidR="00686EBA" w:rsidRDefault="00E60A29">
            <w:pPr>
              <w:pStyle w:val="TableParagraph"/>
              <w:spacing w:before="4"/>
              <w:ind w:left="12"/>
              <w:rPr>
                <w:sz w:val="20"/>
              </w:rPr>
            </w:pPr>
            <w:r>
              <w:rPr>
                <w:spacing w:val="-2"/>
                <w:sz w:val="20"/>
              </w:rPr>
              <w:t>client</w:t>
            </w:r>
            <w:r>
              <w:rPr>
                <w:spacing w:val="-9"/>
                <w:sz w:val="20"/>
              </w:rPr>
              <w:t xml:space="preserve"> </w:t>
            </w:r>
            <w:r>
              <w:rPr>
                <w:spacing w:val="-2"/>
                <w:sz w:val="20"/>
              </w:rPr>
              <w:t>concerned</w:t>
            </w:r>
          </w:p>
        </w:tc>
        <w:sdt>
          <w:sdtPr>
            <w:rPr>
              <w:rFonts w:ascii="Times New Roman"/>
              <w:sz w:val="20"/>
            </w:rPr>
            <w:id w:val="1051654549"/>
            <w:placeholder>
              <w:docPart w:val="DefaultPlaceholder_-1854013440"/>
            </w:placeholder>
            <w:showingPlcHdr/>
          </w:sdtPr>
          <w:sdtEndPr/>
          <w:sdtContent>
            <w:tc>
              <w:tcPr>
                <w:tcW w:w="2727" w:type="dxa"/>
              </w:tcPr>
              <w:p w14:paraId="5CA06EBB" w14:textId="1D210994" w:rsidR="00686EBA" w:rsidRPr="00E03964" w:rsidRDefault="00E03964">
                <w:pPr>
                  <w:pStyle w:val="TableParagraph"/>
                  <w:rPr>
                    <w:rFonts w:ascii="Times New Roman"/>
                    <w:sz w:val="20"/>
                    <w:lang w:val="sv-SE"/>
                  </w:rPr>
                </w:pPr>
                <w:r w:rsidRPr="00E03964">
                  <w:rPr>
                    <w:rStyle w:val="PlaceholderText"/>
                    <w:lang w:val="sv-SE"/>
                  </w:rPr>
                  <w:t>Klicka eller tryck här för att ange text.</w:t>
                </w:r>
              </w:p>
            </w:tc>
          </w:sdtContent>
        </w:sdt>
        <w:sdt>
          <w:sdtPr>
            <w:rPr>
              <w:rFonts w:ascii="Times New Roman"/>
              <w:sz w:val="20"/>
              <w:lang w:val="sv-SE"/>
            </w:rPr>
            <w:id w:val="850926227"/>
            <w:placeholder>
              <w:docPart w:val="DefaultPlaceholder_-1854013440"/>
            </w:placeholder>
            <w:showingPlcHdr/>
          </w:sdtPr>
          <w:sdtEndPr/>
          <w:sdtContent>
            <w:tc>
              <w:tcPr>
                <w:tcW w:w="1342" w:type="dxa"/>
              </w:tcPr>
              <w:p w14:paraId="11C4DB52" w14:textId="643B30B2" w:rsidR="00686EBA" w:rsidRPr="00E03964" w:rsidRDefault="00E03964">
                <w:pPr>
                  <w:pStyle w:val="TableParagraph"/>
                  <w:rPr>
                    <w:rFonts w:ascii="Times New Roman"/>
                    <w:sz w:val="20"/>
                    <w:lang w:val="sv-SE"/>
                  </w:rPr>
                </w:pPr>
                <w:r w:rsidRPr="00E03964">
                  <w:rPr>
                    <w:rStyle w:val="PlaceholderText"/>
                    <w:lang w:val="sv-SE"/>
                  </w:rPr>
                  <w:t>Klicka eller tryck här för att ange text.</w:t>
                </w:r>
              </w:p>
            </w:tc>
          </w:sdtContent>
        </w:sdt>
        <w:sdt>
          <w:sdtPr>
            <w:rPr>
              <w:rFonts w:ascii="Times New Roman"/>
              <w:sz w:val="20"/>
              <w:lang w:val="sv-SE"/>
            </w:rPr>
            <w:id w:val="1054739660"/>
            <w:placeholder>
              <w:docPart w:val="DefaultPlaceholder_-1854013440"/>
            </w:placeholder>
            <w:showingPlcHdr/>
          </w:sdtPr>
          <w:sdtEndPr/>
          <w:sdtContent>
            <w:tc>
              <w:tcPr>
                <w:tcW w:w="1877" w:type="dxa"/>
              </w:tcPr>
              <w:p w14:paraId="481E9508" w14:textId="1EA5905C" w:rsidR="00686EBA" w:rsidRPr="00E03964" w:rsidRDefault="00E03964">
                <w:pPr>
                  <w:pStyle w:val="TableParagraph"/>
                  <w:rPr>
                    <w:rFonts w:ascii="Times New Roman"/>
                    <w:sz w:val="20"/>
                    <w:lang w:val="sv-SE"/>
                  </w:rPr>
                </w:pPr>
                <w:r w:rsidRPr="00E03964">
                  <w:rPr>
                    <w:rStyle w:val="PlaceholderText"/>
                    <w:lang w:val="sv-SE"/>
                  </w:rPr>
                  <w:t>Klicka eller tryck här för att ange text.</w:t>
                </w:r>
              </w:p>
            </w:tc>
          </w:sdtContent>
        </w:sdt>
      </w:tr>
      <w:tr w:rsidR="00686EBA" w:rsidRPr="00E03964" w14:paraId="05E4B2FE" w14:textId="77777777">
        <w:trPr>
          <w:trHeight w:val="1325"/>
        </w:trPr>
        <w:tc>
          <w:tcPr>
            <w:tcW w:w="3122" w:type="dxa"/>
          </w:tcPr>
          <w:p w14:paraId="64494778" w14:textId="77777777" w:rsidR="00686EBA" w:rsidRDefault="00E60A29">
            <w:pPr>
              <w:pStyle w:val="TableParagraph"/>
              <w:spacing w:before="2" w:line="276" w:lineRule="auto"/>
              <w:ind w:left="12" w:right="146"/>
              <w:rPr>
                <w:sz w:val="20"/>
              </w:rPr>
            </w:pPr>
            <w:r>
              <w:rPr>
                <w:sz w:val="20"/>
              </w:rPr>
              <w:t>Information on record-keeping arrangements</w:t>
            </w:r>
            <w:r>
              <w:rPr>
                <w:spacing w:val="-2"/>
                <w:sz w:val="20"/>
              </w:rPr>
              <w:t xml:space="preserve"> </w:t>
            </w:r>
            <w:r>
              <w:rPr>
                <w:sz w:val="20"/>
              </w:rPr>
              <w:t>of, and on</w:t>
            </w:r>
            <w:r>
              <w:rPr>
                <w:spacing w:val="-8"/>
                <w:sz w:val="20"/>
              </w:rPr>
              <w:t xml:space="preserve"> </w:t>
            </w:r>
            <w:r>
              <w:rPr>
                <w:sz w:val="20"/>
              </w:rPr>
              <w:t>means of</w:t>
            </w:r>
            <w:r>
              <w:rPr>
                <w:spacing w:val="-14"/>
                <w:sz w:val="20"/>
              </w:rPr>
              <w:t xml:space="preserve"> </w:t>
            </w:r>
            <w:r>
              <w:rPr>
                <w:sz w:val="20"/>
              </w:rPr>
              <w:t>access</w:t>
            </w:r>
            <w:r>
              <w:rPr>
                <w:spacing w:val="-14"/>
                <w:sz w:val="20"/>
              </w:rPr>
              <w:t xml:space="preserve"> </w:t>
            </w:r>
            <w:r>
              <w:rPr>
                <w:sz w:val="20"/>
              </w:rPr>
              <w:t>to,</w:t>
            </w:r>
            <w:r>
              <w:rPr>
                <w:spacing w:val="-14"/>
                <w:sz w:val="20"/>
              </w:rPr>
              <w:t xml:space="preserve"> </w:t>
            </w:r>
            <w:r>
              <w:rPr>
                <w:sz w:val="20"/>
              </w:rPr>
              <w:t>such</w:t>
            </w:r>
            <w:r>
              <w:rPr>
                <w:spacing w:val="-14"/>
                <w:sz w:val="20"/>
              </w:rPr>
              <w:t xml:space="preserve"> </w:t>
            </w:r>
            <w:r>
              <w:rPr>
                <w:sz w:val="20"/>
              </w:rPr>
              <w:t>assets</w:t>
            </w:r>
            <w:r>
              <w:rPr>
                <w:spacing w:val="-14"/>
                <w:sz w:val="20"/>
              </w:rPr>
              <w:t xml:space="preserve"> </w:t>
            </w:r>
            <w:r>
              <w:rPr>
                <w:sz w:val="20"/>
              </w:rPr>
              <w:t>held</w:t>
            </w:r>
            <w:r>
              <w:rPr>
                <w:spacing w:val="-14"/>
                <w:sz w:val="20"/>
              </w:rPr>
              <w:t xml:space="preserve"> </w:t>
            </w:r>
            <w:r>
              <w:rPr>
                <w:sz w:val="20"/>
              </w:rPr>
              <w:t>by their DLT MI for their members,</w:t>
            </w:r>
          </w:p>
          <w:p w14:paraId="6A47C0A6" w14:textId="77777777" w:rsidR="00686EBA" w:rsidRDefault="00E60A29">
            <w:pPr>
              <w:pStyle w:val="TableParagraph"/>
              <w:spacing w:before="3"/>
              <w:ind w:left="12"/>
              <w:rPr>
                <w:sz w:val="20"/>
              </w:rPr>
            </w:pPr>
            <w:r>
              <w:rPr>
                <w:spacing w:val="-2"/>
                <w:sz w:val="20"/>
              </w:rPr>
              <w:t>participants,</w:t>
            </w:r>
            <w:r>
              <w:rPr>
                <w:spacing w:val="-5"/>
                <w:sz w:val="20"/>
              </w:rPr>
              <w:t xml:space="preserve"> </w:t>
            </w:r>
            <w:r>
              <w:rPr>
                <w:spacing w:val="-2"/>
                <w:sz w:val="20"/>
              </w:rPr>
              <w:t>issuers</w:t>
            </w:r>
            <w:r>
              <w:rPr>
                <w:spacing w:val="-7"/>
                <w:sz w:val="20"/>
              </w:rPr>
              <w:t xml:space="preserve"> </w:t>
            </w:r>
            <w:r>
              <w:rPr>
                <w:spacing w:val="-2"/>
                <w:sz w:val="20"/>
              </w:rPr>
              <w:t>or</w:t>
            </w:r>
            <w:r>
              <w:rPr>
                <w:spacing w:val="-4"/>
                <w:sz w:val="20"/>
              </w:rPr>
              <w:t xml:space="preserve"> </w:t>
            </w:r>
            <w:r>
              <w:rPr>
                <w:spacing w:val="-2"/>
                <w:sz w:val="20"/>
              </w:rPr>
              <w:t>clients</w:t>
            </w:r>
          </w:p>
        </w:tc>
        <w:sdt>
          <w:sdtPr>
            <w:rPr>
              <w:rFonts w:ascii="Times New Roman"/>
              <w:sz w:val="20"/>
            </w:rPr>
            <w:id w:val="-1563477069"/>
            <w:placeholder>
              <w:docPart w:val="DefaultPlaceholder_-1854013440"/>
            </w:placeholder>
            <w:showingPlcHdr/>
          </w:sdtPr>
          <w:sdtEndPr/>
          <w:sdtContent>
            <w:tc>
              <w:tcPr>
                <w:tcW w:w="2727" w:type="dxa"/>
              </w:tcPr>
              <w:p w14:paraId="5DB69C62" w14:textId="409104B5" w:rsidR="00686EBA" w:rsidRPr="00E03964" w:rsidRDefault="00E03964">
                <w:pPr>
                  <w:pStyle w:val="TableParagraph"/>
                  <w:rPr>
                    <w:rFonts w:ascii="Times New Roman"/>
                    <w:sz w:val="20"/>
                    <w:lang w:val="sv-SE"/>
                  </w:rPr>
                </w:pPr>
                <w:r w:rsidRPr="00E03964">
                  <w:rPr>
                    <w:rStyle w:val="PlaceholderText"/>
                    <w:lang w:val="sv-SE"/>
                  </w:rPr>
                  <w:t>Klicka eller tryck här för att ange text.</w:t>
                </w:r>
              </w:p>
            </w:tc>
          </w:sdtContent>
        </w:sdt>
        <w:sdt>
          <w:sdtPr>
            <w:rPr>
              <w:rFonts w:ascii="Times New Roman"/>
              <w:sz w:val="20"/>
              <w:lang w:val="sv-SE"/>
            </w:rPr>
            <w:id w:val="1388146371"/>
            <w:placeholder>
              <w:docPart w:val="DefaultPlaceholder_-1854013440"/>
            </w:placeholder>
            <w:showingPlcHdr/>
          </w:sdtPr>
          <w:sdtEndPr/>
          <w:sdtContent>
            <w:tc>
              <w:tcPr>
                <w:tcW w:w="1342" w:type="dxa"/>
              </w:tcPr>
              <w:p w14:paraId="419A5403" w14:textId="4CC1B68C" w:rsidR="00686EBA" w:rsidRPr="00E03964" w:rsidRDefault="00E03964">
                <w:pPr>
                  <w:pStyle w:val="TableParagraph"/>
                  <w:rPr>
                    <w:rFonts w:ascii="Times New Roman"/>
                    <w:sz w:val="20"/>
                    <w:lang w:val="sv-SE"/>
                  </w:rPr>
                </w:pPr>
                <w:r w:rsidRPr="00E03964">
                  <w:rPr>
                    <w:rStyle w:val="PlaceholderText"/>
                    <w:lang w:val="sv-SE"/>
                  </w:rPr>
                  <w:t>Klicka eller tryck här för att ange text.</w:t>
                </w:r>
              </w:p>
            </w:tc>
          </w:sdtContent>
        </w:sdt>
        <w:sdt>
          <w:sdtPr>
            <w:rPr>
              <w:rFonts w:ascii="Times New Roman"/>
              <w:sz w:val="20"/>
              <w:lang w:val="sv-SE"/>
            </w:rPr>
            <w:id w:val="672148172"/>
            <w:placeholder>
              <w:docPart w:val="DefaultPlaceholder_-1854013440"/>
            </w:placeholder>
            <w:showingPlcHdr/>
          </w:sdtPr>
          <w:sdtEndPr/>
          <w:sdtContent>
            <w:tc>
              <w:tcPr>
                <w:tcW w:w="1877" w:type="dxa"/>
              </w:tcPr>
              <w:p w14:paraId="5895CCF5" w14:textId="181CC7EA" w:rsidR="00686EBA" w:rsidRPr="00E03964" w:rsidRDefault="00E03964">
                <w:pPr>
                  <w:pStyle w:val="TableParagraph"/>
                  <w:rPr>
                    <w:rFonts w:ascii="Times New Roman"/>
                    <w:sz w:val="20"/>
                    <w:lang w:val="sv-SE"/>
                  </w:rPr>
                </w:pPr>
                <w:r w:rsidRPr="00E03964">
                  <w:rPr>
                    <w:rStyle w:val="PlaceholderText"/>
                    <w:lang w:val="sv-SE"/>
                  </w:rPr>
                  <w:t>Klicka eller tryck här för att ange text.</w:t>
                </w:r>
              </w:p>
            </w:tc>
          </w:sdtContent>
        </w:sdt>
      </w:tr>
    </w:tbl>
    <w:p w14:paraId="31B36189" w14:textId="77777777" w:rsidR="00686EBA" w:rsidRPr="00E03964" w:rsidRDefault="00686EBA">
      <w:pPr>
        <w:rPr>
          <w:rFonts w:ascii="Times New Roman"/>
          <w:sz w:val="20"/>
          <w:lang w:val="sv-SE"/>
        </w:rPr>
        <w:sectPr w:rsidR="00686EBA" w:rsidRPr="00E03964">
          <w:pgSz w:w="11910" w:h="16840"/>
          <w:pgMar w:top="1500" w:right="180" w:bottom="1180" w:left="360" w:header="1010" w:footer="1000" w:gutter="0"/>
          <w:cols w:space="720"/>
        </w:sectPr>
      </w:pPr>
    </w:p>
    <w:p w14:paraId="49B1A580" w14:textId="77777777" w:rsidR="00686EBA" w:rsidRPr="00E03964" w:rsidRDefault="00686EBA">
      <w:pPr>
        <w:pStyle w:val="BodyText"/>
        <w:spacing w:before="4"/>
        <w:rPr>
          <w:sz w:val="21"/>
          <w:lang w:val="sv-SE"/>
        </w:rPr>
      </w:pPr>
    </w:p>
    <w:tbl>
      <w:tblPr>
        <w:tblStyle w:val="TableNormal1"/>
        <w:tblW w:w="0" w:type="auto"/>
        <w:tblInd w:w="10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122"/>
        <w:gridCol w:w="2726"/>
        <w:gridCol w:w="1341"/>
        <w:gridCol w:w="1876"/>
      </w:tblGrid>
      <w:tr w:rsidR="00686EBA" w14:paraId="218B53B1" w14:textId="77777777">
        <w:trPr>
          <w:trHeight w:val="2120"/>
        </w:trPr>
        <w:tc>
          <w:tcPr>
            <w:tcW w:w="3122" w:type="dxa"/>
          </w:tcPr>
          <w:p w14:paraId="3F270C72" w14:textId="77777777" w:rsidR="00686EBA" w:rsidRDefault="00E60A29">
            <w:pPr>
              <w:pStyle w:val="TableParagraph"/>
              <w:spacing w:before="2" w:line="276" w:lineRule="auto"/>
              <w:ind w:left="12" w:right="146"/>
              <w:rPr>
                <w:sz w:val="20"/>
              </w:rPr>
            </w:pPr>
            <w:r>
              <w:rPr>
                <w:sz w:val="20"/>
              </w:rPr>
              <w:t>Description of segregation arrangements for funds,</w:t>
            </w:r>
            <w:r>
              <w:rPr>
                <w:spacing w:val="40"/>
                <w:sz w:val="20"/>
              </w:rPr>
              <w:t xml:space="preserve"> </w:t>
            </w:r>
            <w:r>
              <w:rPr>
                <w:sz w:val="20"/>
              </w:rPr>
              <w:t xml:space="preserve">collateral or DLT financial instruments, and for means to </w:t>
            </w:r>
            <w:r>
              <w:rPr>
                <w:spacing w:val="-2"/>
                <w:sz w:val="20"/>
              </w:rPr>
              <w:t>access</w:t>
            </w:r>
            <w:r>
              <w:rPr>
                <w:spacing w:val="-12"/>
                <w:sz w:val="20"/>
              </w:rPr>
              <w:t xml:space="preserve"> </w:t>
            </w:r>
            <w:r>
              <w:rPr>
                <w:spacing w:val="-2"/>
                <w:sz w:val="20"/>
              </w:rPr>
              <w:t>such</w:t>
            </w:r>
            <w:r>
              <w:rPr>
                <w:spacing w:val="-12"/>
                <w:sz w:val="20"/>
              </w:rPr>
              <w:t xml:space="preserve"> </w:t>
            </w:r>
            <w:r>
              <w:rPr>
                <w:spacing w:val="-2"/>
                <w:sz w:val="20"/>
              </w:rPr>
              <w:t>assets,</w:t>
            </w:r>
            <w:r>
              <w:rPr>
                <w:spacing w:val="-8"/>
                <w:sz w:val="20"/>
              </w:rPr>
              <w:t xml:space="preserve"> </w:t>
            </w:r>
            <w:r>
              <w:rPr>
                <w:spacing w:val="-2"/>
                <w:sz w:val="20"/>
              </w:rPr>
              <w:t>from</w:t>
            </w:r>
            <w:r>
              <w:rPr>
                <w:spacing w:val="-9"/>
                <w:sz w:val="20"/>
              </w:rPr>
              <w:t xml:space="preserve"> </w:t>
            </w:r>
            <w:r>
              <w:rPr>
                <w:spacing w:val="-2"/>
                <w:sz w:val="20"/>
              </w:rPr>
              <w:t>those</w:t>
            </w:r>
            <w:r>
              <w:rPr>
                <w:spacing w:val="-9"/>
                <w:sz w:val="20"/>
              </w:rPr>
              <w:t xml:space="preserve"> </w:t>
            </w:r>
            <w:r>
              <w:rPr>
                <w:spacing w:val="-2"/>
                <w:sz w:val="20"/>
              </w:rPr>
              <w:t xml:space="preserve">of </w:t>
            </w:r>
            <w:r>
              <w:rPr>
                <w:sz w:val="20"/>
              </w:rPr>
              <w:t>the</w:t>
            </w:r>
            <w:r>
              <w:rPr>
                <w:spacing w:val="-14"/>
                <w:sz w:val="20"/>
              </w:rPr>
              <w:t xml:space="preserve"> </w:t>
            </w:r>
            <w:r>
              <w:rPr>
                <w:sz w:val="20"/>
              </w:rPr>
              <w:t>operator</w:t>
            </w:r>
            <w:r>
              <w:rPr>
                <w:spacing w:val="-14"/>
                <w:sz w:val="20"/>
              </w:rPr>
              <w:t xml:space="preserve"> </w:t>
            </w:r>
            <w:r>
              <w:rPr>
                <w:sz w:val="20"/>
              </w:rPr>
              <w:t>as</w:t>
            </w:r>
            <w:r>
              <w:rPr>
                <w:spacing w:val="-14"/>
                <w:sz w:val="20"/>
              </w:rPr>
              <w:t xml:space="preserve"> </w:t>
            </w:r>
            <w:r>
              <w:rPr>
                <w:sz w:val="20"/>
              </w:rPr>
              <w:t>well</w:t>
            </w:r>
            <w:r>
              <w:rPr>
                <w:spacing w:val="-14"/>
                <w:sz w:val="20"/>
              </w:rPr>
              <w:t xml:space="preserve"> </w:t>
            </w:r>
            <w:r>
              <w:rPr>
                <w:sz w:val="20"/>
              </w:rPr>
              <w:t>as</w:t>
            </w:r>
            <w:r>
              <w:rPr>
                <w:spacing w:val="-14"/>
                <w:sz w:val="20"/>
              </w:rPr>
              <w:t xml:space="preserve"> </w:t>
            </w:r>
            <w:r>
              <w:rPr>
                <w:sz w:val="20"/>
              </w:rPr>
              <w:t>from</w:t>
            </w:r>
            <w:r>
              <w:rPr>
                <w:spacing w:val="-14"/>
                <w:sz w:val="20"/>
              </w:rPr>
              <w:t xml:space="preserve"> </w:t>
            </w:r>
            <w:r>
              <w:rPr>
                <w:sz w:val="20"/>
              </w:rPr>
              <w:t>those of other members, participants,</w:t>
            </w:r>
          </w:p>
          <w:p w14:paraId="58154F4C" w14:textId="77777777" w:rsidR="00686EBA" w:rsidRDefault="00E60A29">
            <w:pPr>
              <w:pStyle w:val="TableParagraph"/>
              <w:spacing w:before="4"/>
              <w:ind w:left="12"/>
              <w:rPr>
                <w:sz w:val="20"/>
              </w:rPr>
            </w:pPr>
            <w:r>
              <w:rPr>
                <w:spacing w:val="-2"/>
                <w:sz w:val="20"/>
              </w:rPr>
              <w:t>issuers</w:t>
            </w:r>
            <w:r>
              <w:rPr>
                <w:spacing w:val="-10"/>
                <w:sz w:val="20"/>
              </w:rPr>
              <w:t xml:space="preserve"> </w:t>
            </w:r>
            <w:r>
              <w:rPr>
                <w:spacing w:val="-2"/>
                <w:sz w:val="20"/>
              </w:rPr>
              <w:t>and</w:t>
            </w:r>
            <w:r>
              <w:rPr>
                <w:spacing w:val="-4"/>
                <w:sz w:val="20"/>
              </w:rPr>
              <w:t xml:space="preserve"> </w:t>
            </w:r>
            <w:r>
              <w:rPr>
                <w:spacing w:val="-2"/>
                <w:sz w:val="20"/>
              </w:rPr>
              <w:t>clients</w:t>
            </w:r>
          </w:p>
        </w:tc>
        <w:tc>
          <w:tcPr>
            <w:tcW w:w="2726" w:type="dxa"/>
          </w:tcPr>
          <w:p w14:paraId="4490074D" w14:textId="77777777" w:rsidR="00686EBA" w:rsidRDefault="00686EBA">
            <w:pPr>
              <w:pStyle w:val="TableParagraph"/>
              <w:rPr>
                <w:rFonts w:ascii="Times New Roman"/>
                <w:sz w:val="20"/>
              </w:rPr>
            </w:pPr>
          </w:p>
        </w:tc>
        <w:tc>
          <w:tcPr>
            <w:tcW w:w="1341" w:type="dxa"/>
          </w:tcPr>
          <w:p w14:paraId="6474F601" w14:textId="77777777" w:rsidR="00686EBA" w:rsidRDefault="00686EBA">
            <w:pPr>
              <w:pStyle w:val="TableParagraph"/>
              <w:rPr>
                <w:rFonts w:ascii="Times New Roman"/>
                <w:sz w:val="20"/>
              </w:rPr>
            </w:pPr>
          </w:p>
        </w:tc>
        <w:tc>
          <w:tcPr>
            <w:tcW w:w="1876" w:type="dxa"/>
          </w:tcPr>
          <w:p w14:paraId="760E66D1" w14:textId="77777777" w:rsidR="00686EBA" w:rsidRDefault="00686EBA">
            <w:pPr>
              <w:pStyle w:val="TableParagraph"/>
              <w:rPr>
                <w:rFonts w:ascii="Times New Roman"/>
                <w:sz w:val="20"/>
              </w:rPr>
            </w:pPr>
          </w:p>
        </w:tc>
      </w:tr>
      <w:tr w:rsidR="00686EBA" w:rsidRPr="00E03964" w14:paraId="11BE8467" w14:textId="77777777">
        <w:trPr>
          <w:trHeight w:val="660"/>
        </w:trPr>
        <w:tc>
          <w:tcPr>
            <w:tcW w:w="3122" w:type="dxa"/>
          </w:tcPr>
          <w:p w14:paraId="79167933" w14:textId="77777777" w:rsidR="00686EBA" w:rsidRDefault="00E60A29">
            <w:pPr>
              <w:pStyle w:val="TableParagraph"/>
              <w:spacing w:before="7" w:line="276" w:lineRule="auto"/>
              <w:ind w:left="12" w:right="224"/>
              <w:rPr>
                <w:sz w:val="20"/>
              </w:rPr>
            </w:pPr>
            <w:r>
              <w:rPr>
                <w:sz w:val="20"/>
              </w:rPr>
              <w:t>Other</w:t>
            </w:r>
            <w:r>
              <w:rPr>
                <w:spacing w:val="-14"/>
                <w:sz w:val="20"/>
              </w:rPr>
              <w:t xml:space="preserve"> </w:t>
            </w:r>
            <w:r>
              <w:rPr>
                <w:sz w:val="20"/>
              </w:rPr>
              <w:t>relevant</w:t>
            </w:r>
            <w:r>
              <w:rPr>
                <w:spacing w:val="-14"/>
                <w:sz w:val="20"/>
              </w:rPr>
              <w:t xml:space="preserve"> </w:t>
            </w:r>
            <w:r>
              <w:rPr>
                <w:sz w:val="20"/>
              </w:rPr>
              <w:t>information</w:t>
            </w:r>
            <w:r>
              <w:rPr>
                <w:spacing w:val="-14"/>
                <w:sz w:val="20"/>
              </w:rPr>
              <w:t xml:space="preserve"> </w:t>
            </w:r>
            <w:r>
              <w:rPr>
                <w:sz w:val="20"/>
              </w:rPr>
              <w:t xml:space="preserve">if </w:t>
            </w:r>
            <w:r>
              <w:rPr>
                <w:spacing w:val="-2"/>
                <w:sz w:val="20"/>
              </w:rPr>
              <w:t>applicable</w:t>
            </w:r>
          </w:p>
        </w:tc>
        <w:sdt>
          <w:sdtPr>
            <w:rPr>
              <w:rFonts w:ascii="Times New Roman"/>
              <w:sz w:val="20"/>
            </w:rPr>
            <w:id w:val="-1418554042"/>
            <w:placeholder>
              <w:docPart w:val="DefaultPlaceholder_-1854013440"/>
            </w:placeholder>
            <w:showingPlcHdr/>
          </w:sdtPr>
          <w:sdtEndPr/>
          <w:sdtContent>
            <w:tc>
              <w:tcPr>
                <w:tcW w:w="2726" w:type="dxa"/>
              </w:tcPr>
              <w:p w14:paraId="6E3499CD" w14:textId="03707BA4" w:rsidR="00686EBA" w:rsidRPr="00E03964" w:rsidRDefault="00E03964">
                <w:pPr>
                  <w:pStyle w:val="TableParagraph"/>
                  <w:rPr>
                    <w:rFonts w:ascii="Times New Roman"/>
                    <w:sz w:val="20"/>
                    <w:lang w:val="sv-SE"/>
                  </w:rPr>
                </w:pPr>
                <w:r w:rsidRPr="00E03964">
                  <w:rPr>
                    <w:rStyle w:val="PlaceholderText"/>
                    <w:lang w:val="sv-SE"/>
                  </w:rPr>
                  <w:t>Klicka eller tryck här för att ange text.</w:t>
                </w:r>
              </w:p>
            </w:tc>
          </w:sdtContent>
        </w:sdt>
        <w:sdt>
          <w:sdtPr>
            <w:rPr>
              <w:rFonts w:ascii="Times New Roman"/>
              <w:sz w:val="20"/>
              <w:lang w:val="sv-SE"/>
            </w:rPr>
            <w:id w:val="1602457398"/>
            <w:placeholder>
              <w:docPart w:val="DefaultPlaceholder_-1854013440"/>
            </w:placeholder>
            <w:showingPlcHdr/>
          </w:sdtPr>
          <w:sdtEndPr/>
          <w:sdtContent>
            <w:tc>
              <w:tcPr>
                <w:tcW w:w="1341" w:type="dxa"/>
              </w:tcPr>
              <w:p w14:paraId="72FD4C79" w14:textId="2B1A6044" w:rsidR="00686EBA" w:rsidRPr="00E03964" w:rsidRDefault="00E03964">
                <w:pPr>
                  <w:pStyle w:val="TableParagraph"/>
                  <w:rPr>
                    <w:rFonts w:ascii="Times New Roman"/>
                    <w:sz w:val="20"/>
                    <w:lang w:val="sv-SE"/>
                  </w:rPr>
                </w:pPr>
                <w:r w:rsidRPr="00E03964">
                  <w:rPr>
                    <w:rStyle w:val="PlaceholderText"/>
                    <w:lang w:val="sv-SE"/>
                  </w:rPr>
                  <w:t>Klicka eller tryck här för att ange text.</w:t>
                </w:r>
              </w:p>
            </w:tc>
          </w:sdtContent>
        </w:sdt>
        <w:sdt>
          <w:sdtPr>
            <w:rPr>
              <w:rFonts w:ascii="Times New Roman"/>
              <w:sz w:val="20"/>
              <w:lang w:val="sv-SE"/>
            </w:rPr>
            <w:id w:val="1631282640"/>
            <w:placeholder>
              <w:docPart w:val="DefaultPlaceholder_-1854013440"/>
            </w:placeholder>
            <w:showingPlcHdr/>
          </w:sdtPr>
          <w:sdtEndPr/>
          <w:sdtContent>
            <w:tc>
              <w:tcPr>
                <w:tcW w:w="1876" w:type="dxa"/>
              </w:tcPr>
              <w:p w14:paraId="7A6BB9A9" w14:textId="1181BEB7" w:rsidR="00686EBA" w:rsidRPr="00E03964" w:rsidRDefault="00E03964">
                <w:pPr>
                  <w:pStyle w:val="TableParagraph"/>
                  <w:rPr>
                    <w:rFonts w:ascii="Times New Roman"/>
                    <w:sz w:val="20"/>
                    <w:lang w:val="sv-SE"/>
                  </w:rPr>
                </w:pPr>
                <w:r w:rsidRPr="00E03964">
                  <w:rPr>
                    <w:rStyle w:val="PlaceholderText"/>
                    <w:lang w:val="sv-SE"/>
                  </w:rPr>
                  <w:t>Klicka eller tryck här för att ange text.</w:t>
                </w:r>
              </w:p>
            </w:tc>
          </w:sdtContent>
        </w:sdt>
      </w:tr>
      <w:tr w:rsidR="00686EBA" w14:paraId="014D4D21" w14:textId="77777777">
        <w:trPr>
          <w:trHeight w:val="850"/>
        </w:trPr>
        <w:tc>
          <w:tcPr>
            <w:tcW w:w="9065" w:type="dxa"/>
            <w:gridSpan w:val="4"/>
            <w:shd w:val="clear" w:color="auto" w:fill="E7E6E6"/>
          </w:tcPr>
          <w:p w14:paraId="54EA2E92" w14:textId="77777777" w:rsidR="00686EBA" w:rsidRPr="00E03964" w:rsidRDefault="00686EBA">
            <w:pPr>
              <w:pStyle w:val="TableParagraph"/>
              <w:rPr>
                <w:sz w:val="28"/>
                <w:lang w:val="sv-SE"/>
              </w:rPr>
            </w:pPr>
          </w:p>
          <w:p w14:paraId="370977FF" w14:textId="77777777" w:rsidR="00686EBA" w:rsidRDefault="00E60A29">
            <w:pPr>
              <w:pStyle w:val="TableParagraph"/>
              <w:ind w:left="132"/>
              <w:rPr>
                <w:b/>
                <w:i/>
                <w:sz w:val="20"/>
              </w:rPr>
            </w:pPr>
            <w:r>
              <w:rPr>
                <w:b/>
                <w:i/>
                <w:sz w:val="20"/>
              </w:rPr>
              <w:t>(f) Investor</w:t>
            </w:r>
            <w:r>
              <w:rPr>
                <w:b/>
                <w:i/>
                <w:spacing w:val="-5"/>
                <w:sz w:val="20"/>
              </w:rPr>
              <w:t xml:space="preserve"> </w:t>
            </w:r>
            <w:r>
              <w:rPr>
                <w:b/>
                <w:i/>
                <w:sz w:val="20"/>
              </w:rPr>
              <w:t>protection</w:t>
            </w:r>
            <w:r>
              <w:rPr>
                <w:b/>
                <w:i/>
                <w:spacing w:val="-8"/>
                <w:sz w:val="20"/>
              </w:rPr>
              <w:t xml:space="preserve"> </w:t>
            </w:r>
            <w:r>
              <w:rPr>
                <w:b/>
                <w:i/>
                <w:sz w:val="20"/>
              </w:rPr>
              <w:t>measures,</w:t>
            </w:r>
            <w:r>
              <w:rPr>
                <w:b/>
                <w:i/>
                <w:spacing w:val="-7"/>
                <w:sz w:val="20"/>
              </w:rPr>
              <w:t xml:space="preserve"> </w:t>
            </w:r>
            <w:r>
              <w:rPr>
                <w:b/>
                <w:i/>
                <w:sz w:val="20"/>
              </w:rPr>
              <w:t>as</w:t>
            </w:r>
            <w:r>
              <w:rPr>
                <w:b/>
                <w:i/>
                <w:spacing w:val="-8"/>
                <w:sz w:val="20"/>
              </w:rPr>
              <w:t xml:space="preserve"> </w:t>
            </w:r>
            <w:r>
              <w:rPr>
                <w:b/>
                <w:i/>
                <w:sz w:val="20"/>
              </w:rPr>
              <w:t>referred</w:t>
            </w:r>
            <w:r>
              <w:rPr>
                <w:b/>
                <w:i/>
                <w:spacing w:val="-8"/>
                <w:sz w:val="20"/>
              </w:rPr>
              <w:t xml:space="preserve"> </w:t>
            </w:r>
            <w:r>
              <w:rPr>
                <w:b/>
                <w:i/>
                <w:sz w:val="20"/>
              </w:rPr>
              <w:t>to</w:t>
            </w:r>
            <w:r>
              <w:rPr>
                <w:b/>
                <w:i/>
                <w:spacing w:val="-4"/>
                <w:sz w:val="20"/>
              </w:rPr>
              <w:t xml:space="preserve"> </w:t>
            </w:r>
            <w:r>
              <w:rPr>
                <w:b/>
                <w:i/>
                <w:sz w:val="20"/>
              </w:rPr>
              <w:t>in</w:t>
            </w:r>
            <w:r>
              <w:rPr>
                <w:b/>
                <w:i/>
                <w:spacing w:val="-9"/>
                <w:sz w:val="20"/>
              </w:rPr>
              <w:t xml:space="preserve"> </w:t>
            </w:r>
            <w:r>
              <w:rPr>
                <w:b/>
                <w:i/>
                <w:sz w:val="20"/>
              </w:rPr>
              <w:t>Article</w:t>
            </w:r>
            <w:r>
              <w:rPr>
                <w:b/>
                <w:i/>
                <w:spacing w:val="-8"/>
                <w:sz w:val="20"/>
              </w:rPr>
              <w:t xml:space="preserve"> </w:t>
            </w:r>
            <w:r>
              <w:rPr>
                <w:b/>
                <w:i/>
                <w:sz w:val="20"/>
              </w:rPr>
              <w:t>7(6) of</w:t>
            </w:r>
            <w:r>
              <w:rPr>
                <w:b/>
                <w:i/>
                <w:spacing w:val="-8"/>
                <w:sz w:val="20"/>
              </w:rPr>
              <w:t xml:space="preserve"> </w:t>
            </w:r>
            <w:r>
              <w:rPr>
                <w:b/>
                <w:i/>
                <w:sz w:val="20"/>
              </w:rPr>
              <w:t>Regulation</w:t>
            </w:r>
            <w:r>
              <w:rPr>
                <w:b/>
                <w:i/>
                <w:spacing w:val="-4"/>
                <w:sz w:val="20"/>
              </w:rPr>
              <w:t xml:space="preserve"> </w:t>
            </w:r>
            <w:r>
              <w:rPr>
                <w:b/>
                <w:i/>
                <w:sz w:val="20"/>
              </w:rPr>
              <w:t>(EU)</w:t>
            </w:r>
            <w:r>
              <w:rPr>
                <w:b/>
                <w:i/>
                <w:spacing w:val="3"/>
                <w:sz w:val="20"/>
              </w:rPr>
              <w:t xml:space="preserve"> </w:t>
            </w:r>
            <w:r>
              <w:rPr>
                <w:b/>
                <w:i/>
                <w:spacing w:val="-2"/>
                <w:sz w:val="20"/>
              </w:rPr>
              <w:t>2022/858</w:t>
            </w:r>
          </w:p>
        </w:tc>
      </w:tr>
      <w:tr w:rsidR="00686EBA" w:rsidRPr="00E03964" w14:paraId="28C882A5" w14:textId="77777777">
        <w:trPr>
          <w:trHeight w:val="3705"/>
        </w:trPr>
        <w:tc>
          <w:tcPr>
            <w:tcW w:w="3122" w:type="dxa"/>
          </w:tcPr>
          <w:p w14:paraId="0D949626" w14:textId="77777777" w:rsidR="00686EBA" w:rsidRDefault="00E60A29">
            <w:pPr>
              <w:pStyle w:val="TableParagraph"/>
              <w:spacing w:before="2" w:line="276" w:lineRule="auto"/>
              <w:ind w:left="12" w:right="127"/>
              <w:rPr>
                <w:sz w:val="20"/>
              </w:rPr>
            </w:pPr>
            <w:r>
              <w:rPr>
                <w:sz w:val="20"/>
              </w:rPr>
              <w:t>Description of the measures established to fulfil the prudential requirements provided for in Regulation (EU) No 909/2014, Regulation (EU) 2019/2033, Directive</w:t>
            </w:r>
            <w:r>
              <w:rPr>
                <w:spacing w:val="-11"/>
                <w:sz w:val="20"/>
              </w:rPr>
              <w:t xml:space="preserve"> </w:t>
            </w:r>
            <w:r>
              <w:rPr>
                <w:sz w:val="20"/>
              </w:rPr>
              <w:t>2014/65/EU</w:t>
            </w:r>
            <w:r>
              <w:rPr>
                <w:spacing w:val="-9"/>
                <w:sz w:val="20"/>
              </w:rPr>
              <w:t xml:space="preserve"> </w:t>
            </w:r>
            <w:r>
              <w:rPr>
                <w:sz w:val="20"/>
              </w:rPr>
              <w:t>or</w:t>
            </w:r>
            <w:r>
              <w:rPr>
                <w:spacing w:val="-11"/>
                <w:sz w:val="20"/>
              </w:rPr>
              <w:t xml:space="preserve"> </w:t>
            </w:r>
            <w:r>
              <w:rPr>
                <w:sz w:val="20"/>
              </w:rPr>
              <w:t>Directive (EU)</w:t>
            </w:r>
            <w:r>
              <w:rPr>
                <w:spacing w:val="-9"/>
                <w:sz w:val="20"/>
              </w:rPr>
              <w:t xml:space="preserve"> </w:t>
            </w:r>
            <w:r>
              <w:rPr>
                <w:sz w:val="20"/>
              </w:rPr>
              <w:t>2019/2034,</w:t>
            </w:r>
            <w:r>
              <w:rPr>
                <w:spacing w:val="-4"/>
                <w:sz w:val="20"/>
              </w:rPr>
              <w:t xml:space="preserve"> </w:t>
            </w:r>
            <w:r>
              <w:rPr>
                <w:sz w:val="20"/>
              </w:rPr>
              <w:t>in</w:t>
            </w:r>
            <w:r>
              <w:rPr>
                <w:spacing w:val="-12"/>
                <w:sz w:val="20"/>
              </w:rPr>
              <w:t xml:space="preserve"> </w:t>
            </w:r>
            <w:r>
              <w:rPr>
                <w:sz w:val="20"/>
              </w:rPr>
              <w:t>order</w:t>
            </w:r>
            <w:r>
              <w:rPr>
                <w:spacing w:val="-9"/>
                <w:sz w:val="20"/>
              </w:rPr>
              <w:t xml:space="preserve"> </w:t>
            </w:r>
            <w:r>
              <w:rPr>
                <w:sz w:val="20"/>
              </w:rPr>
              <w:t>to</w:t>
            </w:r>
            <w:r>
              <w:rPr>
                <w:spacing w:val="-9"/>
                <w:sz w:val="20"/>
              </w:rPr>
              <w:t xml:space="preserve"> </w:t>
            </w:r>
            <w:r>
              <w:rPr>
                <w:sz w:val="20"/>
              </w:rPr>
              <w:t>cover the potential liabilities for damages to clients of the operator of the DLT MI</w:t>
            </w:r>
          </w:p>
          <w:p w14:paraId="1850FB43" w14:textId="77777777" w:rsidR="00686EBA" w:rsidRDefault="00E60A29">
            <w:pPr>
              <w:pStyle w:val="TableParagraph"/>
              <w:spacing w:before="1" w:line="276" w:lineRule="auto"/>
              <w:ind w:left="12" w:right="224"/>
              <w:rPr>
                <w:sz w:val="20"/>
              </w:rPr>
            </w:pPr>
            <w:r>
              <w:rPr>
                <w:sz w:val="20"/>
              </w:rPr>
              <w:t>as a result of any of the circumstances</w:t>
            </w:r>
            <w:r>
              <w:rPr>
                <w:spacing w:val="-6"/>
                <w:sz w:val="20"/>
              </w:rPr>
              <w:t xml:space="preserve"> </w:t>
            </w:r>
            <w:r>
              <w:rPr>
                <w:sz w:val="20"/>
              </w:rPr>
              <w:t>referred</w:t>
            </w:r>
            <w:r>
              <w:rPr>
                <w:spacing w:val="-3"/>
                <w:sz w:val="20"/>
              </w:rPr>
              <w:t xml:space="preserve"> </w:t>
            </w:r>
            <w:r>
              <w:rPr>
                <w:sz w:val="20"/>
              </w:rPr>
              <w:t>to in</w:t>
            </w:r>
            <w:r>
              <w:rPr>
                <w:spacing w:val="-2"/>
                <w:sz w:val="20"/>
              </w:rPr>
              <w:t xml:space="preserve"> </w:t>
            </w:r>
            <w:r>
              <w:rPr>
                <w:sz w:val="20"/>
              </w:rPr>
              <w:t>the first</w:t>
            </w:r>
            <w:r>
              <w:rPr>
                <w:spacing w:val="-4"/>
                <w:sz w:val="20"/>
              </w:rPr>
              <w:t xml:space="preserve"> </w:t>
            </w:r>
            <w:r>
              <w:rPr>
                <w:sz w:val="20"/>
              </w:rPr>
              <w:t>subparagraph</w:t>
            </w:r>
            <w:r>
              <w:rPr>
                <w:spacing w:val="-11"/>
                <w:sz w:val="20"/>
              </w:rPr>
              <w:t xml:space="preserve"> </w:t>
            </w:r>
            <w:r>
              <w:rPr>
                <w:sz w:val="20"/>
              </w:rPr>
              <w:t>of</w:t>
            </w:r>
            <w:r>
              <w:rPr>
                <w:spacing w:val="-9"/>
                <w:sz w:val="20"/>
              </w:rPr>
              <w:t xml:space="preserve"> </w:t>
            </w:r>
            <w:r>
              <w:rPr>
                <w:sz w:val="20"/>
              </w:rPr>
              <w:t>Article</w:t>
            </w:r>
            <w:r>
              <w:rPr>
                <w:spacing w:val="-13"/>
                <w:sz w:val="20"/>
              </w:rPr>
              <w:t xml:space="preserve"> </w:t>
            </w:r>
            <w:r>
              <w:rPr>
                <w:spacing w:val="-4"/>
                <w:sz w:val="20"/>
              </w:rPr>
              <w:t>7(6)</w:t>
            </w:r>
          </w:p>
          <w:p w14:paraId="75C3F4F1" w14:textId="77777777" w:rsidR="00686EBA" w:rsidRDefault="00E60A29">
            <w:pPr>
              <w:pStyle w:val="TableParagraph"/>
              <w:spacing w:before="2"/>
              <w:ind w:left="12"/>
              <w:rPr>
                <w:sz w:val="20"/>
              </w:rPr>
            </w:pPr>
            <w:r>
              <w:rPr>
                <w:spacing w:val="-4"/>
                <w:sz w:val="20"/>
              </w:rPr>
              <w:t>of</w:t>
            </w:r>
            <w:r>
              <w:rPr>
                <w:spacing w:val="-7"/>
                <w:sz w:val="20"/>
              </w:rPr>
              <w:t xml:space="preserve"> </w:t>
            </w:r>
            <w:r>
              <w:rPr>
                <w:spacing w:val="-4"/>
                <w:sz w:val="20"/>
              </w:rPr>
              <w:t>Regulation</w:t>
            </w:r>
            <w:r>
              <w:rPr>
                <w:spacing w:val="-12"/>
                <w:sz w:val="20"/>
              </w:rPr>
              <w:t xml:space="preserve"> </w:t>
            </w:r>
            <w:r>
              <w:rPr>
                <w:spacing w:val="-4"/>
                <w:sz w:val="20"/>
              </w:rPr>
              <w:t>(EU)</w:t>
            </w:r>
            <w:r>
              <w:rPr>
                <w:spacing w:val="-8"/>
                <w:sz w:val="20"/>
              </w:rPr>
              <w:t xml:space="preserve"> </w:t>
            </w:r>
            <w:r>
              <w:rPr>
                <w:spacing w:val="-4"/>
                <w:sz w:val="20"/>
              </w:rPr>
              <w:t>2022/858</w:t>
            </w:r>
          </w:p>
        </w:tc>
        <w:sdt>
          <w:sdtPr>
            <w:rPr>
              <w:rFonts w:ascii="Times New Roman"/>
              <w:sz w:val="20"/>
            </w:rPr>
            <w:id w:val="-568270292"/>
            <w:placeholder>
              <w:docPart w:val="DefaultPlaceholder_-1854013440"/>
            </w:placeholder>
            <w:showingPlcHdr/>
          </w:sdtPr>
          <w:sdtEndPr/>
          <w:sdtContent>
            <w:tc>
              <w:tcPr>
                <w:tcW w:w="2726" w:type="dxa"/>
              </w:tcPr>
              <w:p w14:paraId="7998C190" w14:textId="0DCB889D" w:rsidR="00686EBA" w:rsidRPr="00E03964" w:rsidRDefault="00E03964">
                <w:pPr>
                  <w:pStyle w:val="TableParagraph"/>
                  <w:rPr>
                    <w:rFonts w:ascii="Times New Roman"/>
                    <w:sz w:val="20"/>
                    <w:lang w:val="sv-SE"/>
                  </w:rPr>
                </w:pPr>
                <w:r w:rsidRPr="00E03964">
                  <w:rPr>
                    <w:rStyle w:val="PlaceholderText"/>
                    <w:lang w:val="sv-SE"/>
                  </w:rPr>
                  <w:t>Klicka eller tryck här för att ange text.</w:t>
                </w:r>
              </w:p>
            </w:tc>
          </w:sdtContent>
        </w:sdt>
        <w:sdt>
          <w:sdtPr>
            <w:rPr>
              <w:rFonts w:ascii="Times New Roman"/>
              <w:sz w:val="20"/>
              <w:lang w:val="sv-SE"/>
            </w:rPr>
            <w:id w:val="2029598694"/>
            <w:placeholder>
              <w:docPart w:val="DefaultPlaceholder_-1854013440"/>
            </w:placeholder>
            <w:showingPlcHdr/>
          </w:sdtPr>
          <w:sdtEndPr/>
          <w:sdtContent>
            <w:tc>
              <w:tcPr>
                <w:tcW w:w="1341" w:type="dxa"/>
              </w:tcPr>
              <w:p w14:paraId="7446AB38" w14:textId="6072CD42" w:rsidR="00686EBA" w:rsidRPr="00E03964" w:rsidRDefault="00E03964">
                <w:pPr>
                  <w:pStyle w:val="TableParagraph"/>
                  <w:rPr>
                    <w:rFonts w:ascii="Times New Roman"/>
                    <w:sz w:val="20"/>
                    <w:lang w:val="sv-SE"/>
                  </w:rPr>
                </w:pPr>
                <w:r w:rsidRPr="00E03964">
                  <w:rPr>
                    <w:rStyle w:val="PlaceholderText"/>
                    <w:lang w:val="sv-SE"/>
                  </w:rPr>
                  <w:t>Klicka eller tryck här för att ange text.</w:t>
                </w:r>
              </w:p>
            </w:tc>
          </w:sdtContent>
        </w:sdt>
        <w:sdt>
          <w:sdtPr>
            <w:rPr>
              <w:rFonts w:ascii="Times New Roman"/>
              <w:sz w:val="20"/>
              <w:lang w:val="sv-SE"/>
            </w:rPr>
            <w:id w:val="410359234"/>
            <w:placeholder>
              <w:docPart w:val="DefaultPlaceholder_-1854013440"/>
            </w:placeholder>
            <w:showingPlcHdr/>
          </w:sdtPr>
          <w:sdtEndPr/>
          <w:sdtContent>
            <w:tc>
              <w:tcPr>
                <w:tcW w:w="1876" w:type="dxa"/>
              </w:tcPr>
              <w:p w14:paraId="56237190" w14:textId="4B976E41" w:rsidR="00686EBA" w:rsidRPr="00E03964" w:rsidRDefault="00E03964">
                <w:pPr>
                  <w:pStyle w:val="TableParagraph"/>
                  <w:rPr>
                    <w:rFonts w:ascii="Times New Roman"/>
                    <w:sz w:val="20"/>
                    <w:lang w:val="sv-SE"/>
                  </w:rPr>
                </w:pPr>
                <w:r w:rsidRPr="00E03964">
                  <w:rPr>
                    <w:rStyle w:val="PlaceholderText"/>
                    <w:lang w:val="sv-SE"/>
                  </w:rPr>
                  <w:t>Klicka eller tryck här för att ange text.</w:t>
                </w:r>
              </w:p>
            </w:tc>
          </w:sdtContent>
        </w:sdt>
      </w:tr>
      <w:tr w:rsidR="00686EBA" w:rsidRPr="00E03964" w14:paraId="2ED4CE80" w14:textId="77777777">
        <w:trPr>
          <w:trHeight w:val="1055"/>
        </w:trPr>
        <w:tc>
          <w:tcPr>
            <w:tcW w:w="3122" w:type="dxa"/>
          </w:tcPr>
          <w:p w14:paraId="2F48CBE9" w14:textId="77777777" w:rsidR="00686EBA" w:rsidRDefault="00E60A29">
            <w:pPr>
              <w:pStyle w:val="TableParagraph"/>
              <w:spacing w:before="3" w:line="276" w:lineRule="auto"/>
              <w:ind w:left="12" w:right="287"/>
              <w:jc w:val="both"/>
              <w:rPr>
                <w:sz w:val="20"/>
              </w:rPr>
            </w:pPr>
            <w:r>
              <w:rPr>
                <w:spacing w:val="-2"/>
                <w:sz w:val="20"/>
              </w:rPr>
              <w:t>Description</w:t>
            </w:r>
            <w:r>
              <w:rPr>
                <w:spacing w:val="-9"/>
                <w:sz w:val="20"/>
              </w:rPr>
              <w:t xml:space="preserve"> </w:t>
            </w:r>
            <w:r>
              <w:rPr>
                <w:spacing w:val="-2"/>
                <w:sz w:val="20"/>
              </w:rPr>
              <w:t>of</w:t>
            </w:r>
            <w:r>
              <w:rPr>
                <w:spacing w:val="-5"/>
                <w:sz w:val="20"/>
              </w:rPr>
              <w:t xml:space="preserve"> </w:t>
            </w:r>
            <w:r>
              <w:rPr>
                <w:spacing w:val="-2"/>
                <w:sz w:val="20"/>
              </w:rPr>
              <w:t>the</w:t>
            </w:r>
            <w:r>
              <w:rPr>
                <w:spacing w:val="-9"/>
                <w:sz w:val="20"/>
              </w:rPr>
              <w:t xml:space="preserve"> </w:t>
            </w:r>
            <w:r>
              <w:rPr>
                <w:spacing w:val="-2"/>
                <w:sz w:val="20"/>
              </w:rPr>
              <w:t>arrangements ensuring</w:t>
            </w:r>
            <w:r>
              <w:rPr>
                <w:spacing w:val="-6"/>
                <w:sz w:val="20"/>
              </w:rPr>
              <w:t xml:space="preserve"> </w:t>
            </w:r>
            <w:r>
              <w:rPr>
                <w:spacing w:val="-2"/>
                <w:sz w:val="20"/>
              </w:rPr>
              <w:t>investor</w:t>
            </w:r>
            <w:r>
              <w:rPr>
                <w:spacing w:val="-11"/>
                <w:sz w:val="20"/>
              </w:rPr>
              <w:t xml:space="preserve"> </w:t>
            </w:r>
            <w:r>
              <w:rPr>
                <w:spacing w:val="-2"/>
                <w:sz w:val="20"/>
              </w:rPr>
              <w:t>protection</w:t>
            </w:r>
            <w:r>
              <w:rPr>
                <w:spacing w:val="-6"/>
                <w:sz w:val="20"/>
              </w:rPr>
              <w:t xml:space="preserve"> </w:t>
            </w:r>
            <w:r>
              <w:rPr>
                <w:spacing w:val="-2"/>
                <w:sz w:val="20"/>
              </w:rPr>
              <w:t xml:space="preserve">and </w:t>
            </w:r>
            <w:r>
              <w:rPr>
                <w:sz w:val="20"/>
              </w:rPr>
              <w:t>demonstration they are</w:t>
            </w:r>
          </w:p>
          <w:p w14:paraId="16C36690" w14:textId="77777777" w:rsidR="00686EBA" w:rsidRDefault="00E60A29">
            <w:pPr>
              <w:pStyle w:val="TableParagraph"/>
              <w:spacing w:before="1"/>
              <w:ind w:left="12"/>
              <w:jc w:val="both"/>
              <w:rPr>
                <w:sz w:val="20"/>
              </w:rPr>
            </w:pPr>
            <w:r>
              <w:rPr>
                <w:spacing w:val="-2"/>
                <w:sz w:val="20"/>
              </w:rPr>
              <w:t>transparent</w:t>
            </w:r>
            <w:r>
              <w:rPr>
                <w:spacing w:val="-9"/>
                <w:sz w:val="20"/>
              </w:rPr>
              <w:t xml:space="preserve"> </w:t>
            </w:r>
            <w:r>
              <w:rPr>
                <w:spacing w:val="-2"/>
                <w:sz w:val="20"/>
              </w:rPr>
              <w:t>and</w:t>
            </w:r>
            <w:r>
              <w:rPr>
                <w:spacing w:val="-8"/>
                <w:sz w:val="20"/>
              </w:rPr>
              <w:t xml:space="preserve"> </w:t>
            </w:r>
            <w:r>
              <w:rPr>
                <w:spacing w:val="-2"/>
                <w:sz w:val="20"/>
              </w:rPr>
              <w:t>adequate</w:t>
            </w:r>
          </w:p>
        </w:tc>
        <w:sdt>
          <w:sdtPr>
            <w:rPr>
              <w:rFonts w:ascii="Times New Roman"/>
              <w:sz w:val="20"/>
            </w:rPr>
            <w:id w:val="-1206945906"/>
            <w:placeholder>
              <w:docPart w:val="DefaultPlaceholder_-1854013440"/>
            </w:placeholder>
            <w:showingPlcHdr/>
          </w:sdtPr>
          <w:sdtEndPr/>
          <w:sdtContent>
            <w:tc>
              <w:tcPr>
                <w:tcW w:w="2726" w:type="dxa"/>
              </w:tcPr>
              <w:p w14:paraId="61426FA3" w14:textId="6C6633A5" w:rsidR="00686EBA" w:rsidRPr="00E03964" w:rsidRDefault="00E03964">
                <w:pPr>
                  <w:pStyle w:val="TableParagraph"/>
                  <w:rPr>
                    <w:rFonts w:ascii="Times New Roman"/>
                    <w:sz w:val="20"/>
                    <w:lang w:val="sv-SE"/>
                  </w:rPr>
                </w:pPr>
                <w:r w:rsidRPr="00E03964">
                  <w:rPr>
                    <w:rStyle w:val="PlaceholderText"/>
                    <w:lang w:val="sv-SE"/>
                  </w:rPr>
                  <w:t>Klicka eller tryck här för att ange text.</w:t>
                </w:r>
              </w:p>
            </w:tc>
          </w:sdtContent>
        </w:sdt>
        <w:sdt>
          <w:sdtPr>
            <w:rPr>
              <w:rFonts w:ascii="Times New Roman"/>
              <w:sz w:val="20"/>
              <w:lang w:val="sv-SE"/>
            </w:rPr>
            <w:id w:val="1384513192"/>
            <w:placeholder>
              <w:docPart w:val="DefaultPlaceholder_-1854013440"/>
            </w:placeholder>
            <w:showingPlcHdr/>
          </w:sdtPr>
          <w:sdtEndPr/>
          <w:sdtContent>
            <w:tc>
              <w:tcPr>
                <w:tcW w:w="1341" w:type="dxa"/>
              </w:tcPr>
              <w:p w14:paraId="4CC1AB70" w14:textId="6CA08C93" w:rsidR="00686EBA" w:rsidRPr="00E03964" w:rsidRDefault="00E03964">
                <w:pPr>
                  <w:pStyle w:val="TableParagraph"/>
                  <w:rPr>
                    <w:rFonts w:ascii="Times New Roman"/>
                    <w:sz w:val="20"/>
                    <w:lang w:val="sv-SE"/>
                  </w:rPr>
                </w:pPr>
                <w:r w:rsidRPr="00E03964">
                  <w:rPr>
                    <w:rStyle w:val="PlaceholderText"/>
                    <w:lang w:val="sv-SE"/>
                  </w:rPr>
                  <w:t>Klicka eller tryck här för att ange text.</w:t>
                </w:r>
              </w:p>
            </w:tc>
          </w:sdtContent>
        </w:sdt>
        <w:sdt>
          <w:sdtPr>
            <w:rPr>
              <w:rFonts w:ascii="Times New Roman"/>
              <w:sz w:val="20"/>
              <w:lang w:val="sv-SE"/>
            </w:rPr>
            <w:id w:val="511951770"/>
            <w:placeholder>
              <w:docPart w:val="DefaultPlaceholder_-1854013440"/>
            </w:placeholder>
            <w:showingPlcHdr/>
          </w:sdtPr>
          <w:sdtEndPr/>
          <w:sdtContent>
            <w:tc>
              <w:tcPr>
                <w:tcW w:w="1876" w:type="dxa"/>
              </w:tcPr>
              <w:p w14:paraId="3CDABEC1" w14:textId="31E0A597" w:rsidR="00686EBA" w:rsidRPr="00E03964" w:rsidRDefault="00E03964">
                <w:pPr>
                  <w:pStyle w:val="TableParagraph"/>
                  <w:rPr>
                    <w:rFonts w:ascii="Times New Roman"/>
                    <w:sz w:val="20"/>
                    <w:lang w:val="sv-SE"/>
                  </w:rPr>
                </w:pPr>
                <w:r w:rsidRPr="00E03964">
                  <w:rPr>
                    <w:rStyle w:val="PlaceholderText"/>
                    <w:lang w:val="sv-SE"/>
                  </w:rPr>
                  <w:t>Klicka eller tryck här för att ange text.</w:t>
                </w:r>
              </w:p>
            </w:tc>
          </w:sdtContent>
        </w:sdt>
      </w:tr>
      <w:tr w:rsidR="00686EBA" w:rsidRPr="00E03964" w14:paraId="2F90D8CA" w14:textId="77777777">
        <w:trPr>
          <w:trHeight w:val="725"/>
        </w:trPr>
        <w:tc>
          <w:tcPr>
            <w:tcW w:w="3122" w:type="dxa"/>
          </w:tcPr>
          <w:p w14:paraId="3502DCEB" w14:textId="77777777" w:rsidR="00686EBA" w:rsidRDefault="00E60A29">
            <w:pPr>
              <w:pStyle w:val="TableParagraph"/>
              <w:spacing w:before="2" w:line="280" w:lineRule="auto"/>
              <w:ind w:left="12" w:right="384"/>
              <w:rPr>
                <w:sz w:val="20"/>
              </w:rPr>
            </w:pPr>
            <w:r>
              <w:rPr>
                <w:sz w:val="20"/>
              </w:rPr>
              <w:t>Description</w:t>
            </w:r>
            <w:r>
              <w:rPr>
                <w:spacing w:val="-16"/>
                <w:sz w:val="20"/>
              </w:rPr>
              <w:t xml:space="preserve"> </w:t>
            </w:r>
            <w:r>
              <w:rPr>
                <w:sz w:val="20"/>
              </w:rPr>
              <w:t>of</w:t>
            </w:r>
            <w:r>
              <w:rPr>
                <w:spacing w:val="-14"/>
                <w:sz w:val="20"/>
              </w:rPr>
              <w:t xml:space="preserve"> </w:t>
            </w:r>
            <w:r>
              <w:rPr>
                <w:sz w:val="20"/>
              </w:rPr>
              <w:t>the</w:t>
            </w:r>
            <w:r>
              <w:rPr>
                <w:spacing w:val="-14"/>
                <w:sz w:val="20"/>
              </w:rPr>
              <w:t xml:space="preserve"> </w:t>
            </w:r>
            <w:r>
              <w:rPr>
                <w:sz w:val="20"/>
              </w:rPr>
              <w:t>mechanisms for handling client complaints</w:t>
            </w:r>
          </w:p>
        </w:tc>
        <w:sdt>
          <w:sdtPr>
            <w:rPr>
              <w:rFonts w:ascii="Times New Roman"/>
              <w:sz w:val="20"/>
            </w:rPr>
            <w:id w:val="-1450766146"/>
            <w:placeholder>
              <w:docPart w:val="DefaultPlaceholder_-1854013440"/>
            </w:placeholder>
            <w:showingPlcHdr/>
          </w:sdtPr>
          <w:sdtEndPr/>
          <w:sdtContent>
            <w:tc>
              <w:tcPr>
                <w:tcW w:w="2726" w:type="dxa"/>
              </w:tcPr>
              <w:p w14:paraId="49E1E3BC" w14:textId="4A3FCDE2" w:rsidR="00686EBA" w:rsidRPr="00E03964" w:rsidRDefault="00E03964">
                <w:pPr>
                  <w:pStyle w:val="TableParagraph"/>
                  <w:rPr>
                    <w:rFonts w:ascii="Times New Roman"/>
                    <w:sz w:val="20"/>
                    <w:lang w:val="sv-SE"/>
                  </w:rPr>
                </w:pPr>
                <w:r w:rsidRPr="00E03964">
                  <w:rPr>
                    <w:rStyle w:val="PlaceholderText"/>
                    <w:lang w:val="sv-SE"/>
                  </w:rPr>
                  <w:t>Klicka eller tryck här för att ange text.</w:t>
                </w:r>
              </w:p>
            </w:tc>
          </w:sdtContent>
        </w:sdt>
        <w:sdt>
          <w:sdtPr>
            <w:rPr>
              <w:rFonts w:ascii="Times New Roman"/>
              <w:sz w:val="20"/>
              <w:lang w:val="sv-SE"/>
            </w:rPr>
            <w:id w:val="760105537"/>
            <w:placeholder>
              <w:docPart w:val="DefaultPlaceholder_-1854013440"/>
            </w:placeholder>
            <w:showingPlcHdr/>
          </w:sdtPr>
          <w:sdtEndPr/>
          <w:sdtContent>
            <w:tc>
              <w:tcPr>
                <w:tcW w:w="1341" w:type="dxa"/>
              </w:tcPr>
              <w:p w14:paraId="79EA7E42" w14:textId="7DC57F16" w:rsidR="00686EBA" w:rsidRPr="00E03964" w:rsidRDefault="00E03964">
                <w:pPr>
                  <w:pStyle w:val="TableParagraph"/>
                  <w:rPr>
                    <w:rFonts w:ascii="Times New Roman"/>
                    <w:sz w:val="20"/>
                    <w:lang w:val="sv-SE"/>
                  </w:rPr>
                </w:pPr>
                <w:r w:rsidRPr="00E03964">
                  <w:rPr>
                    <w:rStyle w:val="PlaceholderText"/>
                    <w:lang w:val="sv-SE"/>
                  </w:rPr>
                  <w:t>Klicka eller tryck här för att ange text.</w:t>
                </w:r>
              </w:p>
            </w:tc>
          </w:sdtContent>
        </w:sdt>
        <w:sdt>
          <w:sdtPr>
            <w:rPr>
              <w:rFonts w:ascii="Times New Roman"/>
              <w:sz w:val="20"/>
              <w:lang w:val="sv-SE"/>
            </w:rPr>
            <w:id w:val="547261228"/>
            <w:placeholder>
              <w:docPart w:val="DefaultPlaceholder_-1854013440"/>
            </w:placeholder>
            <w:showingPlcHdr/>
          </w:sdtPr>
          <w:sdtEndPr/>
          <w:sdtContent>
            <w:tc>
              <w:tcPr>
                <w:tcW w:w="1876" w:type="dxa"/>
              </w:tcPr>
              <w:p w14:paraId="33FA9773" w14:textId="3E92D1B9" w:rsidR="00686EBA" w:rsidRPr="00E03964" w:rsidRDefault="00E03964">
                <w:pPr>
                  <w:pStyle w:val="TableParagraph"/>
                  <w:rPr>
                    <w:rFonts w:ascii="Times New Roman"/>
                    <w:sz w:val="20"/>
                    <w:lang w:val="sv-SE"/>
                  </w:rPr>
                </w:pPr>
                <w:r w:rsidRPr="00E03964">
                  <w:rPr>
                    <w:rStyle w:val="PlaceholderText"/>
                    <w:lang w:val="sv-SE"/>
                  </w:rPr>
                  <w:t>Klicka eller tryck här för att ange text.</w:t>
                </w:r>
              </w:p>
            </w:tc>
          </w:sdtContent>
        </w:sdt>
      </w:tr>
      <w:tr w:rsidR="00686EBA" w:rsidRPr="00E03964" w14:paraId="1ACA368F" w14:textId="77777777">
        <w:trPr>
          <w:trHeight w:val="1055"/>
        </w:trPr>
        <w:tc>
          <w:tcPr>
            <w:tcW w:w="3122" w:type="dxa"/>
          </w:tcPr>
          <w:p w14:paraId="62D99832" w14:textId="77777777" w:rsidR="00686EBA" w:rsidRDefault="00E60A29">
            <w:pPr>
              <w:pStyle w:val="TableParagraph"/>
              <w:spacing w:before="3" w:line="273" w:lineRule="auto"/>
              <w:ind w:left="12" w:right="135"/>
              <w:rPr>
                <w:sz w:val="20"/>
              </w:rPr>
            </w:pPr>
            <w:r>
              <w:rPr>
                <w:sz w:val="20"/>
              </w:rPr>
              <w:t>Description of procedures for compensation</w:t>
            </w:r>
            <w:r>
              <w:rPr>
                <w:spacing w:val="-1"/>
                <w:sz w:val="20"/>
              </w:rPr>
              <w:t xml:space="preserve"> </w:t>
            </w:r>
            <w:r>
              <w:rPr>
                <w:sz w:val="20"/>
              </w:rPr>
              <w:t>or redress in case of</w:t>
            </w:r>
            <w:r>
              <w:rPr>
                <w:spacing w:val="-14"/>
                <w:sz w:val="20"/>
              </w:rPr>
              <w:t xml:space="preserve"> </w:t>
            </w:r>
            <w:r>
              <w:rPr>
                <w:sz w:val="20"/>
              </w:rPr>
              <w:t>investor</w:t>
            </w:r>
            <w:r>
              <w:rPr>
                <w:spacing w:val="-14"/>
                <w:sz w:val="20"/>
              </w:rPr>
              <w:t xml:space="preserve"> </w:t>
            </w:r>
            <w:r>
              <w:rPr>
                <w:sz w:val="20"/>
              </w:rPr>
              <w:t>loss</w:t>
            </w:r>
            <w:r>
              <w:rPr>
                <w:spacing w:val="-14"/>
                <w:sz w:val="20"/>
              </w:rPr>
              <w:t xml:space="preserve"> </w:t>
            </w:r>
            <w:r>
              <w:rPr>
                <w:sz w:val="20"/>
              </w:rPr>
              <w:t>or</w:t>
            </w:r>
            <w:r>
              <w:rPr>
                <w:spacing w:val="-14"/>
                <w:sz w:val="20"/>
              </w:rPr>
              <w:t xml:space="preserve"> </w:t>
            </w:r>
            <w:r>
              <w:rPr>
                <w:sz w:val="20"/>
              </w:rPr>
              <w:t>cessation</w:t>
            </w:r>
            <w:r>
              <w:rPr>
                <w:spacing w:val="-14"/>
                <w:sz w:val="20"/>
              </w:rPr>
              <w:t xml:space="preserve"> </w:t>
            </w:r>
            <w:r>
              <w:rPr>
                <w:sz w:val="20"/>
              </w:rPr>
              <w:t>of</w:t>
            </w:r>
            <w:r>
              <w:rPr>
                <w:spacing w:val="-14"/>
                <w:sz w:val="20"/>
              </w:rPr>
              <w:t xml:space="preserve"> </w:t>
            </w:r>
            <w:r>
              <w:rPr>
                <w:sz w:val="20"/>
              </w:rPr>
              <w:t>the</w:t>
            </w:r>
          </w:p>
          <w:p w14:paraId="50B095B2" w14:textId="77777777" w:rsidR="00686EBA" w:rsidRDefault="00E60A29">
            <w:pPr>
              <w:pStyle w:val="TableParagraph"/>
              <w:spacing w:before="3"/>
              <w:ind w:left="12"/>
              <w:rPr>
                <w:sz w:val="20"/>
              </w:rPr>
            </w:pPr>
            <w:r>
              <w:rPr>
                <w:spacing w:val="-2"/>
                <w:sz w:val="20"/>
              </w:rPr>
              <w:t>business</w:t>
            </w:r>
          </w:p>
        </w:tc>
        <w:sdt>
          <w:sdtPr>
            <w:rPr>
              <w:rFonts w:ascii="Times New Roman"/>
              <w:sz w:val="20"/>
            </w:rPr>
            <w:id w:val="268668024"/>
            <w:placeholder>
              <w:docPart w:val="DefaultPlaceholder_-1854013440"/>
            </w:placeholder>
            <w:showingPlcHdr/>
          </w:sdtPr>
          <w:sdtEndPr/>
          <w:sdtContent>
            <w:tc>
              <w:tcPr>
                <w:tcW w:w="2726" w:type="dxa"/>
              </w:tcPr>
              <w:p w14:paraId="216BBE35" w14:textId="1689837B" w:rsidR="00686EBA" w:rsidRPr="00E03964" w:rsidRDefault="00E03964">
                <w:pPr>
                  <w:pStyle w:val="TableParagraph"/>
                  <w:rPr>
                    <w:rFonts w:ascii="Times New Roman"/>
                    <w:sz w:val="20"/>
                    <w:lang w:val="sv-SE"/>
                  </w:rPr>
                </w:pPr>
                <w:r w:rsidRPr="00E03964">
                  <w:rPr>
                    <w:rStyle w:val="PlaceholderText"/>
                    <w:lang w:val="sv-SE"/>
                  </w:rPr>
                  <w:t>Klicka eller tryck här för att ange text.</w:t>
                </w:r>
              </w:p>
            </w:tc>
          </w:sdtContent>
        </w:sdt>
        <w:sdt>
          <w:sdtPr>
            <w:rPr>
              <w:rFonts w:ascii="Times New Roman"/>
              <w:sz w:val="20"/>
              <w:lang w:val="sv-SE"/>
            </w:rPr>
            <w:id w:val="939639203"/>
            <w:placeholder>
              <w:docPart w:val="DefaultPlaceholder_-1854013440"/>
            </w:placeholder>
            <w:showingPlcHdr/>
          </w:sdtPr>
          <w:sdtEndPr/>
          <w:sdtContent>
            <w:tc>
              <w:tcPr>
                <w:tcW w:w="1341" w:type="dxa"/>
              </w:tcPr>
              <w:p w14:paraId="3D6CCA5A" w14:textId="711B727F" w:rsidR="00686EBA" w:rsidRPr="00E03964" w:rsidRDefault="00E03964">
                <w:pPr>
                  <w:pStyle w:val="TableParagraph"/>
                  <w:rPr>
                    <w:rFonts w:ascii="Times New Roman"/>
                    <w:sz w:val="20"/>
                    <w:lang w:val="sv-SE"/>
                  </w:rPr>
                </w:pPr>
                <w:r w:rsidRPr="00E03964">
                  <w:rPr>
                    <w:rStyle w:val="PlaceholderText"/>
                    <w:lang w:val="sv-SE"/>
                  </w:rPr>
                  <w:t>Klicka eller tryck här för att ange text.</w:t>
                </w:r>
              </w:p>
            </w:tc>
          </w:sdtContent>
        </w:sdt>
        <w:sdt>
          <w:sdtPr>
            <w:rPr>
              <w:rFonts w:ascii="Times New Roman"/>
              <w:sz w:val="20"/>
              <w:lang w:val="sv-SE"/>
            </w:rPr>
            <w:id w:val="819931808"/>
            <w:placeholder>
              <w:docPart w:val="DefaultPlaceholder_-1854013440"/>
            </w:placeholder>
            <w:showingPlcHdr/>
          </w:sdtPr>
          <w:sdtEndPr/>
          <w:sdtContent>
            <w:tc>
              <w:tcPr>
                <w:tcW w:w="1876" w:type="dxa"/>
              </w:tcPr>
              <w:p w14:paraId="119BA308" w14:textId="44525EF5" w:rsidR="00686EBA" w:rsidRPr="00E03964" w:rsidRDefault="00E03964">
                <w:pPr>
                  <w:pStyle w:val="TableParagraph"/>
                  <w:rPr>
                    <w:rFonts w:ascii="Times New Roman"/>
                    <w:sz w:val="20"/>
                    <w:lang w:val="sv-SE"/>
                  </w:rPr>
                </w:pPr>
                <w:r w:rsidRPr="00E03964">
                  <w:rPr>
                    <w:rStyle w:val="PlaceholderText"/>
                    <w:lang w:val="sv-SE"/>
                  </w:rPr>
                  <w:t>Klicka eller tryck här för att ange text.</w:t>
                </w:r>
              </w:p>
            </w:tc>
          </w:sdtContent>
        </w:sdt>
      </w:tr>
      <w:tr w:rsidR="00686EBA" w:rsidRPr="00E03964" w14:paraId="6895BAB6" w14:textId="77777777">
        <w:trPr>
          <w:trHeight w:val="540"/>
        </w:trPr>
        <w:tc>
          <w:tcPr>
            <w:tcW w:w="3122" w:type="dxa"/>
          </w:tcPr>
          <w:p w14:paraId="5A9BDED2" w14:textId="77777777" w:rsidR="00686EBA" w:rsidRDefault="00E60A29">
            <w:pPr>
              <w:pStyle w:val="TableParagraph"/>
              <w:spacing w:before="12"/>
              <w:ind w:left="12"/>
              <w:rPr>
                <w:sz w:val="20"/>
              </w:rPr>
            </w:pPr>
            <w:r>
              <w:rPr>
                <w:sz w:val="20"/>
              </w:rPr>
              <w:t>Other</w:t>
            </w:r>
            <w:r>
              <w:rPr>
                <w:spacing w:val="-8"/>
                <w:sz w:val="20"/>
              </w:rPr>
              <w:t xml:space="preserve"> </w:t>
            </w:r>
            <w:r>
              <w:rPr>
                <w:sz w:val="20"/>
              </w:rPr>
              <w:t>relevant</w:t>
            </w:r>
            <w:r>
              <w:rPr>
                <w:spacing w:val="-1"/>
                <w:sz w:val="20"/>
              </w:rPr>
              <w:t xml:space="preserve"> </w:t>
            </w:r>
            <w:r>
              <w:rPr>
                <w:sz w:val="20"/>
              </w:rPr>
              <w:t>information</w:t>
            </w:r>
            <w:r>
              <w:rPr>
                <w:spacing w:val="-4"/>
                <w:sz w:val="20"/>
              </w:rPr>
              <w:t xml:space="preserve"> </w:t>
            </w:r>
            <w:r>
              <w:rPr>
                <w:spacing w:val="-5"/>
                <w:sz w:val="20"/>
              </w:rPr>
              <w:t>if</w:t>
            </w:r>
          </w:p>
          <w:p w14:paraId="28BFF415" w14:textId="77777777" w:rsidR="00686EBA" w:rsidRDefault="00E60A29">
            <w:pPr>
              <w:pStyle w:val="TableParagraph"/>
              <w:spacing w:before="35"/>
              <w:ind w:left="12"/>
              <w:rPr>
                <w:sz w:val="20"/>
              </w:rPr>
            </w:pPr>
            <w:r>
              <w:rPr>
                <w:spacing w:val="-2"/>
                <w:sz w:val="20"/>
              </w:rPr>
              <w:t>applicable</w:t>
            </w:r>
          </w:p>
        </w:tc>
        <w:sdt>
          <w:sdtPr>
            <w:rPr>
              <w:rFonts w:ascii="Times New Roman"/>
              <w:sz w:val="20"/>
            </w:rPr>
            <w:id w:val="1256243531"/>
            <w:placeholder>
              <w:docPart w:val="DefaultPlaceholder_-1854013440"/>
            </w:placeholder>
            <w:showingPlcHdr/>
          </w:sdtPr>
          <w:sdtEndPr/>
          <w:sdtContent>
            <w:tc>
              <w:tcPr>
                <w:tcW w:w="2726" w:type="dxa"/>
              </w:tcPr>
              <w:p w14:paraId="6703A2A4" w14:textId="58593040" w:rsidR="00686EBA" w:rsidRPr="00E03964" w:rsidRDefault="00E03964">
                <w:pPr>
                  <w:pStyle w:val="TableParagraph"/>
                  <w:rPr>
                    <w:rFonts w:ascii="Times New Roman"/>
                    <w:sz w:val="20"/>
                    <w:lang w:val="sv-SE"/>
                  </w:rPr>
                </w:pPr>
                <w:r w:rsidRPr="00E03964">
                  <w:rPr>
                    <w:rStyle w:val="PlaceholderText"/>
                    <w:lang w:val="sv-SE"/>
                  </w:rPr>
                  <w:t>Klicka eller tryck här för att ange text.</w:t>
                </w:r>
              </w:p>
            </w:tc>
          </w:sdtContent>
        </w:sdt>
        <w:sdt>
          <w:sdtPr>
            <w:rPr>
              <w:rFonts w:ascii="Times New Roman"/>
              <w:sz w:val="20"/>
              <w:lang w:val="sv-SE"/>
            </w:rPr>
            <w:id w:val="-1814249653"/>
            <w:placeholder>
              <w:docPart w:val="DefaultPlaceholder_-1854013440"/>
            </w:placeholder>
            <w:showingPlcHdr/>
          </w:sdtPr>
          <w:sdtEndPr/>
          <w:sdtContent>
            <w:tc>
              <w:tcPr>
                <w:tcW w:w="1341" w:type="dxa"/>
              </w:tcPr>
              <w:p w14:paraId="118365B1" w14:textId="0C75DE20" w:rsidR="00686EBA" w:rsidRPr="00E03964" w:rsidRDefault="00E03964">
                <w:pPr>
                  <w:pStyle w:val="TableParagraph"/>
                  <w:rPr>
                    <w:rFonts w:ascii="Times New Roman"/>
                    <w:sz w:val="20"/>
                    <w:lang w:val="sv-SE"/>
                  </w:rPr>
                </w:pPr>
                <w:r w:rsidRPr="00E03964">
                  <w:rPr>
                    <w:rStyle w:val="PlaceholderText"/>
                    <w:lang w:val="sv-SE"/>
                  </w:rPr>
                  <w:t>Klicka eller tryck här för att ange text.</w:t>
                </w:r>
              </w:p>
            </w:tc>
          </w:sdtContent>
        </w:sdt>
        <w:sdt>
          <w:sdtPr>
            <w:rPr>
              <w:rFonts w:ascii="Times New Roman"/>
              <w:sz w:val="20"/>
              <w:lang w:val="sv-SE"/>
            </w:rPr>
            <w:id w:val="-1702927346"/>
            <w:placeholder>
              <w:docPart w:val="DefaultPlaceholder_-1854013440"/>
            </w:placeholder>
          </w:sdtPr>
          <w:sdtEndPr/>
          <w:sdtContent>
            <w:tc>
              <w:tcPr>
                <w:tcW w:w="1876" w:type="dxa"/>
              </w:tcPr>
              <w:sdt>
                <w:sdtPr>
                  <w:rPr>
                    <w:rFonts w:ascii="Times New Roman"/>
                    <w:sz w:val="20"/>
                    <w:lang w:val="sv-SE"/>
                  </w:rPr>
                  <w:id w:val="-1716584894"/>
                  <w:placeholder>
                    <w:docPart w:val="DefaultPlaceholder_-1854013440"/>
                  </w:placeholder>
                  <w:showingPlcHdr/>
                </w:sdtPr>
                <w:sdtEndPr/>
                <w:sdtContent>
                  <w:p w14:paraId="78E0F14B" w14:textId="4D71D1F1" w:rsidR="00686EBA" w:rsidRPr="00E03964" w:rsidRDefault="00E03964">
                    <w:pPr>
                      <w:pStyle w:val="TableParagraph"/>
                      <w:rPr>
                        <w:rFonts w:ascii="Times New Roman"/>
                        <w:sz w:val="20"/>
                        <w:lang w:val="sv-SE"/>
                      </w:rPr>
                    </w:pPr>
                    <w:r w:rsidRPr="00E03964">
                      <w:rPr>
                        <w:rStyle w:val="PlaceholderText"/>
                        <w:lang w:val="sv-SE"/>
                      </w:rPr>
                      <w:t>Klicka eller tryck här för att ange text.</w:t>
                    </w:r>
                  </w:p>
                </w:sdtContent>
              </w:sdt>
            </w:tc>
          </w:sdtContent>
        </w:sdt>
      </w:tr>
      <w:tr w:rsidR="00686EBA" w14:paraId="61B9A727" w14:textId="77777777">
        <w:trPr>
          <w:trHeight w:val="735"/>
        </w:trPr>
        <w:tc>
          <w:tcPr>
            <w:tcW w:w="9065" w:type="dxa"/>
            <w:gridSpan w:val="4"/>
            <w:shd w:val="clear" w:color="auto" w:fill="E7E6E6"/>
          </w:tcPr>
          <w:p w14:paraId="5328CAAF" w14:textId="77777777" w:rsidR="00686EBA" w:rsidRPr="00E03964" w:rsidRDefault="00686EBA">
            <w:pPr>
              <w:pStyle w:val="TableParagraph"/>
              <w:spacing w:before="3"/>
              <w:rPr>
                <w:sz w:val="20"/>
                <w:lang w:val="sv-SE"/>
              </w:rPr>
            </w:pPr>
          </w:p>
          <w:p w14:paraId="5EF46AFF" w14:textId="77777777" w:rsidR="00686EBA" w:rsidRDefault="00E60A29">
            <w:pPr>
              <w:pStyle w:val="TableParagraph"/>
              <w:ind w:left="132"/>
              <w:rPr>
                <w:b/>
                <w:i/>
                <w:sz w:val="20"/>
              </w:rPr>
            </w:pPr>
            <w:r>
              <w:rPr>
                <w:b/>
                <w:i/>
                <w:spacing w:val="-2"/>
                <w:sz w:val="20"/>
              </w:rPr>
              <w:t>(g)</w:t>
            </w:r>
            <w:r>
              <w:rPr>
                <w:b/>
                <w:i/>
                <w:spacing w:val="1"/>
                <w:sz w:val="20"/>
              </w:rPr>
              <w:t xml:space="preserve"> </w:t>
            </w:r>
            <w:r>
              <w:rPr>
                <w:b/>
                <w:i/>
                <w:spacing w:val="-2"/>
                <w:sz w:val="20"/>
              </w:rPr>
              <w:t>Transition</w:t>
            </w:r>
            <w:r>
              <w:rPr>
                <w:b/>
                <w:i/>
                <w:spacing w:val="-10"/>
                <w:sz w:val="20"/>
              </w:rPr>
              <w:t xml:space="preserve"> </w:t>
            </w:r>
            <w:r>
              <w:rPr>
                <w:b/>
                <w:i/>
                <w:spacing w:val="-2"/>
                <w:sz w:val="20"/>
              </w:rPr>
              <w:t>strategy</w:t>
            </w:r>
          </w:p>
        </w:tc>
      </w:tr>
      <w:tr w:rsidR="00686EBA" w:rsidRPr="00E03964" w14:paraId="01B6A0CB" w14:textId="77777777">
        <w:trPr>
          <w:trHeight w:val="1590"/>
        </w:trPr>
        <w:tc>
          <w:tcPr>
            <w:tcW w:w="3122" w:type="dxa"/>
          </w:tcPr>
          <w:p w14:paraId="2A4E804D" w14:textId="77777777" w:rsidR="00686EBA" w:rsidRDefault="00E60A29">
            <w:pPr>
              <w:pStyle w:val="TableParagraph"/>
              <w:spacing w:before="2" w:line="276" w:lineRule="auto"/>
              <w:ind w:left="12" w:right="177"/>
              <w:rPr>
                <w:sz w:val="20"/>
              </w:rPr>
            </w:pPr>
            <w:r>
              <w:rPr>
                <w:sz w:val="20"/>
              </w:rPr>
              <w:t xml:space="preserve">Description of the transition </w:t>
            </w:r>
            <w:r>
              <w:rPr>
                <w:spacing w:val="-4"/>
                <w:sz w:val="20"/>
              </w:rPr>
              <w:t>strategy for</w:t>
            </w:r>
            <w:r>
              <w:rPr>
                <w:spacing w:val="-13"/>
                <w:sz w:val="20"/>
              </w:rPr>
              <w:t xml:space="preserve"> </w:t>
            </w:r>
            <w:r>
              <w:rPr>
                <w:spacing w:val="-4"/>
                <w:sz w:val="20"/>
              </w:rPr>
              <w:t>reducing</w:t>
            </w:r>
            <w:r>
              <w:rPr>
                <w:spacing w:val="-6"/>
                <w:sz w:val="20"/>
              </w:rPr>
              <w:t xml:space="preserve"> </w:t>
            </w:r>
            <w:r>
              <w:rPr>
                <w:spacing w:val="-4"/>
                <w:sz w:val="20"/>
              </w:rPr>
              <w:t>the</w:t>
            </w:r>
            <w:r>
              <w:rPr>
                <w:spacing w:val="-12"/>
                <w:sz w:val="20"/>
              </w:rPr>
              <w:t xml:space="preserve"> </w:t>
            </w:r>
            <w:r>
              <w:rPr>
                <w:spacing w:val="-4"/>
                <w:sz w:val="20"/>
              </w:rPr>
              <w:t>activity</w:t>
            </w:r>
            <w:r>
              <w:rPr>
                <w:spacing w:val="-11"/>
                <w:sz w:val="20"/>
              </w:rPr>
              <w:t xml:space="preserve"> </w:t>
            </w:r>
            <w:r>
              <w:rPr>
                <w:spacing w:val="-4"/>
                <w:sz w:val="20"/>
              </w:rPr>
              <w:t>of or</w:t>
            </w:r>
            <w:r>
              <w:rPr>
                <w:spacing w:val="-18"/>
                <w:sz w:val="20"/>
              </w:rPr>
              <w:t xml:space="preserve"> </w:t>
            </w:r>
            <w:r>
              <w:rPr>
                <w:spacing w:val="-4"/>
                <w:sz w:val="20"/>
              </w:rPr>
              <w:t>transitioning</w:t>
            </w:r>
            <w:r>
              <w:rPr>
                <w:spacing w:val="-12"/>
                <w:sz w:val="20"/>
              </w:rPr>
              <w:t xml:space="preserve"> </w:t>
            </w:r>
            <w:r>
              <w:rPr>
                <w:spacing w:val="-4"/>
                <w:sz w:val="20"/>
              </w:rPr>
              <w:t>out</w:t>
            </w:r>
            <w:r>
              <w:rPr>
                <w:spacing w:val="-17"/>
                <w:sz w:val="20"/>
              </w:rPr>
              <w:t xml:space="preserve"> </w:t>
            </w:r>
            <w:r>
              <w:rPr>
                <w:spacing w:val="-4"/>
                <w:sz w:val="20"/>
              </w:rPr>
              <w:t>of,</w:t>
            </w:r>
            <w:r>
              <w:rPr>
                <w:spacing w:val="-17"/>
                <w:sz w:val="20"/>
              </w:rPr>
              <w:t xml:space="preserve"> </w:t>
            </w:r>
            <w:r>
              <w:rPr>
                <w:spacing w:val="-4"/>
                <w:sz w:val="20"/>
              </w:rPr>
              <w:t>or</w:t>
            </w:r>
            <w:r>
              <w:rPr>
                <w:spacing w:val="-18"/>
                <w:sz w:val="20"/>
              </w:rPr>
              <w:t xml:space="preserve"> </w:t>
            </w:r>
            <w:r>
              <w:rPr>
                <w:spacing w:val="-4"/>
                <w:sz w:val="20"/>
              </w:rPr>
              <w:t>ceasing</w:t>
            </w:r>
            <w:r>
              <w:rPr>
                <w:spacing w:val="-17"/>
                <w:sz w:val="20"/>
              </w:rPr>
              <w:t xml:space="preserve"> </w:t>
            </w:r>
            <w:r>
              <w:rPr>
                <w:spacing w:val="-4"/>
                <w:sz w:val="20"/>
              </w:rPr>
              <w:t>to operate,</w:t>
            </w:r>
            <w:r>
              <w:rPr>
                <w:spacing w:val="-17"/>
                <w:sz w:val="20"/>
              </w:rPr>
              <w:t xml:space="preserve"> </w:t>
            </w:r>
            <w:r>
              <w:rPr>
                <w:spacing w:val="-4"/>
                <w:sz w:val="20"/>
              </w:rPr>
              <w:t>a</w:t>
            </w:r>
            <w:r>
              <w:rPr>
                <w:spacing w:val="-17"/>
                <w:sz w:val="20"/>
              </w:rPr>
              <w:t xml:space="preserve"> </w:t>
            </w:r>
            <w:r>
              <w:rPr>
                <w:spacing w:val="-4"/>
                <w:sz w:val="20"/>
              </w:rPr>
              <w:t>DLT</w:t>
            </w:r>
            <w:r>
              <w:rPr>
                <w:spacing w:val="-13"/>
                <w:sz w:val="20"/>
              </w:rPr>
              <w:t xml:space="preserve"> </w:t>
            </w:r>
            <w:r>
              <w:rPr>
                <w:spacing w:val="-4"/>
                <w:sz w:val="20"/>
              </w:rPr>
              <w:t>MI</w:t>
            </w:r>
            <w:r>
              <w:rPr>
                <w:spacing w:val="-21"/>
                <w:sz w:val="20"/>
              </w:rPr>
              <w:t xml:space="preserve"> </w:t>
            </w:r>
            <w:r>
              <w:rPr>
                <w:spacing w:val="-4"/>
                <w:sz w:val="20"/>
              </w:rPr>
              <w:t>as</w:t>
            </w:r>
            <w:r>
              <w:rPr>
                <w:spacing w:val="-5"/>
                <w:sz w:val="20"/>
              </w:rPr>
              <w:t xml:space="preserve"> </w:t>
            </w:r>
            <w:r>
              <w:rPr>
                <w:spacing w:val="-4"/>
                <w:sz w:val="20"/>
              </w:rPr>
              <w:t>referred</w:t>
            </w:r>
            <w:r>
              <w:rPr>
                <w:spacing w:val="-6"/>
                <w:sz w:val="20"/>
              </w:rPr>
              <w:t xml:space="preserve"> </w:t>
            </w:r>
            <w:r>
              <w:rPr>
                <w:spacing w:val="-4"/>
                <w:sz w:val="20"/>
              </w:rPr>
              <w:t xml:space="preserve">to in </w:t>
            </w:r>
            <w:r>
              <w:rPr>
                <w:sz w:val="20"/>
              </w:rPr>
              <w:t>Article 7(7) of Regulation (EU)</w:t>
            </w:r>
          </w:p>
          <w:p w14:paraId="209CCA7D" w14:textId="77777777" w:rsidR="00686EBA" w:rsidRDefault="00E60A29">
            <w:pPr>
              <w:pStyle w:val="TableParagraph"/>
              <w:spacing w:before="3"/>
              <w:ind w:left="12"/>
              <w:rPr>
                <w:sz w:val="20"/>
              </w:rPr>
            </w:pPr>
            <w:r>
              <w:rPr>
                <w:spacing w:val="-2"/>
                <w:sz w:val="20"/>
              </w:rPr>
              <w:t>2022/858</w:t>
            </w:r>
          </w:p>
        </w:tc>
        <w:sdt>
          <w:sdtPr>
            <w:rPr>
              <w:rFonts w:ascii="Times New Roman"/>
              <w:sz w:val="20"/>
            </w:rPr>
            <w:id w:val="978883337"/>
            <w:placeholder>
              <w:docPart w:val="DefaultPlaceholder_-1854013440"/>
            </w:placeholder>
            <w:showingPlcHdr/>
          </w:sdtPr>
          <w:sdtEndPr/>
          <w:sdtContent>
            <w:tc>
              <w:tcPr>
                <w:tcW w:w="2726" w:type="dxa"/>
              </w:tcPr>
              <w:p w14:paraId="3A10DFF2" w14:textId="134121D8" w:rsidR="00686EBA" w:rsidRPr="00E03964" w:rsidRDefault="00E03964">
                <w:pPr>
                  <w:pStyle w:val="TableParagraph"/>
                  <w:rPr>
                    <w:rFonts w:ascii="Times New Roman"/>
                    <w:sz w:val="20"/>
                    <w:lang w:val="sv-SE"/>
                  </w:rPr>
                </w:pPr>
                <w:r w:rsidRPr="00E03964">
                  <w:rPr>
                    <w:rStyle w:val="PlaceholderText"/>
                    <w:lang w:val="sv-SE"/>
                  </w:rPr>
                  <w:t>Klicka eller tryck här för att ange text.</w:t>
                </w:r>
              </w:p>
            </w:tc>
          </w:sdtContent>
        </w:sdt>
        <w:sdt>
          <w:sdtPr>
            <w:rPr>
              <w:rFonts w:ascii="Times New Roman"/>
              <w:sz w:val="20"/>
              <w:lang w:val="sv-SE"/>
            </w:rPr>
            <w:id w:val="470494296"/>
            <w:placeholder>
              <w:docPart w:val="DefaultPlaceholder_-1854013440"/>
            </w:placeholder>
            <w:showingPlcHdr/>
          </w:sdtPr>
          <w:sdtEndPr/>
          <w:sdtContent>
            <w:tc>
              <w:tcPr>
                <w:tcW w:w="1341" w:type="dxa"/>
              </w:tcPr>
              <w:p w14:paraId="346C2C25" w14:textId="419CBCA1" w:rsidR="00686EBA" w:rsidRPr="00E03964" w:rsidRDefault="00E03964">
                <w:pPr>
                  <w:pStyle w:val="TableParagraph"/>
                  <w:rPr>
                    <w:rFonts w:ascii="Times New Roman"/>
                    <w:sz w:val="20"/>
                    <w:lang w:val="sv-SE"/>
                  </w:rPr>
                </w:pPr>
                <w:r w:rsidRPr="00E03964">
                  <w:rPr>
                    <w:rStyle w:val="PlaceholderText"/>
                    <w:lang w:val="sv-SE"/>
                  </w:rPr>
                  <w:t>Klicka eller tryck här för att ange text.</w:t>
                </w:r>
              </w:p>
            </w:tc>
          </w:sdtContent>
        </w:sdt>
        <w:sdt>
          <w:sdtPr>
            <w:rPr>
              <w:rFonts w:ascii="Times New Roman"/>
              <w:sz w:val="20"/>
              <w:lang w:val="sv-SE"/>
            </w:rPr>
            <w:id w:val="1256333478"/>
            <w:placeholder>
              <w:docPart w:val="DefaultPlaceholder_-1854013440"/>
            </w:placeholder>
            <w:showingPlcHdr/>
          </w:sdtPr>
          <w:sdtEndPr/>
          <w:sdtContent>
            <w:tc>
              <w:tcPr>
                <w:tcW w:w="1876" w:type="dxa"/>
              </w:tcPr>
              <w:p w14:paraId="34E64A21" w14:textId="6D44F7B0" w:rsidR="00686EBA" w:rsidRPr="00E03964" w:rsidRDefault="00E03964">
                <w:pPr>
                  <w:pStyle w:val="TableParagraph"/>
                  <w:rPr>
                    <w:rFonts w:ascii="Times New Roman"/>
                    <w:sz w:val="20"/>
                    <w:lang w:val="sv-SE"/>
                  </w:rPr>
                </w:pPr>
                <w:r w:rsidRPr="00E03964">
                  <w:rPr>
                    <w:rStyle w:val="PlaceholderText"/>
                    <w:lang w:val="sv-SE"/>
                  </w:rPr>
                  <w:t>Klicka eller tryck här för att ange text.</w:t>
                </w:r>
              </w:p>
            </w:tc>
          </w:sdtContent>
        </w:sdt>
      </w:tr>
    </w:tbl>
    <w:p w14:paraId="56434630" w14:textId="77777777" w:rsidR="00686EBA" w:rsidRPr="00E03964" w:rsidRDefault="00686EBA">
      <w:pPr>
        <w:rPr>
          <w:rFonts w:ascii="Times New Roman"/>
          <w:sz w:val="20"/>
          <w:lang w:val="sv-SE"/>
        </w:rPr>
        <w:sectPr w:rsidR="00686EBA" w:rsidRPr="00E03964">
          <w:pgSz w:w="11910" w:h="16840"/>
          <w:pgMar w:top="1500" w:right="180" w:bottom="1180" w:left="360" w:header="1010" w:footer="1000" w:gutter="0"/>
          <w:cols w:space="720"/>
        </w:sectPr>
      </w:pPr>
    </w:p>
    <w:p w14:paraId="6DE8935A" w14:textId="77777777" w:rsidR="00686EBA" w:rsidRPr="00E03964" w:rsidRDefault="00686EBA">
      <w:pPr>
        <w:pStyle w:val="BodyText"/>
        <w:spacing w:before="4"/>
        <w:rPr>
          <w:sz w:val="21"/>
          <w:lang w:val="sv-SE"/>
        </w:rPr>
      </w:pPr>
    </w:p>
    <w:tbl>
      <w:tblPr>
        <w:tblStyle w:val="TableNormal1"/>
        <w:tblW w:w="0" w:type="auto"/>
        <w:tblInd w:w="10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122"/>
        <w:gridCol w:w="2727"/>
        <w:gridCol w:w="1342"/>
        <w:gridCol w:w="1877"/>
      </w:tblGrid>
      <w:tr w:rsidR="00686EBA" w:rsidRPr="000B2871" w14:paraId="096BD995" w14:textId="77777777">
        <w:trPr>
          <w:trHeight w:val="1595"/>
        </w:trPr>
        <w:tc>
          <w:tcPr>
            <w:tcW w:w="3122" w:type="dxa"/>
          </w:tcPr>
          <w:p w14:paraId="0E69D477" w14:textId="77777777" w:rsidR="00686EBA" w:rsidRDefault="00E60A29">
            <w:pPr>
              <w:pStyle w:val="TableParagraph"/>
              <w:spacing w:before="7" w:line="276" w:lineRule="auto"/>
              <w:ind w:left="12" w:right="224"/>
              <w:rPr>
                <w:sz w:val="20"/>
              </w:rPr>
            </w:pPr>
            <w:r>
              <w:rPr>
                <w:sz w:val="20"/>
              </w:rPr>
              <w:t>If applicable and if any, description</w:t>
            </w:r>
            <w:r>
              <w:rPr>
                <w:spacing w:val="-14"/>
                <w:sz w:val="20"/>
              </w:rPr>
              <w:t xml:space="preserve"> </w:t>
            </w:r>
            <w:r>
              <w:rPr>
                <w:sz w:val="20"/>
              </w:rPr>
              <w:t>of</w:t>
            </w:r>
            <w:r>
              <w:rPr>
                <w:spacing w:val="-10"/>
                <w:sz w:val="20"/>
              </w:rPr>
              <w:t xml:space="preserve"> </w:t>
            </w:r>
            <w:r>
              <w:rPr>
                <w:sz w:val="20"/>
              </w:rPr>
              <w:t>the</w:t>
            </w:r>
            <w:r>
              <w:rPr>
                <w:spacing w:val="-14"/>
                <w:sz w:val="20"/>
              </w:rPr>
              <w:t xml:space="preserve"> </w:t>
            </w:r>
            <w:r>
              <w:rPr>
                <w:sz w:val="20"/>
              </w:rPr>
              <w:t>arrangements concluded to take over operations, as referred to in Articles 7(8) and 7(9) of</w:t>
            </w:r>
          </w:p>
          <w:p w14:paraId="0D089AF2" w14:textId="77777777" w:rsidR="00686EBA" w:rsidRDefault="00E60A29">
            <w:pPr>
              <w:pStyle w:val="TableParagraph"/>
              <w:spacing w:before="3"/>
              <w:ind w:left="12"/>
              <w:rPr>
                <w:sz w:val="20"/>
              </w:rPr>
            </w:pPr>
            <w:r>
              <w:rPr>
                <w:sz w:val="20"/>
              </w:rPr>
              <w:t>Regulation</w:t>
            </w:r>
            <w:r>
              <w:rPr>
                <w:spacing w:val="-8"/>
                <w:sz w:val="20"/>
              </w:rPr>
              <w:t xml:space="preserve"> </w:t>
            </w:r>
            <w:r>
              <w:rPr>
                <w:sz w:val="20"/>
              </w:rPr>
              <w:t>(EU)</w:t>
            </w:r>
            <w:r>
              <w:rPr>
                <w:spacing w:val="-8"/>
                <w:sz w:val="20"/>
              </w:rPr>
              <w:t xml:space="preserve"> </w:t>
            </w:r>
            <w:r>
              <w:rPr>
                <w:spacing w:val="-2"/>
                <w:sz w:val="20"/>
              </w:rPr>
              <w:t>2022/858</w:t>
            </w:r>
          </w:p>
        </w:tc>
        <w:sdt>
          <w:sdtPr>
            <w:rPr>
              <w:rFonts w:ascii="Times New Roman"/>
              <w:sz w:val="20"/>
            </w:rPr>
            <w:id w:val="1063754346"/>
            <w:placeholder>
              <w:docPart w:val="DefaultPlaceholder_-1854013440"/>
            </w:placeholder>
            <w:showingPlcHdr/>
          </w:sdtPr>
          <w:sdtEndPr/>
          <w:sdtContent>
            <w:tc>
              <w:tcPr>
                <w:tcW w:w="2727" w:type="dxa"/>
              </w:tcPr>
              <w:p w14:paraId="1E2CF4DB" w14:textId="151C0274" w:rsidR="00686EBA" w:rsidRPr="000B2871" w:rsidRDefault="000B2871">
                <w:pPr>
                  <w:pStyle w:val="TableParagraph"/>
                  <w:rPr>
                    <w:rFonts w:ascii="Times New Roman"/>
                    <w:sz w:val="20"/>
                    <w:lang w:val="sv-SE"/>
                  </w:rPr>
                </w:pPr>
                <w:r w:rsidRPr="000B2871">
                  <w:rPr>
                    <w:rStyle w:val="PlaceholderText"/>
                    <w:lang w:val="sv-SE"/>
                  </w:rPr>
                  <w:t>Klicka eller tryck här för att ange text.</w:t>
                </w:r>
              </w:p>
            </w:tc>
          </w:sdtContent>
        </w:sdt>
        <w:sdt>
          <w:sdtPr>
            <w:rPr>
              <w:rFonts w:ascii="Times New Roman"/>
              <w:sz w:val="20"/>
              <w:lang w:val="sv-SE"/>
            </w:rPr>
            <w:id w:val="560996762"/>
            <w:placeholder>
              <w:docPart w:val="DefaultPlaceholder_-1854013440"/>
            </w:placeholder>
            <w:showingPlcHdr/>
          </w:sdtPr>
          <w:sdtEndPr/>
          <w:sdtContent>
            <w:tc>
              <w:tcPr>
                <w:tcW w:w="1342" w:type="dxa"/>
              </w:tcPr>
              <w:p w14:paraId="3DBA3F37" w14:textId="3637F458" w:rsidR="00686EBA" w:rsidRPr="000B2871" w:rsidRDefault="000B2871">
                <w:pPr>
                  <w:pStyle w:val="TableParagraph"/>
                  <w:rPr>
                    <w:rFonts w:ascii="Times New Roman"/>
                    <w:sz w:val="20"/>
                    <w:lang w:val="sv-SE"/>
                  </w:rPr>
                </w:pPr>
                <w:r w:rsidRPr="000B2871">
                  <w:rPr>
                    <w:rStyle w:val="PlaceholderText"/>
                    <w:lang w:val="sv-SE"/>
                  </w:rPr>
                  <w:t>Klicka eller tryck här för att ange text.</w:t>
                </w:r>
              </w:p>
            </w:tc>
          </w:sdtContent>
        </w:sdt>
        <w:sdt>
          <w:sdtPr>
            <w:rPr>
              <w:rFonts w:ascii="Times New Roman"/>
              <w:sz w:val="20"/>
              <w:lang w:val="sv-SE"/>
            </w:rPr>
            <w:id w:val="-1651670607"/>
            <w:placeholder>
              <w:docPart w:val="DefaultPlaceholder_-1854013440"/>
            </w:placeholder>
            <w:showingPlcHdr/>
          </w:sdtPr>
          <w:sdtEndPr/>
          <w:sdtContent>
            <w:tc>
              <w:tcPr>
                <w:tcW w:w="1877" w:type="dxa"/>
              </w:tcPr>
              <w:p w14:paraId="2D17E9AA" w14:textId="658B84E8" w:rsidR="00686EBA" w:rsidRPr="000B2871" w:rsidRDefault="000B2871">
                <w:pPr>
                  <w:pStyle w:val="TableParagraph"/>
                  <w:rPr>
                    <w:rFonts w:ascii="Times New Roman"/>
                    <w:sz w:val="20"/>
                    <w:lang w:val="sv-SE"/>
                  </w:rPr>
                </w:pPr>
                <w:r w:rsidRPr="000B2871">
                  <w:rPr>
                    <w:rStyle w:val="PlaceholderText"/>
                    <w:lang w:val="sv-SE"/>
                  </w:rPr>
                  <w:t>Klicka eller tryck här för att ange text.</w:t>
                </w:r>
              </w:p>
            </w:tc>
          </w:sdtContent>
        </w:sdt>
      </w:tr>
    </w:tbl>
    <w:p w14:paraId="0986CCCC" w14:textId="77777777" w:rsidR="00686EBA" w:rsidRPr="000B2871" w:rsidRDefault="00686EBA">
      <w:pPr>
        <w:rPr>
          <w:rFonts w:ascii="Times New Roman"/>
          <w:sz w:val="20"/>
          <w:lang w:val="sv-SE"/>
        </w:rPr>
        <w:sectPr w:rsidR="00686EBA" w:rsidRPr="000B2871">
          <w:pgSz w:w="11910" w:h="16840"/>
          <w:pgMar w:top="1500" w:right="180" w:bottom="1180" w:left="360" w:header="1010" w:footer="1000" w:gutter="0"/>
          <w:cols w:space="720"/>
        </w:sectPr>
      </w:pPr>
    </w:p>
    <w:p w14:paraId="136B7345" w14:textId="77777777" w:rsidR="00686EBA" w:rsidRPr="000B2871" w:rsidRDefault="00686EBA">
      <w:pPr>
        <w:pStyle w:val="BodyText"/>
        <w:spacing w:before="5"/>
        <w:rPr>
          <w:sz w:val="13"/>
          <w:lang w:val="sv-SE"/>
        </w:rPr>
      </w:pPr>
    </w:p>
    <w:p w14:paraId="1C31EAA5" w14:textId="77777777" w:rsidR="00686EBA" w:rsidRDefault="00E60A29">
      <w:pPr>
        <w:spacing w:before="94"/>
        <w:ind w:left="2460" w:right="4242"/>
        <w:jc w:val="center"/>
        <w:rPr>
          <w:i/>
          <w:sz w:val="20"/>
        </w:rPr>
      </w:pPr>
      <w:r>
        <w:rPr>
          <w:i/>
          <w:spacing w:val="-2"/>
          <w:sz w:val="20"/>
        </w:rPr>
        <w:t>Table</w:t>
      </w:r>
      <w:r>
        <w:rPr>
          <w:i/>
          <w:spacing w:val="-11"/>
          <w:sz w:val="20"/>
        </w:rPr>
        <w:t xml:space="preserve"> </w:t>
      </w:r>
      <w:r>
        <w:rPr>
          <w:i/>
          <w:spacing w:val="-10"/>
          <w:sz w:val="20"/>
        </w:rPr>
        <w:t>3</w:t>
      </w:r>
    </w:p>
    <w:p w14:paraId="420387D8" w14:textId="77777777" w:rsidR="00686EBA" w:rsidRDefault="00686EBA">
      <w:pPr>
        <w:pStyle w:val="BodyText"/>
        <w:spacing w:before="8"/>
        <w:rPr>
          <w:i/>
          <w:sz w:val="24"/>
        </w:rPr>
      </w:pPr>
    </w:p>
    <w:p w14:paraId="1C7F4363" w14:textId="77777777" w:rsidR="00686EBA" w:rsidRDefault="00E60A29">
      <w:pPr>
        <w:spacing w:before="1" w:line="276" w:lineRule="auto"/>
        <w:ind w:left="3446" w:right="5225" w:hanging="9"/>
        <w:jc w:val="center"/>
        <w:rPr>
          <w:b/>
          <w:sz w:val="20"/>
        </w:rPr>
      </w:pPr>
      <w:r>
        <w:rPr>
          <w:b/>
          <w:sz w:val="20"/>
        </w:rPr>
        <w:t xml:space="preserve">Application for a permission to operate a DLT MTF or DLT TSS: </w:t>
      </w:r>
      <w:r>
        <w:rPr>
          <w:b/>
          <w:spacing w:val="-6"/>
          <w:sz w:val="20"/>
        </w:rPr>
        <w:t>Exemption(s) to Directive 2014/65/EU and Regulation (EU) No 600/2014</w:t>
      </w:r>
    </w:p>
    <w:p w14:paraId="5948DF3E" w14:textId="77777777" w:rsidR="00686EBA" w:rsidRDefault="00686EBA">
      <w:pPr>
        <w:pStyle w:val="BodyText"/>
        <w:spacing w:before="10"/>
        <w:rPr>
          <w:b/>
          <w:sz w:val="21"/>
        </w:rPr>
      </w:pPr>
    </w:p>
    <w:p w14:paraId="5BA922CA" w14:textId="77777777" w:rsidR="00686EBA" w:rsidRDefault="00E60A29">
      <w:pPr>
        <w:spacing w:line="276" w:lineRule="auto"/>
        <w:ind w:left="2460" w:right="4243"/>
        <w:jc w:val="center"/>
        <w:rPr>
          <w:b/>
          <w:i/>
          <w:sz w:val="20"/>
        </w:rPr>
      </w:pPr>
      <w:r>
        <w:rPr>
          <w:b/>
          <w:i/>
          <w:sz w:val="20"/>
        </w:rPr>
        <w:t>Details</w:t>
      </w:r>
      <w:r>
        <w:rPr>
          <w:b/>
          <w:i/>
          <w:spacing w:val="-14"/>
          <w:sz w:val="20"/>
        </w:rPr>
        <w:t xml:space="preserve"> </w:t>
      </w:r>
      <w:r>
        <w:rPr>
          <w:b/>
          <w:i/>
          <w:sz w:val="20"/>
        </w:rPr>
        <w:t>that</w:t>
      </w:r>
      <w:r>
        <w:rPr>
          <w:b/>
          <w:i/>
          <w:spacing w:val="-14"/>
          <w:sz w:val="20"/>
        </w:rPr>
        <w:t xml:space="preserve"> </w:t>
      </w:r>
      <w:r>
        <w:rPr>
          <w:b/>
          <w:i/>
          <w:sz w:val="20"/>
        </w:rPr>
        <w:t>should</w:t>
      </w:r>
      <w:r>
        <w:rPr>
          <w:b/>
          <w:i/>
          <w:spacing w:val="-14"/>
          <w:sz w:val="20"/>
        </w:rPr>
        <w:t xml:space="preserve"> </w:t>
      </w:r>
      <w:r>
        <w:rPr>
          <w:b/>
          <w:i/>
          <w:sz w:val="20"/>
        </w:rPr>
        <w:t>be</w:t>
      </w:r>
      <w:r>
        <w:rPr>
          <w:b/>
          <w:i/>
          <w:spacing w:val="-14"/>
          <w:sz w:val="20"/>
        </w:rPr>
        <w:t xml:space="preserve"> </w:t>
      </w:r>
      <w:r>
        <w:rPr>
          <w:b/>
          <w:i/>
          <w:sz w:val="20"/>
        </w:rPr>
        <w:t>included</w:t>
      </w:r>
      <w:r>
        <w:rPr>
          <w:b/>
          <w:i/>
          <w:spacing w:val="-14"/>
          <w:sz w:val="20"/>
        </w:rPr>
        <w:t xml:space="preserve"> </w:t>
      </w:r>
      <w:r>
        <w:rPr>
          <w:b/>
          <w:i/>
          <w:sz w:val="20"/>
        </w:rPr>
        <w:t>in</w:t>
      </w:r>
      <w:r>
        <w:rPr>
          <w:b/>
          <w:i/>
          <w:spacing w:val="-14"/>
          <w:sz w:val="20"/>
        </w:rPr>
        <w:t xml:space="preserve"> </w:t>
      </w:r>
      <w:r>
        <w:rPr>
          <w:b/>
          <w:i/>
          <w:sz w:val="20"/>
        </w:rPr>
        <w:t>the</w:t>
      </w:r>
      <w:r>
        <w:rPr>
          <w:b/>
          <w:i/>
          <w:spacing w:val="-14"/>
          <w:sz w:val="20"/>
        </w:rPr>
        <w:t xml:space="preserve"> </w:t>
      </w:r>
      <w:r>
        <w:rPr>
          <w:b/>
          <w:i/>
          <w:sz w:val="20"/>
        </w:rPr>
        <w:t>request</w:t>
      </w:r>
      <w:r>
        <w:rPr>
          <w:b/>
          <w:i/>
          <w:spacing w:val="-14"/>
          <w:sz w:val="20"/>
        </w:rPr>
        <w:t xml:space="preserve"> </w:t>
      </w:r>
      <w:r>
        <w:rPr>
          <w:b/>
          <w:i/>
          <w:sz w:val="20"/>
        </w:rPr>
        <w:t>for</w:t>
      </w:r>
      <w:r>
        <w:rPr>
          <w:b/>
          <w:i/>
          <w:spacing w:val="-14"/>
          <w:sz w:val="20"/>
        </w:rPr>
        <w:t xml:space="preserve"> </w:t>
      </w:r>
      <w:r>
        <w:rPr>
          <w:b/>
          <w:i/>
          <w:sz w:val="20"/>
        </w:rPr>
        <w:t>exemption(s)</w:t>
      </w:r>
      <w:r>
        <w:rPr>
          <w:b/>
          <w:i/>
          <w:spacing w:val="-13"/>
          <w:sz w:val="20"/>
        </w:rPr>
        <w:t xml:space="preserve"> </w:t>
      </w:r>
      <w:r>
        <w:rPr>
          <w:b/>
          <w:i/>
          <w:sz w:val="20"/>
        </w:rPr>
        <w:t>in</w:t>
      </w:r>
      <w:r>
        <w:rPr>
          <w:b/>
          <w:i/>
          <w:spacing w:val="-14"/>
          <w:sz w:val="20"/>
        </w:rPr>
        <w:t xml:space="preserve"> </w:t>
      </w:r>
      <w:r>
        <w:rPr>
          <w:b/>
          <w:i/>
          <w:sz w:val="20"/>
        </w:rPr>
        <w:t>accordance</w:t>
      </w:r>
      <w:r>
        <w:rPr>
          <w:b/>
          <w:i/>
          <w:spacing w:val="-14"/>
          <w:sz w:val="20"/>
        </w:rPr>
        <w:t xml:space="preserve"> </w:t>
      </w:r>
      <w:r>
        <w:rPr>
          <w:b/>
          <w:i/>
          <w:sz w:val="20"/>
        </w:rPr>
        <w:t>with</w:t>
      </w:r>
      <w:r>
        <w:rPr>
          <w:b/>
          <w:i/>
          <w:spacing w:val="-14"/>
          <w:sz w:val="20"/>
        </w:rPr>
        <w:t xml:space="preserve"> </w:t>
      </w:r>
      <w:r>
        <w:rPr>
          <w:b/>
          <w:i/>
          <w:sz w:val="20"/>
        </w:rPr>
        <w:t>Article 4(2) and</w:t>
      </w:r>
      <w:r>
        <w:rPr>
          <w:b/>
          <w:i/>
          <w:spacing w:val="-2"/>
          <w:sz w:val="20"/>
        </w:rPr>
        <w:t xml:space="preserve"> </w:t>
      </w:r>
      <w:r>
        <w:rPr>
          <w:b/>
          <w:i/>
          <w:sz w:val="20"/>
        </w:rPr>
        <w:t>(3) of Regulation</w:t>
      </w:r>
      <w:r>
        <w:rPr>
          <w:b/>
          <w:i/>
          <w:spacing w:val="-2"/>
          <w:sz w:val="20"/>
        </w:rPr>
        <w:t xml:space="preserve"> </w:t>
      </w:r>
      <w:r>
        <w:rPr>
          <w:b/>
          <w:i/>
          <w:sz w:val="20"/>
        </w:rPr>
        <w:t>(EU) 2022/858</w:t>
      </w:r>
    </w:p>
    <w:p w14:paraId="02A8945A" w14:textId="77777777" w:rsidR="00686EBA" w:rsidRDefault="00686EBA">
      <w:pPr>
        <w:pStyle w:val="BodyText"/>
        <w:spacing w:before="9"/>
        <w:rPr>
          <w:b/>
          <w:i/>
          <w:sz w:val="21"/>
        </w:rPr>
      </w:pPr>
    </w:p>
    <w:p w14:paraId="184FE291" w14:textId="77777777" w:rsidR="00686EBA" w:rsidRDefault="00E60A29">
      <w:pPr>
        <w:spacing w:line="276" w:lineRule="auto"/>
        <w:ind w:left="115" w:right="916"/>
        <w:jc w:val="both"/>
        <w:rPr>
          <w:sz w:val="20"/>
        </w:rPr>
      </w:pPr>
      <w:r>
        <w:rPr>
          <w:sz w:val="20"/>
        </w:rPr>
        <w:t>According to Article 8(4)(h) of Regulation (EU) 2022/858 the application for a specific permission to operate a DLT MTF shall contain information on the exemptions that the applicant is requesting in accordance with Article 4 of that same Regulation, the justification for each exemption requested and any compensatory measures proposed and the means by which it intends to comply with the conditions attached to those exemptions.</w:t>
      </w:r>
    </w:p>
    <w:p w14:paraId="4BB38C0D" w14:textId="77777777" w:rsidR="00686EBA" w:rsidRDefault="00686EBA">
      <w:pPr>
        <w:pStyle w:val="BodyText"/>
        <w:spacing w:before="9"/>
      </w:pPr>
    </w:p>
    <w:p w14:paraId="4210A21E" w14:textId="77777777" w:rsidR="00686EBA" w:rsidRDefault="00E60A29">
      <w:pPr>
        <w:spacing w:line="276" w:lineRule="auto"/>
        <w:ind w:left="115" w:right="702"/>
        <w:rPr>
          <w:sz w:val="20"/>
        </w:rPr>
      </w:pPr>
      <w:r>
        <w:rPr>
          <w:sz w:val="20"/>
        </w:rPr>
        <w:t>Please</w:t>
      </w:r>
      <w:r>
        <w:rPr>
          <w:spacing w:val="-17"/>
          <w:sz w:val="20"/>
        </w:rPr>
        <w:t xml:space="preserve"> </w:t>
      </w:r>
      <w:r>
        <w:rPr>
          <w:sz w:val="20"/>
        </w:rPr>
        <w:t>refer</w:t>
      </w:r>
      <w:r>
        <w:rPr>
          <w:spacing w:val="-22"/>
          <w:sz w:val="20"/>
        </w:rPr>
        <w:t xml:space="preserve"> </w:t>
      </w:r>
      <w:r>
        <w:rPr>
          <w:sz w:val="20"/>
        </w:rPr>
        <w:t>to</w:t>
      </w:r>
      <w:r>
        <w:rPr>
          <w:spacing w:val="-22"/>
          <w:sz w:val="20"/>
        </w:rPr>
        <w:t xml:space="preserve"> </w:t>
      </w:r>
      <w:r>
        <w:rPr>
          <w:sz w:val="20"/>
        </w:rPr>
        <w:t>Article</w:t>
      </w:r>
      <w:r>
        <w:rPr>
          <w:spacing w:val="-17"/>
          <w:sz w:val="20"/>
        </w:rPr>
        <w:t xml:space="preserve"> </w:t>
      </w:r>
      <w:r>
        <w:rPr>
          <w:sz w:val="20"/>
        </w:rPr>
        <w:t>4</w:t>
      </w:r>
      <w:r>
        <w:rPr>
          <w:spacing w:val="-17"/>
          <w:sz w:val="20"/>
        </w:rPr>
        <w:t xml:space="preserve"> </w:t>
      </w:r>
      <w:r>
        <w:rPr>
          <w:sz w:val="20"/>
        </w:rPr>
        <w:t>of</w:t>
      </w:r>
      <w:r>
        <w:rPr>
          <w:spacing w:val="-14"/>
          <w:sz w:val="20"/>
        </w:rPr>
        <w:t xml:space="preserve"> </w:t>
      </w:r>
      <w:r>
        <w:rPr>
          <w:sz w:val="20"/>
        </w:rPr>
        <w:t>Regulation</w:t>
      </w:r>
      <w:r>
        <w:rPr>
          <w:spacing w:val="-14"/>
          <w:sz w:val="20"/>
        </w:rPr>
        <w:t xml:space="preserve"> </w:t>
      </w:r>
      <w:r>
        <w:rPr>
          <w:sz w:val="20"/>
        </w:rPr>
        <w:t>(EU)</w:t>
      </w:r>
      <w:r>
        <w:rPr>
          <w:spacing w:val="-14"/>
          <w:sz w:val="20"/>
        </w:rPr>
        <w:t xml:space="preserve"> </w:t>
      </w:r>
      <w:r>
        <w:rPr>
          <w:sz w:val="20"/>
        </w:rPr>
        <w:t>2022/858</w:t>
      </w:r>
      <w:r>
        <w:rPr>
          <w:spacing w:val="-13"/>
          <w:sz w:val="20"/>
        </w:rPr>
        <w:t xml:space="preserve"> </w:t>
      </w:r>
      <w:r>
        <w:rPr>
          <w:sz w:val="20"/>
        </w:rPr>
        <w:t>for</w:t>
      </w:r>
      <w:r>
        <w:rPr>
          <w:spacing w:val="-15"/>
          <w:sz w:val="20"/>
        </w:rPr>
        <w:t xml:space="preserve"> </w:t>
      </w:r>
      <w:r>
        <w:rPr>
          <w:sz w:val="20"/>
        </w:rPr>
        <w:t>the</w:t>
      </w:r>
      <w:r>
        <w:rPr>
          <w:spacing w:val="-17"/>
          <w:sz w:val="20"/>
        </w:rPr>
        <w:t xml:space="preserve"> </w:t>
      </w:r>
      <w:r>
        <w:rPr>
          <w:sz w:val="20"/>
        </w:rPr>
        <w:t>specific</w:t>
      </w:r>
      <w:r>
        <w:rPr>
          <w:spacing w:val="-16"/>
          <w:sz w:val="20"/>
        </w:rPr>
        <w:t xml:space="preserve"> </w:t>
      </w:r>
      <w:r>
        <w:rPr>
          <w:sz w:val="20"/>
        </w:rPr>
        <w:t>conditions</w:t>
      </w:r>
      <w:r>
        <w:rPr>
          <w:spacing w:val="-20"/>
          <w:sz w:val="20"/>
        </w:rPr>
        <w:t xml:space="preserve"> </w:t>
      </w:r>
      <w:r>
        <w:rPr>
          <w:sz w:val="20"/>
        </w:rPr>
        <w:t>attached</w:t>
      </w:r>
      <w:r>
        <w:rPr>
          <w:spacing w:val="-22"/>
          <w:sz w:val="20"/>
        </w:rPr>
        <w:t xml:space="preserve"> </w:t>
      </w:r>
      <w:r>
        <w:rPr>
          <w:sz w:val="20"/>
        </w:rPr>
        <w:t>to</w:t>
      </w:r>
      <w:r>
        <w:rPr>
          <w:spacing w:val="-17"/>
          <w:sz w:val="20"/>
        </w:rPr>
        <w:t xml:space="preserve"> </w:t>
      </w:r>
      <w:r>
        <w:rPr>
          <w:sz w:val="20"/>
        </w:rPr>
        <w:t>each</w:t>
      </w:r>
      <w:r>
        <w:rPr>
          <w:spacing w:val="-22"/>
          <w:sz w:val="20"/>
        </w:rPr>
        <w:t xml:space="preserve"> </w:t>
      </w:r>
      <w:r>
        <w:rPr>
          <w:sz w:val="20"/>
        </w:rPr>
        <w:t>exemption.</w:t>
      </w:r>
      <w:r>
        <w:rPr>
          <w:spacing w:val="-12"/>
          <w:sz w:val="20"/>
        </w:rPr>
        <w:t xml:space="preserve"> </w:t>
      </w:r>
      <w:r>
        <w:rPr>
          <w:sz w:val="20"/>
        </w:rPr>
        <w:t>According</w:t>
      </w:r>
      <w:r>
        <w:rPr>
          <w:spacing w:val="-22"/>
          <w:sz w:val="20"/>
        </w:rPr>
        <w:t xml:space="preserve"> </w:t>
      </w:r>
      <w:r>
        <w:rPr>
          <w:sz w:val="20"/>
        </w:rPr>
        <w:t>to</w:t>
      </w:r>
      <w:r>
        <w:rPr>
          <w:spacing w:val="-17"/>
          <w:sz w:val="20"/>
        </w:rPr>
        <w:t xml:space="preserve"> </w:t>
      </w:r>
      <w:r>
        <w:rPr>
          <w:sz w:val="20"/>
        </w:rPr>
        <w:t>Article</w:t>
      </w:r>
      <w:r>
        <w:rPr>
          <w:spacing w:val="-22"/>
          <w:sz w:val="20"/>
        </w:rPr>
        <w:t xml:space="preserve"> </w:t>
      </w:r>
      <w:r>
        <w:rPr>
          <w:sz w:val="20"/>
        </w:rPr>
        <w:t>4(4)</w:t>
      </w:r>
      <w:r>
        <w:rPr>
          <w:spacing w:val="-18"/>
          <w:sz w:val="20"/>
        </w:rPr>
        <w:t xml:space="preserve"> </w:t>
      </w:r>
      <w:r>
        <w:rPr>
          <w:sz w:val="20"/>
        </w:rPr>
        <w:t>of</w:t>
      </w:r>
      <w:r>
        <w:rPr>
          <w:spacing w:val="-17"/>
          <w:sz w:val="20"/>
        </w:rPr>
        <w:t xml:space="preserve"> </w:t>
      </w:r>
      <w:r>
        <w:rPr>
          <w:sz w:val="20"/>
        </w:rPr>
        <w:t>Regulation</w:t>
      </w:r>
      <w:r>
        <w:rPr>
          <w:spacing w:val="-13"/>
          <w:sz w:val="20"/>
        </w:rPr>
        <w:t xml:space="preserve"> </w:t>
      </w:r>
      <w:r>
        <w:rPr>
          <w:sz w:val="20"/>
        </w:rPr>
        <w:t>(EU)</w:t>
      </w:r>
      <w:r>
        <w:rPr>
          <w:spacing w:val="-10"/>
          <w:sz w:val="20"/>
        </w:rPr>
        <w:t xml:space="preserve"> </w:t>
      </w:r>
      <w:r>
        <w:rPr>
          <w:sz w:val="20"/>
        </w:rPr>
        <w:t>2022/858, the</w:t>
      </w:r>
      <w:r>
        <w:rPr>
          <w:spacing w:val="-5"/>
          <w:sz w:val="20"/>
        </w:rPr>
        <w:t xml:space="preserve"> </w:t>
      </w:r>
      <w:r>
        <w:rPr>
          <w:sz w:val="20"/>
        </w:rPr>
        <w:t>applicant shall</w:t>
      </w:r>
      <w:r>
        <w:rPr>
          <w:spacing w:val="-2"/>
          <w:sz w:val="20"/>
        </w:rPr>
        <w:t xml:space="preserve"> </w:t>
      </w:r>
      <w:r>
        <w:rPr>
          <w:sz w:val="20"/>
        </w:rPr>
        <w:t>demonstrate that each exemption requested is:</w:t>
      </w:r>
    </w:p>
    <w:p w14:paraId="1328391C" w14:textId="77777777" w:rsidR="00686EBA" w:rsidRDefault="00E60A29">
      <w:pPr>
        <w:pStyle w:val="ListParagraph"/>
        <w:numPr>
          <w:ilvl w:val="0"/>
          <w:numId w:val="1"/>
        </w:numPr>
        <w:tabs>
          <w:tab w:val="left" w:pos="835"/>
          <w:tab w:val="left" w:pos="836"/>
        </w:tabs>
        <w:spacing w:before="3"/>
        <w:ind w:left="835" w:hanging="361"/>
        <w:rPr>
          <w:sz w:val="20"/>
        </w:rPr>
      </w:pPr>
      <w:r>
        <w:rPr>
          <w:sz w:val="20"/>
        </w:rPr>
        <w:t>proportionate</w:t>
      </w:r>
      <w:r>
        <w:rPr>
          <w:spacing w:val="-9"/>
          <w:sz w:val="20"/>
        </w:rPr>
        <w:t xml:space="preserve"> </w:t>
      </w:r>
      <w:r>
        <w:rPr>
          <w:sz w:val="20"/>
        </w:rPr>
        <w:t>to,</w:t>
      </w:r>
      <w:r>
        <w:rPr>
          <w:spacing w:val="-2"/>
          <w:sz w:val="20"/>
        </w:rPr>
        <w:t xml:space="preserve"> </w:t>
      </w:r>
      <w:r>
        <w:rPr>
          <w:sz w:val="20"/>
        </w:rPr>
        <w:t>and</w:t>
      </w:r>
      <w:r>
        <w:rPr>
          <w:spacing w:val="-6"/>
          <w:sz w:val="20"/>
        </w:rPr>
        <w:t xml:space="preserve"> </w:t>
      </w:r>
      <w:r>
        <w:rPr>
          <w:sz w:val="20"/>
        </w:rPr>
        <w:t>justified</w:t>
      </w:r>
      <w:r>
        <w:rPr>
          <w:spacing w:val="-7"/>
          <w:sz w:val="20"/>
        </w:rPr>
        <w:t xml:space="preserve"> </w:t>
      </w:r>
      <w:r>
        <w:rPr>
          <w:sz w:val="20"/>
        </w:rPr>
        <w:t>by,</w:t>
      </w:r>
      <w:r>
        <w:rPr>
          <w:spacing w:val="-2"/>
          <w:sz w:val="20"/>
        </w:rPr>
        <w:t xml:space="preserve"> </w:t>
      </w:r>
      <w:r>
        <w:rPr>
          <w:sz w:val="20"/>
        </w:rPr>
        <w:t>the</w:t>
      </w:r>
      <w:r>
        <w:rPr>
          <w:spacing w:val="-1"/>
          <w:sz w:val="20"/>
        </w:rPr>
        <w:t xml:space="preserve"> </w:t>
      </w:r>
      <w:r>
        <w:rPr>
          <w:sz w:val="20"/>
        </w:rPr>
        <w:t>use</w:t>
      </w:r>
      <w:r>
        <w:rPr>
          <w:spacing w:val="-7"/>
          <w:sz w:val="20"/>
        </w:rPr>
        <w:t xml:space="preserve"> </w:t>
      </w:r>
      <w:r>
        <w:rPr>
          <w:sz w:val="20"/>
        </w:rPr>
        <w:t>of</w:t>
      </w:r>
      <w:r>
        <w:rPr>
          <w:spacing w:val="-1"/>
          <w:sz w:val="20"/>
        </w:rPr>
        <w:t xml:space="preserve"> </w:t>
      </w:r>
      <w:r>
        <w:rPr>
          <w:sz w:val="20"/>
        </w:rPr>
        <w:t>distributed</w:t>
      </w:r>
      <w:r>
        <w:rPr>
          <w:spacing w:val="-2"/>
          <w:sz w:val="20"/>
        </w:rPr>
        <w:t xml:space="preserve"> </w:t>
      </w:r>
      <w:r>
        <w:rPr>
          <w:sz w:val="20"/>
        </w:rPr>
        <w:t>ledger</w:t>
      </w:r>
      <w:r>
        <w:rPr>
          <w:spacing w:val="-6"/>
          <w:sz w:val="20"/>
        </w:rPr>
        <w:t xml:space="preserve"> </w:t>
      </w:r>
      <w:r>
        <w:rPr>
          <w:sz w:val="20"/>
        </w:rPr>
        <w:t>technology;</w:t>
      </w:r>
      <w:r>
        <w:rPr>
          <w:spacing w:val="-6"/>
          <w:sz w:val="20"/>
        </w:rPr>
        <w:t xml:space="preserve"> </w:t>
      </w:r>
      <w:r>
        <w:rPr>
          <w:spacing w:val="-5"/>
          <w:sz w:val="20"/>
        </w:rPr>
        <w:t>and</w:t>
      </w:r>
    </w:p>
    <w:p w14:paraId="0923A358" w14:textId="77777777" w:rsidR="00686EBA" w:rsidRDefault="00E60A29">
      <w:pPr>
        <w:pStyle w:val="ListParagraph"/>
        <w:numPr>
          <w:ilvl w:val="0"/>
          <w:numId w:val="1"/>
        </w:numPr>
        <w:tabs>
          <w:tab w:val="left" w:pos="835"/>
          <w:tab w:val="left" w:pos="836"/>
        </w:tabs>
        <w:spacing w:before="35"/>
        <w:ind w:left="835" w:hanging="361"/>
        <w:rPr>
          <w:sz w:val="20"/>
        </w:rPr>
      </w:pPr>
      <w:r>
        <w:rPr>
          <w:sz w:val="20"/>
        </w:rPr>
        <w:t>limited</w:t>
      </w:r>
      <w:r>
        <w:rPr>
          <w:spacing w:val="-5"/>
          <w:sz w:val="20"/>
        </w:rPr>
        <w:t xml:space="preserve"> </w:t>
      </w:r>
      <w:r>
        <w:rPr>
          <w:sz w:val="20"/>
        </w:rPr>
        <w:t>to</w:t>
      </w:r>
      <w:r>
        <w:rPr>
          <w:spacing w:val="-5"/>
          <w:sz w:val="20"/>
        </w:rPr>
        <w:t xml:space="preserve"> </w:t>
      </w:r>
      <w:r>
        <w:rPr>
          <w:sz w:val="20"/>
        </w:rPr>
        <w:t>the</w:t>
      </w:r>
      <w:r>
        <w:rPr>
          <w:spacing w:val="-4"/>
          <w:sz w:val="20"/>
        </w:rPr>
        <w:t xml:space="preserve"> </w:t>
      </w:r>
      <w:r>
        <w:rPr>
          <w:sz w:val="20"/>
        </w:rPr>
        <w:t>DLT</w:t>
      </w:r>
      <w:r>
        <w:rPr>
          <w:spacing w:val="-1"/>
          <w:sz w:val="20"/>
        </w:rPr>
        <w:t xml:space="preserve"> </w:t>
      </w:r>
      <w:r>
        <w:rPr>
          <w:sz w:val="20"/>
        </w:rPr>
        <w:t>MTF</w:t>
      </w:r>
      <w:r>
        <w:rPr>
          <w:spacing w:val="-5"/>
          <w:sz w:val="20"/>
        </w:rPr>
        <w:t xml:space="preserve"> </w:t>
      </w:r>
      <w:r>
        <w:rPr>
          <w:sz w:val="20"/>
        </w:rPr>
        <w:t>and</w:t>
      </w:r>
      <w:r>
        <w:rPr>
          <w:spacing w:val="-5"/>
          <w:sz w:val="20"/>
        </w:rPr>
        <w:t xml:space="preserve"> </w:t>
      </w:r>
      <w:r>
        <w:rPr>
          <w:sz w:val="20"/>
        </w:rPr>
        <w:t>does</w:t>
      </w:r>
      <w:r>
        <w:rPr>
          <w:spacing w:val="1"/>
          <w:sz w:val="20"/>
        </w:rPr>
        <w:t xml:space="preserve"> </w:t>
      </w:r>
      <w:r>
        <w:rPr>
          <w:sz w:val="20"/>
        </w:rPr>
        <w:t>not extend</w:t>
      </w:r>
      <w:r>
        <w:rPr>
          <w:spacing w:val="3"/>
          <w:sz w:val="20"/>
        </w:rPr>
        <w:t xml:space="preserve"> </w:t>
      </w:r>
      <w:r>
        <w:rPr>
          <w:sz w:val="20"/>
        </w:rPr>
        <w:t>to</w:t>
      </w:r>
      <w:r>
        <w:rPr>
          <w:spacing w:val="-4"/>
          <w:sz w:val="20"/>
        </w:rPr>
        <w:t xml:space="preserve"> </w:t>
      </w:r>
      <w:r>
        <w:rPr>
          <w:sz w:val="20"/>
        </w:rPr>
        <w:t>any</w:t>
      </w:r>
      <w:r>
        <w:rPr>
          <w:spacing w:val="-4"/>
          <w:sz w:val="20"/>
        </w:rPr>
        <w:t xml:space="preserve"> </w:t>
      </w:r>
      <w:r>
        <w:rPr>
          <w:sz w:val="20"/>
        </w:rPr>
        <w:t>other multilateral</w:t>
      </w:r>
      <w:r>
        <w:rPr>
          <w:spacing w:val="-4"/>
          <w:sz w:val="20"/>
        </w:rPr>
        <w:t xml:space="preserve"> </w:t>
      </w:r>
      <w:r>
        <w:rPr>
          <w:sz w:val="20"/>
        </w:rPr>
        <w:t>trading</w:t>
      </w:r>
      <w:r>
        <w:rPr>
          <w:spacing w:val="-5"/>
          <w:sz w:val="20"/>
        </w:rPr>
        <w:t xml:space="preserve"> </w:t>
      </w:r>
      <w:r>
        <w:rPr>
          <w:sz w:val="20"/>
        </w:rPr>
        <w:t>facility</w:t>
      </w:r>
      <w:r>
        <w:rPr>
          <w:spacing w:val="-7"/>
          <w:sz w:val="20"/>
        </w:rPr>
        <w:t xml:space="preserve"> </w:t>
      </w:r>
      <w:r>
        <w:rPr>
          <w:sz w:val="20"/>
        </w:rPr>
        <w:t>operated</w:t>
      </w:r>
      <w:r>
        <w:rPr>
          <w:spacing w:val="-5"/>
          <w:sz w:val="20"/>
        </w:rPr>
        <w:t xml:space="preserve"> </w:t>
      </w:r>
      <w:r>
        <w:rPr>
          <w:sz w:val="20"/>
        </w:rPr>
        <w:t>by</w:t>
      </w:r>
      <w:r>
        <w:rPr>
          <w:spacing w:val="-3"/>
          <w:sz w:val="20"/>
        </w:rPr>
        <w:t xml:space="preserve"> </w:t>
      </w:r>
      <w:r>
        <w:rPr>
          <w:sz w:val="20"/>
        </w:rPr>
        <w:t xml:space="preserve">that </w:t>
      </w:r>
      <w:r>
        <w:rPr>
          <w:spacing w:val="-2"/>
          <w:sz w:val="20"/>
        </w:rPr>
        <w:t>applicant.</w:t>
      </w:r>
    </w:p>
    <w:p w14:paraId="373E14FA" w14:textId="77777777" w:rsidR="00686EBA" w:rsidRDefault="00686EBA">
      <w:pPr>
        <w:pStyle w:val="BodyText"/>
        <w:spacing w:before="2"/>
        <w:rPr>
          <w:sz w:val="28"/>
        </w:rPr>
      </w:pPr>
    </w:p>
    <w:p w14:paraId="63B78286" w14:textId="77777777" w:rsidR="00686EBA" w:rsidRDefault="00E60A29">
      <w:pPr>
        <w:ind w:left="115"/>
        <w:rPr>
          <w:sz w:val="20"/>
        </w:rPr>
      </w:pPr>
      <w:r>
        <w:rPr>
          <w:sz w:val="20"/>
        </w:rPr>
        <w:t>Applicants</w:t>
      </w:r>
      <w:r>
        <w:rPr>
          <w:spacing w:val="-4"/>
          <w:sz w:val="20"/>
        </w:rPr>
        <w:t xml:space="preserve"> </w:t>
      </w:r>
      <w:r>
        <w:rPr>
          <w:sz w:val="20"/>
        </w:rPr>
        <w:t>should</w:t>
      </w:r>
      <w:r>
        <w:rPr>
          <w:spacing w:val="-3"/>
          <w:sz w:val="20"/>
        </w:rPr>
        <w:t xml:space="preserve"> </w:t>
      </w:r>
      <w:r>
        <w:rPr>
          <w:sz w:val="20"/>
        </w:rPr>
        <w:t>provide</w:t>
      </w:r>
      <w:r>
        <w:rPr>
          <w:spacing w:val="-5"/>
          <w:sz w:val="20"/>
        </w:rPr>
        <w:t xml:space="preserve"> </w:t>
      </w:r>
      <w:r>
        <w:rPr>
          <w:sz w:val="20"/>
        </w:rPr>
        <w:t>the</w:t>
      </w:r>
      <w:r>
        <w:rPr>
          <w:spacing w:val="1"/>
          <w:sz w:val="20"/>
        </w:rPr>
        <w:t xml:space="preserve"> </w:t>
      </w:r>
      <w:r>
        <w:rPr>
          <w:sz w:val="20"/>
        </w:rPr>
        <w:t>information</w:t>
      </w:r>
      <w:r>
        <w:rPr>
          <w:spacing w:val="-5"/>
          <w:sz w:val="20"/>
        </w:rPr>
        <w:t xml:space="preserve"> </w:t>
      </w:r>
      <w:r>
        <w:rPr>
          <w:sz w:val="20"/>
        </w:rPr>
        <w:t>to</w:t>
      </w:r>
      <w:r>
        <w:rPr>
          <w:spacing w:val="-4"/>
          <w:sz w:val="20"/>
        </w:rPr>
        <w:t xml:space="preserve"> </w:t>
      </w:r>
      <w:r>
        <w:rPr>
          <w:sz w:val="20"/>
        </w:rPr>
        <w:t>the</w:t>
      </w:r>
      <w:r>
        <w:rPr>
          <w:spacing w:val="-4"/>
          <w:sz w:val="20"/>
        </w:rPr>
        <w:t xml:space="preserve"> </w:t>
      </w:r>
      <w:r>
        <w:rPr>
          <w:sz w:val="20"/>
        </w:rPr>
        <w:t>NCAs</w:t>
      </w:r>
      <w:r>
        <w:rPr>
          <w:spacing w:val="-4"/>
          <w:sz w:val="20"/>
        </w:rPr>
        <w:t xml:space="preserve"> </w:t>
      </w:r>
      <w:r>
        <w:rPr>
          <w:sz w:val="20"/>
        </w:rPr>
        <w:t>as</w:t>
      </w:r>
      <w:r>
        <w:rPr>
          <w:spacing w:val="-3"/>
          <w:sz w:val="20"/>
        </w:rPr>
        <w:t xml:space="preserve"> </w:t>
      </w:r>
      <w:r>
        <w:rPr>
          <w:sz w:val="20"/>
        </w:rPr>
        <w:t>detailed in</w:t>
      </w:r>
      <w:r>
        <w:rPr>
          <w:spacing w:val="-4"/>
          <w:sz w:val="20"/>
        </w:rPr>
        <w:t xml:space="preserve"> </w:t>
      </w:r>
      <w:r>
        <w:rPr>
          <w:sz w:val="20"/>
        </w:rPr>
        <w:t>the</w:t>
      </w:r>
      <w:r>
        <w:rPr>
          <w:spacing w:val="1"/>
          <w:sz w:val="20"/>
        </w:rPr>
        <w:t xml:space="preserve"> </w:t>
      </w:r>
      <w:r>
        <w:rPr>
          <w:sz w:val="20"/>
        </w:rPr>
        <w:t>table</w:t>
      </w:r>
      <w:r>
        <w:rPr>
          <w:spacing w:val="-4"/>
          <w:sz w:val="20"/>
        </w:rPr>
        <w:t xml:space="preserve"> </w:t>
      </w:r>
      <w:r>
        <w:rPr>
          <w:spacing w:val="-2"/>
          <w:sz w:val="20"/>
        </w:rPr>
        <w:t>below.</w:t>
      </w:r>
    </w:p>
    <w:p w14:paraId="1217485E" w14:textId="77777777" w:rsidR="00686EBA" w:rsidRDefault="00686EBA">
      <w:pPr>
        <w:rPr>
          <w:sz w:val="20"/>
        </w:rPr>
        <w:sectPr w:rsidR="00686EBA">
          <w:headerReference w:type="default" r:id="rId12"/>
          <w:footerReference w:type="default" r:id="rId13"/>
          <w:pgSz w:w="16840" w:h="11910" w:orient="landscape"/>
          <w:pgMar w:top="1500" w:right="500" w:bottom="1180" w:left="1300" w:header="1010" w:footer="995" w:gutter="0"/>
          <w:pgNumType w:start="2"/>
          <w:cols w:space="720"/>
        </w:sectPr>
      </w:pPr>
    </w:p>
    <w:p w14:paraId="223FF107" w14:textId="77777777" w:rsidR="00686EBA" w:rsidRDefault="00686EBA">
      <w:pPr>
        <w:pStyle w:val="BodyText"/>
        <w:spacing w:before="3" w:after="1"/>
        <w:rPr>
          <w:sz w:val="21"/>
        </w:rPr>
      </w:pPr>
    </w:p>
    <w:tbl>
      <w:tblPr>
        <w:tblStyle w:val="TableNormal1"/>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6"/>
        <w:gridCol w:w="995"/>
        <w:gridCol w:w="2516"/>
        <w:gridCol w:w="2515"/>
        <w:gridCol w:w="2516"/>
        <w:gridCol w:w="2516"/>
      </w:tblGrid>
      <w:tr w:rsidR="00686EBA" w14:paraId="56BB4482" w14:textId="77777777">
        <w:trPr>
          <w:trHeight w:val="2286"/>
        </w:trPr>
        <w:tc>
          <w:tcPr>
            <w:tcW w:w="3831" w:type="dxa"/>
            <w:gridSpan w:val="2"/>
            <w:shd w:val="clear" w:color="auto" w:fill="ACAAAA"/>
          </w:tcPr>
          <w:p w14:paraId="0A0E59D6" w14:textId="77777777" w:rsidR="00686EBA" w:rsidRDefault="00686EBA">
            <w:pPr>
              <w:pStyle w:val="TableParagraph"/>
              <w:rPr>
                <w:sz w:val="20"/>
              </w:rPr>
            </w:pPr>
          </w:p>
          <w:p w14:paraId="6399145F" w14:textId="77777777" w:rsidR="00686EBA" w:rsidRDefault="00686EBA">
            <w:pPr>
              <w:pStyle w:val="TableParagraph"/>
              <w:rPr>
                <w:sz w:val="20"/>
              </w:rPr>
            </w:pPr>
          </w:p>
          <w:p w14:paraId="02AF721B" w14:textId="77777777" w:rsidR="00686EBA" w:rsidRDefault="00686EBA">
            <w:pPr>
              <w:pStyle w:val="TableParagraph"/>
              <w:rPr>
                <w:sz w:val="20"/>
              </w:rPr>
            </w:pPr>
          </w:p>
          <w:p w14:paraId="1FB93760" w14:textId="77777777" w:rsidR="00686EBA" w:rsidRDefault="00686EBA">
            <w:pPr>
              <w:pStyle w:val="TableParagraph"/>
              <w:rPr>
                <w:sz w:val="20"/>
              </w:rPr>
            </w:pPr>
          </w:p>
          <w:p w14:paraId="1F8E0EE2" w14:textId="77777777" w:rsidR="00686EBA" w:rsidRDefault="00E60A29">
            <w:pPr>
              <w:pStyle w:val="TableParagraph"/>
              <w:spacing w:before="122"/>
              <w:ind w:left="1019"/>
              <w:rPr>
                <w:b/>
                <w:i/>
                <w:sz w:val="18"/>
              </w:rPr>
            </w:pPr>
            <w:r>
              <w:rPr>
                <w:b/>
                <w:i/>
                <w:spacing w:val="-2"/>
                <w:sz w:val="18"/>
              </w:rPr>
              <w:t>Exemption</w:t>
            </w:r>
            <w:r>
              <w:rPr>
                <w:b/>
                <w:i/>
                <w:sz w:val="18"/>
              </w:rPr>
              <w:t xml:space="preserve"> </w:t>
            </w:r>
            <w:r>
              <w:rPr>
                <w:b/>
                <w:i/>
                <w:spacing w:val="-2"/>
                <w:sz w:val="18"/>
              </w:rPr>
              <w:t>requested</w:t>
            </w:r>
          </w:p>
        </w:tc>
        <w:tc>
          <w:tcPr>
            <w:tcW w:w="2516" w:type="dxa"/>
            <w:shd w:val="clear" w:color="auto" w:fill="ACAAAA"/>
          </w:tcPr>
          <w:p w14:paraId="27DDB6A4" w14:textId="77777777" w:rsidR="00686EBA" w:rsidRDefault="00686EBA">
            <w:pPr>
              <w:pStyle w:val="TableParagraph"/>
              <w:spacing w:before="9"/>
              <w:rPr>
                <w:sz w:val="18"/>
              </w:rPr>
            </w:pPr>
          </w:p>
          <w:p w14:paraId="7FB47070" w14:textId="77777777" w:rsidR="00686EBA" w:rsidRDefault="00E60A29">
            <w:pPr>
              <w:pStyle w:val="TableParagraph"/>
              <w:spacing w:line="360" w:lineRule="auto"/>
              <w:ind w:left="195" w:right="174" w:hanging="6"/>
              <w:jc w:val="center"/>
              <w:rPr>
                <w:b/>
                <w:i/>
                <w:sz w:val="18"/>
              </w:rPr>
            </w:pPr>
            <w:r>
              <w:rPr>
                <w:b/>
                <w:i/>
                <w:sz w:val="18"/>
              </w:rPr>
              <w:t>Short justification, compensatory</w:t>
            </w:r>
            <w:r>
              <w:rPr>
                <w:b/>
                <w:i/>
                <w:spacing w:val="-13"/>
                <w:sz w:val="18"/>
              </w:rPr>
              <w:t xml:space="preserve"> </w:t>
            </w:r>
            <w:r>
              <w:rPr>
                <w:b/>
                <w:i/>
                <w:sz w:val="18"/>
              </w:rPr>
              <w:t xml:space="preserve">measures proposed (if any) and means by which conditions attached to </w:t>
            </w:r>
            <w:r>
              <w:rPr>
                <w:b/>
                <w:i/>
                <w:spacing w:val="-2"/>
                <w:sz w:val="18"/>
              </w:rPr>
              <w:t>exemptions</w:t>
            </w:r>
            <w:r>
              <w:rPr>
                <w:b/>
                <w:i/>
                <w:spacing w:val="-14"/>
                <w:sz w:val="18"/>
              </w:rPr>
              <w:t xml:space="preserve"> </w:t>
            </w:r>
            <w:r>
              <w:rPr>
                <w:b/>
                <w:i/>
                <w:spacing w:val="-2"/>
                <w:sz w:val="18"/>
              </w:rPr>
              <w:t>are</w:t>
            </w:r>
            <w:r>
              <w:rPr>
                <w:b/>
                <w:i/>
                <w:spacing w:val="-9"/>
                <w:sz w:val="18"/>
              </w:rPr>
              <w:t xml:space="preserve"> </w:t>
            </w:r>
            <w:r>
              <w:rPr>
                <w:b/>
                <w:i/>
                <w:spacing w:val="-2"/>
                <w:sz w:val="18"/>
              </w:rPr>
              <w:t>complied</w:t>
            </w:r>
          </w:p>
          <w:p w14:paraId="484A881A" w14:textId="77777777" w:rsidR="00686EBA" w:rsidRDefault="00E60A29">
            <w:pPr>
              <w:pStyle w:val="TableParagraph"/>
              <w:spacing w:line="187" w:lineRule="exact"/>
              <w:ind w:left="1068" w:right="1054"/>
              <w:jc w:val="center"/>
              <w:rPr>
                <w:b/>
                <w:i/>
                <w:sz w:val="18"/>
              </w:rPr>
            </w:pPr>
            <w:r>
              <w:rPr>
                <w:b/>
                <w:i/>
                <w:spacing w:val="-4"/>
                <w:sz w:val="18"/>
              </w:rPr>
              <w:t>with</w:t>
            </w:r>
          </w:p>
        </w:tc>
        <w:tc>
          <w:tcPr>
            <w:tcW w:w="2515" w:type="dxa"/>
            <w:shd w:val="clear" w:color="auto" w:fill="ACAAAA"/>
          </w:tcPr>
          <w:p w14:paraId="6E541A65" w14:textId="77777777" w:rsidR="00686EBA" w:rsidRDefault="00686EBA">
            <w:pPr>
              <w:pStyle w:val="TableParagraph"/>
              <w:rPr>
                <w:sz w:val="20"/>
              </w:rPr>
            </w:pPr>
          </w:p>
          <w:p w14:paraId="2B858370" w14:textId="77777777" w:rsidR="00686EBA" w:rsidRDefault="00686EBA">
            <w:pPr>
              <w:pStyle w:val="TableParagraph"/>
              <w:spacing w:before="4"/>
              <w:rPr>
                <w:sz w:val="25"/>
              </w:rPr>
            </w:pPr>
          </w:p>
          <w:p w14:paraId="3C102526" w14:textId="77777777" w:rsidR="00686EBA" w:rsidRDefault="00E60A29">
            <w:pPr>
              <w:pStyle w:val="TableParagraph"/>
              <w:spacing w:line="362" w:lineRule="auto"/>
              <w:ind w:left="115" w:right="91" w:firstLine="4"/>
              <w:jc w:val="center"/>
              <w:rPr>
                <w:b/>
                <w:i/>
                <w:sz w:val="18"/>
              </w:rPr>
            </w:pPr>
            <w:r>
              <w:rPr>
                <w:b/>
                <w:i/>
                <w:sz w:val="18"/>
              </w:rPr>
              <w:t xml:space="preserve">Demonstration that the </w:t>
            </w:r>
            <w:r>
              <w:rPr>
                <w:b/>
                <w:i/>
                <w:spacing w:val="-2"/>
                <w:sz w:val="18"/>
              </w:rPr>
              <w:t>exemption</w:t>
            </w:r>
            <w:r>
              <w:rPr>
                <w:b/>
                <w:i/>
                <w:spacing w:val="-10"/>
                <w:sz w:val="18"/>
              </w:rPr>
              <w:t xml:space="preserve"> </w:t>
            </w:r>
            <w:r>
              <w:rPr>
                <w:b/>
                <w:i/>
                <w:spacing w:val="-2"/>
                <w:sz w:val="18"/>
              </w:rPr>
              <w:t>is</w:t>
            </w:r>
            <w:r>
              <w:rPr>
                <w:b/>
                <w:i/>
                <w:spacing w:val="-5"/>
                <w:sz w:val="18"/>
              </w:rPr>
              <w:t xml:space="preserve"> </w:t>
            </w:r>
            <w:r>
              <w:rPr>
                <w:b/>
                <w:i/>
                <w:spacing w:val="-2"/>
                <w:sz w:val="18"/>
              </w:rPr>
              <w:t xml:space="preserve">proportionate </w:t>
            </w:r>
            <w:r>
              <w:rPr>
                <w:b/>
                <w:i/>
                <w:sz w:val="18"/>
              </w:rPr>
              <w:t>and justified by the use of the DLT</w:t>
            </w:r>
          </w:p>
        </w:tc>
        <w:tc>
          <w:tcPr>
            <w:tcW w:w="2516" w:type="dxa"/>
            <w:shd w:val="clear" w:color="auto" w:fill="ACAAAA"/>
          </w:tcPr>
          <w:p w14:paraId="526DE4E4" w14:textId="77777777" w:rsidR="00686EBA" w:rsidRDefault="00686EBA">
            <w:pPr>
              <w:pStyle w:val="TableParagraph"/>
              <w:rPr>
                <w:sz w:val="20"/>
              </w:rPr>
            </w:pPr>
          </w:p>
          <w:p w14:paraId="5CF2E09C" w14:textId="77777777" w:rsidR="00686EBA" w:rsidRDefault="00E60A29">
            <w:pPr>
              <w:pStyle w:val="TableParagraph"/>
              <w:spacing w:before="136" w:line="360" w:lineRule="auto"/>
              <w:ind w:left="135" w:right="137" w:hanging="1"/>
              <w:jc w:val="center"/>
              <w:rPr>
                <w:b/>
                <w:i/>
                <w:sz w:val="18"/>
              </w:rPr>
            </w:pPr>
            <w:r>
              <w:rPr>
                <w:b/>
                <w:i/>
                <w:sz w:val="18"/>
              </w:rPr>
              <w:t>Demonstration that the exemption</w:t>
            </w:r>
            <w:r>
              <w:rPr>
                <w:b/>
                <w:i/>
                <w:spacing w:val="-15"/>
                <w:sz w:val="18"/>
              </w:rPr>
              <w:t xml:space="preserve"> </w:t>
            </w:r>
            <w:r>
              <w:rPr>
                <w:b/>
                <w:i/>
                <w:sz w:val="18"/>
              </w:rPr>
              <w:t>is</w:t>
            </w:r>
            <w:r>
              <w:rPr>
                <w:b/>
                <w:i/>
                <w:spacing w:val="-12"/>
                <w:sz w:val="18"/>
              </w:rPr>
              <w:t xml:space="preserve"> </w:t>
            </w:r>
            <w:r>
              <w:rPr>
                <w:b/>
                <w:i/>
                <w:sz w:val="18"/>
              </w:rPr>
              <w:t>limited</w:t>
            </w:r>
            <w:r>
              <w:rPr>
                <w:b/>
                <w:i/>
                <w:spacing w:val="-13"/>
                <w:sz w:val="18"/>
              </w:rPr>
              <w:t xml:space="preserve"> </w:t>
            </w:r>
            <w:r>
              <w:rPr>
                <w:b/>
                <w:i/>
                <w:sz w:val="18"/>
              </w:rPr>
              <w:t>to</w:t>
            </w:r>
            <w:r>
              <w:rPr>
                <w:b/>
                <w:i/>
                <w:spacing w:val="-12"/>
                <w:sz w:val="18"/>
              </w:rPr>
              <w:t xml:space="preserve"> </w:t>
            </w:r>
            <w:r>
              <w:rPr>
                <w:b/>
                <w:i/>
                <w:sz w:val="18"/>
              </w:rPr>
              <w:t>the DLT MTF and does not extend to any other MTF operated by the applicant</w:t>
            </w:r>
          </w:p>
        </w:tc>
        <w:tc>
          <w:tcPr>
            <w:tcW w:w="2516" w:type="dxa"/>
            <w:shd w:val="clear" w:color="auto" w:fill="ACAAAA"/>
          </w:tcPr>
          <w:p w14:paraId="6C9F9C15" w14:textId="77777777" w:rsidR="00686EBA" w:rsidRDefault="00686EBA">
            <w:pPr>
              <w:pStyle w:val="TableParagraph"/>
              <w:spacing w:before="9"/>
              <w:rPr>
                <w:sz w:val="18"/>
              </w:rPr>
            </w:pPr>
          </w:p>
          <w:p w14:paraId="4233C28C" w14:textId="77777777" w:rsidR="00686EBA" w:rsidRDefault="00E60A29">
            <w:pPr>
              <w:pStyle w:val="TableParagraph"/>
              <w:spacing w:line="360" w:lineRule="auto"/>
              <w:ind w:left="55" w:right="18" w:hanging="1"/>
              <w:jc w:val="center"/>
              <w:rPr>
                <w:b/>
                <w:i/>
                <w:sz w:val="18"/>
              </w:rPr>
            </w:pPr>
            <w:r>
              <w:rPr>
                <w:b/>
                <w:i/>
                <w:sz w:val="18"/>
              </w:rPr>
              <w:t>Unique</w:t>
            </w:r>
            <w:r>
              <w:rPr>
                <w:b/>
                <w:i/>
                <w:spacing w:val="-3"/>
                <w:sz w:val="18"/>
              </w:rPr>
              <w:t xml:space="preserve"> </w:t>
            </w:r>
            <w:r>
              <w:rPr>
                <w:b/>
                <w:i/>
                <w:sz w:val="18"/>
              </w:rPr>
              <w:t>reference</w:t>
            </w:r>
            <w:r>
              <w:rPr>
                <w:b/>
                <w:i/>
                <w:spacing w:val="-3"/>
                <w:sz w:val="18"/>
              </w:rPr>
              <w:t xml:space="preserve"> </w:t>
            </w:r>
            <w:r>
              <w:rPr>
                <w:b/>
                <w:i/>
                <w:sz w:val="18"/>
              </w:rPr>
              <w:t>number</w:t>
            </w:r>
            <w:r>
              <w:rPr>
                <w:b/>
                <w:i/>
                <w:spacing w:val="-3"/>
                <w:sz w:val="18"/>
              </w:rPr>
              <w:t xml:space="preserve"> </w:t>
            </w:r>
            <w:r>
              <w:rPr>
                <w:b/>
                <w:i/>
                <w:sz w:val="18"/>
              </w:rPr>
              <w:t>of the</w:t>
            </w:r>
            <w:r>
              <w:rPr>
                <w:b/>
                <w:i/>
                <w:spacing w:val="-13"/>
                <w:sz w:val="18"/>
              </w:rPr>
              <w:t xml:space="preserve"> </w:t>
            </w:r>
            <w:r>
              <w:rPr>
                <w:b/>
                <w:i/>
                <w:sz w:val="18"/>
              </w:rPr>
              <w:t>document,</w:t>
            </w:r>
            <w:r>
              <w:rPr>
                <w:b/>
                <w:i/>
                <w:spacing w:val="-12"/>
                <w:sz w:val="18"/>
              </w:rPr>
              <w:t xml:space="preserve"> </w:t>
            </w:r>
            <w:r>
              <w:rPr>
                <w:b/>
                <w:i/>
                <w:sz w:val="18"/>
              </w:rPr>
              <w:t>Title,</w:t>
            </w:r>
            <w:r>
              <w:rPr>
                <w:b/>
                <w:i/>
                <w:spacing w:val="-13"/>
                <w:sz w:val="18"/>
              </w:rPr>
              <w:t xml:space="preserve"> </w:t>
            </w:r>
            <w:r>
              <w:rPr>
                <w:b/>
                <w:i/>
                <w:sz w:val="18"/>
              </w:rPr>
              <w:t>Chapter or</w:t>
            </w:r>
            <w:r>
              <w:rPr>
                <w:b/>
                <w:i/>
                <w:spacing w:val="-13"/>
                <w:sz w:val="18"/>
              </w:rPr>
              <w:t xml:space="preserve"> </w:t>
            </w:r>
            <w:r>
              <w:rPr>
                <w:b/>
                <w:i/>
                <w:sz w:val="18"/>
              </w:rPr>
              <w:t>section</w:t>
            </w:r>
            <w:r>
              <w:rPr>
                <w:b/>
                <w:i/>
                <w:spacing w:val="-12"/>
                <w:sz w:val="18"/>
              </w:rPr>
              <w:t xml:space="preserve"> </w:t>
            </w:r>
            <w:r>
              <w:rPr>
                <w:b/>
                <w:i/>
                <w:sz w:val="18"/>
              </w:rPr>
              <w:t>or</w:t>
            </w:r>
            <w:r>
              <w:rPr>
                <w:b/>
                <w:i/>
                <w:spacing w:val="-13"/>
                <w:sz w:val="18"/>
              </w:rPr>
              <w:t xml:space="preserve"> </w:t>
            </w:r>
            <w:r>
              <w:rPr>
                <w:b/>
                <w:i/>
                <w:sz w:val="18"/>
              </w:rPr>
              <w:t>page</w:t>
            </w:r>
            <w:r>
              <w:rPr>
                <w:b/>
                <w:i/>
                <w:spacing w:val="-12"/>
                <w:sz w:val="18"/>
              </w:rPr>
              <w:t xml:space="preserve"> </w:t>
            </w:r>
            <w:r>
              <w:rPr>
                <w:b/>
                <w:i/>
                <w:sz w:val="18"/>
              </w:rPr>
              <w:t>where</w:t>
            </w:r>
            <w:r>
              <w:rPr>
                <w:b/>
                <w:i/>
                <w:spacing w:val="-8"/>
                <w:sz w:val="18"/>
              </w:rPr>
              <w:t xml:space="preserve"> </w:t>
            </w:r>
            <w:r>
              <w:rPr>
                <w:b/>
                <w:i/>
                <w:sz w:val="18"/>
              </w:rPr>
              <w:t>the information is provided or reason why the information is not provided.</w:t>
            </w:r>
          </w:p>
        </w:tc>
      </w:tr>
      <w:tr w:rsidR="00686EBA" w:rsidRPr="0073758A" w14:paraId="143BFBDF" w14:textId="77777777">
        <w:trPr>
          <w:trHeight w:val="1205"/>
        </w:trPr>
        <w:tc>
          <w:tcPr>
            <w:tcW w:w="2836" w:type="dxa"/>
          </w:tcPr>
          <w:p w14:paraId="69400C49" w14:textId="77777777" w:rsidR="00686EBA" w:rsidRDefault="00686EBA">
            <w:pPr>
              <w:pStyle w:val="TableParagraph"/>
              <w:spacing w:before="11"/>
              <w:rPr>
                <w:sz w:val="17"/>
              </w:rPr>
            </w:pPr>
          </w:p>
          <w:p w14:paraId="59243D49" w14:textId="77777777" w:rsidR="00686EBA" w:rsidRDefault="00E60A29">
            <w:pPr>
              <w:pStyle w:val="TableParagraph"/>
              <w:spacing w:line="242" w:lineRule="auto"/>
              <w:ind w:left="889" w:right="864" w:firstLine="1"/>
              <w:jc w:val="center"/>
              <w:rPr>
                <w:b/>
                <w:sz w:val="18"/>
              </w:rPr>
            </w:pPr>
            <w:r>
              <w:rPr>
                <w:b/>
                <w:sz w:val="18"/>
              </w:rPr>
              <w:t>Direct</w:t>
            </w:r>
            <w:r>
              <w:rPr>
                <w:b/>
                <w:spacing w:val="-13"/>
                <w:sz w:val="18"/>
              </w:rPr>
              <w:t xml:space="preserve"> </w:t>
            </w:r>
            <w:r>
              <w:rPr>
                <w:b/>
                <w:sz w:val="18"/>
              </w:rPr>
              <w:t xml:space="preserve">Retail </w:t>
            </w:r>
            <w:r>
              <w:rPr>
                <w:b/>
                <w:spacing w:val="-4"/>
                <w:sz w:val="18"/>
              </w:rPr>
              <w:t>Participation</w:t>
            </w:r>
          </w:p>
          <w:p w14:paraId="5E500185" w14:textId="77777777" w:rsidR="00686EBA" w:rsidRDefault="00E60A29">
            <w:pPr>
              <w:pStyle w:val="TableParagraph"/>
              <w:spacing w:before="17" w:line="266" w:lineRule="auto"/>
              <w:ind w:left="164" w:right="143"/>
              <w:jc w:val="center"/>
              <w:rPr>
                <w:sz w:val="18"/>
              </w:rPr>
            </w:pPr>
            <w:r>
              <w:rPr>
                <w:sz w:val="18"/>
              </w:rPr>
              <w:t>Article</w:t>
            </w:r>
            <w:r>
              <w:rPr>
                <w:spacing w:val="-15"/>
                <w:sz w:val="18"/>
              </w:rPr>
              <w:t xml:space="preserve"> </w:t>
            </w:r>
            <w:r>
              <w:rPr>
                <w:sz w:val="18"/>
              </w:rPr>
              <w:t>53(3)</w:t>
            </w:r>
            <w:r>
              <w:rPr>
                <w:spacing w:val="-15"/>
                <w:sz w:val="18"/>
              </w:rPr>
              <w:t xml:space="preserve"> </w:t>
            </w:r>
            <w:r>
              <w:rPr>
                <w:sz w:val="18"/>
              </w:rPr>
              <w:t>and</w:t>
            </w:r>
            <w:r>
              <w:rPr>
                <w:spacing w:val="-15"/>
                <w:sz w:val="18"/>
              </w:rPr>
              <w:t xml:space="preserve"> </w:t>
            </w:r>
            <w:r>
              <w:rPr>
                <w:sz w:val="18"/>
              </w:rPr>
              <w:t>19(2)</w:t>
            </w:r>
            <w:r>
              <w:rPr>
                <w:spacing w:val="-13"/>
                <w:sz w:val="18"/>
              </w:rPr>
              <w:t xml:space="preserve"> </w:t>
            </w:r>
            <w:r>
              <w:rPr>
                <w:sz w:val="18"/>
              </w:rPr>
              <w:t>of Directive 2014/65/EU</w:t>
            </w:r>
          </w:p>
        </w:tc>
        <w:tc>
          <w:tcPr>
            <w:tcW w:w="995" w:type="dxa"/>
          </w:tcPr>
          <w:p w14:paraId="3E5729A7" w14:textId="77777777" w:rsidR="00686EBA" w:rsidRDefault="00686EBA">
            <w:pPr>
              <w:pStyle w:val="TableParagraph"/>
              <w:rPr>
                <w:sz w:val="20"/>
              </w:rPr>
            </w:pPr>
          </w:p>
          <w:p w14:paraId="30E5B972" w14:textId="77777777" w:rsidR="00686EBA" w:rsidRDefault="00686EBA">
            <w:pPr>
              <w:pStyle w:val="TableParagraph"/>
              <w:spacing w:before="1"/>
              <w:rPr>
                <w:sz w:val="17"/>
              </w:rPr>
            </w:pPr>
          </w:p>
          <w:p w14:paraId="780812B7" w14:textId="3F63C220" w:rsidR="00686EBA" w:rsidRDefault="00FE5305">
            <w:pPr>
              <w:pStyle w:val="TableParagraph"/>
              <w:spacing w:line="206" w:lineRule="exact"/>
              <w:ind w:left="265"/>
              <w:rPr>
                <w:sz w:val="18"/>
              </w:rPr>
            </w:pPr>
            <w:sdt>
              <w:sdtPr>
                <w:rPr>
                  <w:spacing w:val="-2"/>
                  <w:sz w:val="18"/>
                </w:rPr>
                <w:id w:val="-2033797872"/>
                <w14:checkbox>
                  <w14:checked w14:val="0"/>
                  <w14:checkedState w14:val="2612" w14:font="MS Gothic"/>
                  <w14:uncheckedState w14:val="2610" w14:font="MS Gothic"/>
                </w14:checkbox>
              </w:sdtPr>
              <w:sdtEndPr/>
              <w:sdtContent>
                <w:r w:rsidR="0073758A">
                  <w:rPr>
                    <w:rFonts w:ascii="MS Gothic" w:eastAsia="MS Gothic" w:hAnsi="MS Gothic" w:hint="eastAsia"/>
                    <w:spacing w:val="-2"/>
                    <w:sz w:val="18"/>
                  </w:rPr>
                  <w:t>☐</w:t>
                </w:r>
              </w:sdtContent>
            </w:sdt>
            <w:r w:rsidR="00E60A29">
              <w:rPr>
                <w:spacing w:val="-2"/>
                <w:sz w:val="18"/>
              </w:rPr>
              <w:t>Yes/</w:t>
            </w:r>
          </w:p>
          <w:p w14:paraId="68C3018C" w14:textId="376AC7C3" w:rsidR="00686EBA" w:rsidRDefault="00FE5305">
            <w:pPr>
              <w:pStyle w:val="TableParagraph"/>
              <w:spacing w:line="206" w:lineRule="exact"/>
              <w:ind w:left="335"/>
              <w:rPr>
                <w:sz w:val="18"/>
              </w:rPr>
            </w:pPr>
            <w:sdt>
              <w:sdtPr>
                <w:rPr>
                  <w:spacing w:val="-5"/>
                  <w:sz w:val="18"/>
                </w:rPr>
                <w:id w:val="-1567259627"/>
                <w14:checkbox>
                  <w14:checked w14:val="0"/>
                  <w14:checkedState w14:val="2612" w14:font="MS Gothic"/>
                  <w14:uncheckedState w14:val="2610" w14:font="MS Gothic"/>
                </w14:checkbox>
              </w:sdtPr>
              <w:sdtEndPr/>
              <w:sdtContent>
                <w:r w:rsidR="0073758A">
                  <w:rPr>
                    <w:rFonts w:ascii="MS Gothic" w:eastAsia="MS Gothic" w:hAnsi="MS Gothic" w:hint="eastAsia"/>
                    <w:spacing w:val="-5"/>
                    <w:sz w:val="18"/>
                  </w:rPr>
                  <w:t>☐</w:t>
                </w:r>
              </w:sdtContent>
            </w:sdt>
            <w:r w:rsidR="00E60A29">
              <w:rPr>
                <w:spacing w:val="-5"/>
                <w:sz w:val="18"/>
              </w:rPr>
              <w:t>No</w:t>
            </w:r>
          </w:p>
        </w:tc>
        <w:tc>
          <w:tcPr>
            <w:tcW w:w="2516" w:type="dxa"/>
          </w:tcPr>
          <w:p w14:paraId="1C1F367F" w14:textId="77777777" w:rsidR="00686EBA" w:rsidRDefault="00686EBA">
            <w:pPr>
              <w:pStyle w:val="TableParagraph"/>
              <w:rPr>
                <w:sz w:val="20"/>
              </w:rPr>
            </w:pPr>
          </w:p>
          <w:p w14:paraId="747A696B" w14:textId="77777777" w:rsidR="00686EBA" w:rsidRDefault="00686EBA">
            <w:pPr>
              <w:pStyle w:val="TableParagraph"/>
              <w:spacing w:before="1"/>
              <w:rPr>
                <w:sz w:val="17"/>
              </w:rPr>
            </w:pPr>
          </w:p>
          <w:sdt>
            <w:sdtPr>
              <w:rPr>
                <w:i/>
                <w:sz w:val="18"/>
              </w:rPr>
              <w:id w:val="-1466421218"/>
              <w:placeholder>
                <w:docPart w:val="DefaultPlaceholder_-1854013440"/>
              </w:placeholder>
            </w:sdtPr>
            <w:sdtEndPr>
              <w:rPr>
                <w:spacing w:val="-2"/>
              </w:rPr>
            </w:sdtEndPr>
            <w:sdtContent>
              <w:p w14:paraId="172B326C" w14:textId="5915B0D1" w:rsidR="00686EBA" w:rsidRDefault="0073758A">
                <w:pPr>
                  <w:pStyle w:val="TableParagraph"/>
                  <w:ind w:left="860"/>
                  <w:rPr>
                    <w:i/>
                    <w:sz w:val="18"/>
                  </w:rPr>
                </w:pPr>
                <w:r>
                  <w:rPr>
                    <w:i/>
                    <w:sz w:val="18"/>
                  </w:rPr>
                  <w:t>Free</w:t>
                </w:r>
                <w:r>
                  <w:rPr>
                    <w:i/>
                    <w:spacing w:val="-10"/>
                    <w:sz w:val="18"/>
                  </w:rPr>
                  <w:t xml:space="preserve"> </w:t>
                </w:r>
                <w:r>
                  <w:rPr>
                    <w:i/>
                    <w:spacing w:val="-2"/>
                    <w:sz w:val="18"/>
                  </w:rPr>
                  <w:t>text</w:t>
                </w:r>
              </w:p>
            </w:sdtContent>
          </w:sdt>
        </w:tc>
        <w:tc>
          <w:tcPr>
            <w:tcW w:w="2515" w:type="dxa"/>
          </w:tcPr>
          <w:p w14:paraId="6F3A1925" w14:textId="77777777" w:rsidR="00686EBA" w:rsidRDefault="00686EBA">
            <w:pPr>
              <w:pStyle w:val="TableParagraph"/>
              <w:rPr>
                <w:sz w:val="20"/>
              </w:rPr>
            </w:pPr>
          </w:p>
          <w:p w14:paraId="22E39E53" w14:textId="77777777" w:rsidR="00686EBA" w:rsidRDefault="00686EBA">
            <w:pPr>
              <w:pStyle w:val="TableParagraph"/>
              <w:spacing w:before="1"/>
              <w:rPr>
                <w:sz w:val="17"/>
              </w:rPr>
            </w:pPr>
          </w:p>
          <w:sdt>
            <w:sdtPr>
              <w:rPr>
                <w:i/>
                <w:sz w:val="18"/>
              </w:rPr>
              <w:id w:val="-2133387360"/>
              <w:placeholder>
                <w:docPart w:val="DefaultPlaceholder_-1854013440"/>
              </w:placeholder>
            </w:sdtPr>
            <w:sdtEndPr>
              <w:rPr>
                <w:spacing w:val="-2"/>
              </w:rPr>
            </w:sdtEndPr>
            <w:sdtContent>
              <w:p w14:paraId="113D8FA0" w14:textId="0D5CD5BD" w:rsidR="00686EBA" w:rsidRDefault="0073758A">
                <w:pPr>
                  <w:pStyle w:val="TableParagraph"/>
                  <w:ind w:right="837"/>
                  <w:jc w:val="right"/>
                  <w:rPr>
                    <w:i/>
                    <w:sz w:val="18"/>
                  </w:rPr>
                </w:pPr>
                <w:r>
                  <w:rPr>
                    <w:i/>
                    <w:sz w:val="18"/>
                  </w:rPr>
                  <w:t>Free</w:t>
                </w:r>
                <w:r>
                  <w:rPr>
                    <w:i/>
                    <w:spacing w:val="-10"/>
                    <w:sz w:val="18"/>
                  </w:rPr>
                  <w:t xml:space="preserve"> </w:t>
                </w:r>
                <w:r>
                  <w:rPr>
                    <w:i/>
                    <w:spacing w:val="-2"/>
                    <w:sz w:val="18"/>
                  </w:rPr>
                  <w:t>text</w:t>
                </w:r>
              </w:p>
            </w:sdtContent>
          </w:sdt>
        </w:tc>
        <w:tc>
          <w:tcPr>
            <w:tcW w:w="2516" w:type="dxa"/>
          </w:tcPr>
          <w:sdt>
            <w:sdtPr>
              <w:rPr>
                <w:i/>
                <w:sz w:val="18"/>
              </w:rPr>
              <w:id w:val="-1987770880"/>
              <w:placeholder>
                <w:docPart w:val="DefaultPlaceholder_-1854013440"/>
              </w:placeholder>
            </w:sdtPr>
            <w:sdtEndPr/>
            <w:sdtContent>
              <w:p w14:paraId="01BBACD1" w14:textId="762A53B9" w:rsidR="00686EBA" w:rsidRDefault="0073758A">
                <w:pPr>
                  <w:pStyle w:val="TableParagraph"/>
                  <w:spacing w:before="168" w:line="310" w:lineRule="atLeast"/>
                  <w:ind w:left="170" w:right="143" w:firstLine="1"/>
                  <w:jc w:val="center"/>
                  <w:rPr>
                    <w:i/>
                    <w:sz w:val="18"/>
                  </w:rPr>
                </w:pPr>
                <w:r>
                  <w:rPr>
                    <w:i/>
                    <w:sz w:val="18"/>
                  </w:rPr>
                  <w:t>free text/evidence that the general</w:t>
                </w:r>
                <w:r>
                  <w:rPr>
                    <w:i/>
                    <w:spacing w:val="-15"/>
                    <w:sz w:val="18"/>
                  </w:rPr>
                  <w:t xml:space="preserve"> </w:t>
                </w:r>
                <w:r>
                  <w:rPr>
                    <w:i/>
                    <w:sz w:val="18"/>
                  </w:rPr>
                  <w:t>rule</w:t>
                </w:r>
                <w:r>
                  <w:rPr>
                    <w:i/>
                    <w:spacing w:val="-12"/>
                    <w:sz w:val="18"/>
                  </w:rPr>
                  <w:t xml:space="preserve"> </w:t>
                </w:r>
                <w:r>
                  <w:rPr>
                    <w:i/>
                    <w:sz w:val="18"/>
                  </w:rPr>
                  <w:t>applies</w:t>
                </w:r>
                <w:r>
                  <w:rPr>
                    <w:i/>
                    <w:spacing w:val="-13"/>
                    <w:sz w:val="18"/>
                  </w:rPr>
                  <w:t xml:space="preserve"> </w:t>
                </w:r>
                <w:r>
                  <w:rPr>
                    <w:i/>
                    <w:sz w:val="18"/>
                  </w:rPr>
                  <w:t>in</w:t>
                </w:r>
                <w:r>
                  <w:rPr>
                    <w:i/>
                    <w:spacing w:val="-12"/>
                    <w:sz w:val="18"/>
                  </w:rPr>
                  <w:t xml:space="preserve"> </w:t>
                </w:r>
                <w:r>
                  <w:rPr>
                    <w:i/>
                    <w:sz w:val="18"/>
                  </w:rPr>
                  <w:t>other non-DLT MI</w:t>
                </w:r>
              </w:p>
            </w:sdtContent>
          </w:sdt>
        </w:tc>
        <w:tc>
          <w:tcPr>
            <w:tcW w:w="2516" w:type="dxa"/>
          </w:tcPr>
          <w:p w14:paraId="17E1908A" w14:textId="77777777" w:rsidR="00686EBA" w:rsidRDefault="00686EBA">
            <w:pPr>
              <w:pStyle w:val="TableParagraph"/>
              <w:rPr>
                <w:sz w:val="20"/>
              </w:rPr>
            </w:pPr>
          </w:p>
          <w:p w14:paraId="4372C3F8" w14:textId="77777777" w:rsidR="00686EBA" w:rsidRDefault="00686EBA">
            <w:pPr>
              <w:pStyle w:val="TableParagraph"/>
              <w:spacing w:before="1"/>
              <w:rPr>
                <w:sz w:val="17"/>
              </w:rPr>
            </w:pPr>
          </w:p>
          <w:sdt>
            <w:sdtPr>
              <w:rPr>
                <w:i/>
                <w:sz w:val="18"/>
              </w:rPr>
              <w:id w:val="-618445832"/>
              <w:placeholder>
                <w:docPart w:val="DefaultPlaceholder_-1854013440"/>
              </w:placeholder>
            </w:sdtPr>
            <w:sdtEndPr/>
            <w:sdtContent>
              <w:p w14:paraId="24D4D6AA" w14:textId="7D62D3BC" w:rsidR="00686EBA" w:rsidRPr="0073758A" w:rsidRDefault="0073758A">
                <w:pPr>
                  <w:pStyle w:val="TableParagraph"/>
                  <w:ind w:right="833"/>
                  <w:jc w:val="right"/>
                  <w:rPr>
                    <w:i/>
                    <w:sz w:val="18"/>
                    <w:lang w:val="sv-SE"/>
                  </w:rPr>
                </w:pPr>
                <w:r>
                  <w:rPr>
                    <w:i/>
                    <w:sz w:val="18"/>
                  </w:rPr>
                  <w:t>Free</w:t>
                </w:r>
                <w:r>
                  <w:rPr>
                    <w:i/>
                    <w:spacing w:val="-10"/>
                    <w:sz w:val="18"/>
                  </w:rPr>
                  <w:t xml:space="preserve"> </w:t>
                </w:r>
                <w:r>
                  <w:rPr>
                    <w:i/>
                    <w:spacing w:val="-2"/>
                    <w:sz w:val="18"/>
                  </w:rPr>
                  <w:t>text</w:t>
                </w:r>
              </w:p>
            </w:sdtContent>
          </w:sdt>
        </w:tc>
      </w:tr>
      <w:tr w:rsidR="00686EBA" w14:paraId="25D99C2B" w14:textId="77777777">
        <w:trPr>
          <w:trHeight w:val="1105"/>
        </w:trPr>
        <w:tc>
          <w:tcPr>
            <w:tcW w:w="2836" w:type="dxa"/>
          </w:tcPr>
          <w:p w14:paraId="5C3A51C2" w14:textId="77777777" w:rsidR="00686EBA" w:rsidRPr="0073758A" w:rsidRDefault="00686EBA">
            <w:pPr>
              <w:pStyle w:val="TableParagraph"/>
              <w:spacing w:before="9"/>
              <w:rPr>
                <w:sz w:val="18"/>
                <w:lang w:val="sv-SE"/>
              </w:rPr>
            </w:pPr>
          </w:p>
          <w:p w14:paraId="445F5EB6" w14:textId="77777777" w:rsidR="00686EBA" w:rsidRDefault="00E60A29">
            <w:pPr>
              <w:pStyle w:val="TableParagraph"/>
              <w:spacing w:line="206" w:lineRule="exact"/>
              <w:ind w:left="162" w:right="143"/>
              <w:jc w:val="center"/>
              <w:rPr>
                <w:b/>
                <w:sz w:val="18"/>
              </w:rPr>
            </w:pPr>
            <w:r>
              <w:rPr>
                <w:b/>
                <w:spacing w:val="-2"/>
                <w:sz w:val="18"/>
              </w:rPr>
              <w:t>Transaction</w:t>
            </w:r>
            <w:r>
              <w:rPr>
                <w:b/>
                <w:sz w:val="18"/>
              </w:rPr>
              <w:t xml:space="preserve"> </w:t>
            </w:r>
            <w:r>
              <w:rPr>
                <w:b/>
                <w:spacing w:val="-2"/>
                <w:sz w:val="18"/>
              </w:rPr>
              <w:t>reporting</w:t>
            </w:r>
          </w:p>
          <w:p w14:paraId="19C140CA" w14:textId="77777777" w:rsidR="00686EBA" w:rsidRDefault="00E60A29">
            <w:pPr>
              <w:pStyle w:val="TableParagraph"/>
              <w:spacing w:line="242" w:lineRule="auto"/>
              <w:ind w:left="170" w:right="143"/>
              <w:jc w:val="center"/>
              <w:rPr>
                <w:sz w:val="18"/>
              </w:rPr>
            </w:pPr>
            <w:r>
              <w:rPr>
                <w:sz w:val="18"/>
              </w:rPr>
              <w:t>Article</w:t>
            </w:r>
            <w:r>
              <w:rPr>
                <w:spacing w:val="-13"/>
                <w:sz w:val="18"/>
              </w:rPr>
              <w:t xml:space="preserve"> </w:t>
            </w:r>
            <w:r>
              <w:rPr>
                <w:sz w:val="18"/>
              </w:rPr>
              <w:t>26</w:t>
            </w:r>
            <w:r>
              <w:rPr>
                <w:spacing w:val="-12"/>
                <w:sz w:val="18"/>
              </w:rPr>
              <w:t xml:space="preserve"> </w:t>
            </w:r>
            <w:r>
              <w:rPr>
                <w:sz w:val="18"/>
              </w:rPr>
              <w:t>of</w:t>
            </w:r>
            <w:r>
              <w:rPr>
                <w:spacing w:val="-13"/>
                <w:sz w:val="18"/>
              </w:rPr>
              <w:t xml:space="preserve"> </w:t>
            </w:r>
            <w:r>
              <w:rPr>
                <w:sz w:val="18"/>
              </w:rPr>
              <w:t>Regulation</w:t>
            </w:r>
            <w:r>
              <w:rPr>
                <w:spacing w:val="-12"/>
                <w:sz w:val="18"/>
              </w:rPr>
              <w:t xml:space="preserve"> </w:t>
            </w:r>
            <w:r>
              <w:rPr>
                <w:sz w:val="18"/>
              </w:rPr>
              <w:t>(EU)</w:t>
            </w:r>
            <w:r>
              <w:rPr>
                <w:spacing w:val="-13"/>
                <w:sz w:val="18"/>
              </w:rPr>
              <w:t xml:space="preserve"> </w:t>
            </w:r>
            <w:r>
              <w:rPr>
                <w:sz w:val="18"/>
              </w:rPr>
              <w:t xml:space="preserve">No </w:t>
            </w:r>
            <w:r>
              <w:rPr>
                <w:spacing w:val="-2"/>
                <w:sz w:val="18"/>
              </w:rPr>
              <w:t>600/2014</w:t>
            </w:r>
          </w:p>
        </w:tc>
        <w:tc>
          <w:tcPr>
            <w:tcW w:w="995" w:type="dxa"/>
          </w:tcPr>
          <w:p w14:paraId="25DF429A" w14:textId="77777777" w:rsidR="00686EBA" w:rsidRDefault="00686EBA">
            <w:pPr>
              <w:pStyle w:val="TableParagraph"/>
              <w:rPr>
                <w:sz w:val="20"/>
              </w:rPr>
            </w:pPr>
          </w:p>
          <w:p w14:paraId="010AD0C9" w14:textId="77777777" w:rsidR="00686EBA" w:rsidRDefault="00686EBA">
            <w:pPr>
              <w:pStyle w:val="TableParagraph"/>
              <w:spacing w:before="7"/>
              <w:rPr>
                <w:sz w:val="16"/>
              </w:rPr>
            </w:pPr>
          </w:p>
          <w:p w14:paraId="16F86366" w14:textId="1343C1D6" w:rsidR="00686EBA" w:rsidRDefault="00FE5305">
            <w:pPr>
              <w:pStyle w:val="TableParagraph"/>
              <w:ind w:left="265"/>
              <w:rPr>
                <w:sz w:val="18"/>
              </w:rPr>
            </w:pPr>
            <w:sdt>
              <w:sdtPr>
                <w:rPr>
                  <w:spacing w:val="-2"/>
                  <w:sz w:val="18"/>
                </w:rPr>
                <w:id w:val="1117949922"/>
                <w14:checkbox>
                  <w14:checked w14:val="0"/>
                  <w14:checkedState w14:val="2612" w14:font="MS Gothic"/>
                  <w14:uncheckedState w14:val="2610" w14:font="MS Gothic"/>
                </w14:checkbox>
              </w:sdtPr>
              <w:sdtEndPr/>
              <w:sdtContent>
                <w:r w:rsidR="00F10D9C">
                  <w:rPr>
                    <w:rFonts w:ascii="MS Gothic" w:eastAsia="MS Gothic" w:hAnsi="MS Gothic" w:hint="eastAsia"/>
                    <w:spacing w:val="-2"/>
                    <w:sz w:val="18"/>
                  </w:rPr>
                  <w:t>☐</w:t>
                </w:r>
              </w:sdtContent>
            </w:sdt>
            <w:r w:rsidR="00E60A29">
              <w:rPr>
                <w:spacing w:val="-2"/>
                <w:sz w:val="18"/>
              </w:rPr>
              <w:t>Yes/</w:t>
            </w:r>
          </w:p>
          <w:p w14:paraId="5209F242" w14:textId="7A12428E" w:rsidR="00686EBA" w:rsidRDefault="00FE5305">
            <w:pPr>
              <w:pStyle w:val="TableParagraph"/>
              <w:spacing w:before="3"/>
              <w:ind w:left="335"/>
              <w:rPr>
                <w:sz w:val="18"/>
              </w:rPr>
            </w:pPr>
            <w:sdt>
              <w:sdtPr>
                <w:rPr>
                  <w:spacing w:val="-5"/>
                  <w:sz w:val="18"/>
                </w:rPr>
                <w:id w:val="437643673"/>
                <w14:checkbox>
                  <w14:checked w14:val="0"/>
                  <w14:checkedState w14:val="2612" w14:font="MS Gothic"/>
                  <w14:uncheckedState w14:val="2610" w14:font="MS Gothic"/>
                </w14:checkbox>
              </w:sdtPr>
              <w:sdtEndPr/>
              <w:sdtContent>
                <w:r w:rsidR="00F10D9C">
                  <w:rPr>
                    <w:rFonts w:ascii="MS Gothic" w:eastAsia="MS Gothic" w:hAnsi="MS Gothic" w:hint="eastAsia"/>
                    <w:spacing w:val="-5"/>
                    <w:sz w:val="18"/>
                  </w:rPr>
                  <w:t>☐</w:t>
                </w:r>
              </w:sdtContent>
            </w:sdt>
            <w:r w:rsidR="00E60A29">
              <w:rPr>
                <w:spacing w:val="-5"/>
                <w:sz w:val="18"/>
              </w:rPr>
              <w:t>No</w:t>
            </w:r>
          </w:p>
        </w:tc>
        <w:tc>
          <w:tcPr>
            <w:tcW w:w="2516" w:type="dxa"/>
          </w:tcPr>
          <w:p w14:paraId="629FA7C7" w14:textId="77777777" w:rsidR="00686EBA" w:rsidRDefault="00686EBA">
            <w:pPr>
              <w:pStyle w:val="TableParagraph"/>
              <w:rPr>
                <w:sz w:val="20"/>
              </w:rPr>
            </w:pPr>
          </w:p>
          <w:p w14:paraId="21F45EB4" w14:textId="77777777" w:rsidR="00686EBA" w:rsidRDefault="00686EBA">
            <w:pPr>
              <w:pStyle w:val="TableParagraph"/>
              <w:spacing w:before="7"/>
              <w:rPr>
                <w:sz w:val="16"/>
              </w:rPr>
            </w:pPr>
          </w:p>
          <w:sdt>
            <w:sdtPr>
              <w:rPr>
                <w:i/>
                <w:sz w:val="18"/>
              </w:rPr>
              <w:id w:val="-1440448396"/>
              <w:placeholder>
                <w:docPart w:val="DefaultPlaceholder_-1854013440"/>
              </w:placeholder>
            </w:sdtPr>
            <w:sdtEndPr>
              <w:rPr>
                <w:spacing w:val="-2"/>
              </w:rPr>
            </w:sdtEndPr>
            <w:sdtContent>
              <w:p w14:paraId="36E1D7F6" w14:textId="36D3977B" w:rsidR="00686EBA" w:rsidRDefault="00F10D9C">
                <w:pPr>
                  <w:pStyle w:val="TableParagraph"/>
                  <w:ind w:left="860"/>
                  <w:rPr>
                    <w:i/>
                    <w:sz w:val="18"/>
                  </w:rPr>
                </w:pPr>
                <w:r>
                  <w:rPr>
                    <w:i/>
                    <w:sz w:val="18"/>
                  </w:rPr>
                  <w:t>Free</w:t>
                </w:r>
                <w:r>
                  <w:rPr>
                    <w:i/>
                    <w:spacing w:val="-10"/>
                    <w:sz w:val="18"/>
                  </w:rPr>
                  <w:t xml:space="preserve"> </w:t>
                </w:r>
                <w:r>
                  <w:rPr>
                    <w:i/>
                    <w:spacing w:val="-2"/>
                    <w:sz w:val="18"/>
                  </w:rPr>
                  <w:t>text</w:t>
                </w:r>
              </w:p>
            </w:sdtContent>
          </w:sdt>
        </w:tc>
        <w:tc>
          <w:tcPr>
            <w:tcW w:w="2515" w:type="dxa"/>
          </w:tcPr>
          <w:p w14:paraId="1126D788" w14:textId="77777777" w:rsidR="00686EBA" w:rsidRDefault="00686EBA">
            <w:pPr>
              <w:pStyle w:val="TableParagraph"/>
              <w:rPr>
                <w:sz w:val="20"/>
              </w:rPr>
            </w:pPr>
          </w:p>
          <w:p w14:paraId="1A2723BF" w14:textId="77777777" w:rsidR="00686EBA" w:rsidRDefault="00686EBA">
            <w:pPr>
              <w:pStyle w:val="TableParagraph"/>
              <w:spacing w:before="7"/>
              <w:rPr>
                <w:sz w:val="16"/>
              </w:rPr>
            </w:pPr>
          </w:p>
          <w:sdt>
            <w:sdtPr>
              <w:rPr>
                <w:i/>
                <w:sz w:val="18"/>
              </w:rPr>
              <w:id w:val="-1126775833"/>
              <w:placeholder>
                <w:docPart w:val="DefaultPlaceholder_-1854013440"/>
              </w:placeholder>
            </w:sdtPr>
            <w:sdtEndPr>
              <w:rPr>
                <w:spacing w:val="-2"/>
              </w:rPr>
            </w:sdtEndPr>
            <w:sdtContent>
              <w:p w14:paraId="6A9317B9" w14:textId="78EE6BBD" w:rsidR="00686EBA" w:rsidRDefault="00F10D9C">
                <w:pPr>
                  <w:pStyle w:val="TableParagraph"/>
                  <w:ind w:right="837"/>
                  <w:jc w:val="right"/>
                  <w:rPr>
                    <w:i/>
                    <w:sz w:val="18"/>
                  </w:rPr>
                </w:pPr>
                <w:r>
                  <w:rPr>
                    <w:i/>
                    <w:sz w:val="18"/>
                  </w:rPr>
                  <w:t>Free</w:t>
                </w:r>
                <w:r>
                  <w:rPr>
                    <w:i/>
                    <w:spacing w:val="-10"/>
                    <w:sz w:val="18"/>
                  </w:rPr>
                  <w:t xml:space="preserve"> </w:t>
                </w:r>
                <w:r>
                  <w:rPr>
                    <w:i/>
                    <w:spacing w:val="-2"/>
                    <w:sz w:val="18"/>
                  </w:rPr>
                  <w:t>text</w:t>
                </w:r>
              </w:p>
            </w:sdtContent>
          </w:sdt>
        </w:tc>
        <w:tc>
          <w:tcPr>
            <w:tcW w:w="2516" w:type="dxa"/>
          </w:tcPr>
          <w:sdt>
            <w:sdtPr>
              <w:rPr>
                <w:i/>
                <w:sz w:val="18"/>
              </w:rPr>
              <w:id w:val="121051880"/>
              <w:placeholder>
                <w:docPart w:val="DefaultPlaceholder_-1854013440"/>
              </w:placeholder>
            </w:sdtPr>
            <w:sdtEndPr/>
            <w:sdtContent>
              <w:p w14:paraId="2801FD09" w14:textId="467C8282" w:rsidR="00686EBA" w:rsidRDefault="00B063D5">
                <w:pPr>
                  <w:pStyle w:val="TableParagraph"/>
                  <w:spacing w:before="103" w:line="310" w:lineRule="atLeast"/>
                  <w:ind w:left="170" w:right="143" w:firstLine="1"/>
                  <w:jc w:val="center"/>
                  <w:rPr>
                    <w:i/>
                    <w:sz w:val="18"/>
                  </w:rPr>
                </w:pPr>
                <w:r>
                  <w:rPr>
                    <w:i/>
                    <w:sz w:val="18"/>
                  </w:rPr>
                  <w:t>free text/evidence that the general</w:t>
                </w:r>
                <w:r>
                  <w:rPr>
                    <w:i/>
                    <w:spacing w:val="-15"/>
                    <w:sz w:val="18"/>
                  </w:rPr>
                  <w:t xml:space="preserve"> </w:t>
                </w:r>
                <w:r>
                  <w:rPr>
                    <w:i/>
                    <w:sz w:val="18"/>
                  </w:rPr>
                  <w:t>rule</w:t>
                </w:r>
                <w:r>
                  <w:rPr>
                    <w:i/>
                    <w:spacing w:val="-12"/>
                    <w:sz w:val="18"/>
                  </w:rPr>
                  <w:t xml:space="preserve"> </w:t>
                </w:r>
                <w:r>
                  <w:rPr>
                    <w:i/>
                    <w:sz w:val="18"/>
                  </w:rPr>
                  <w:t>applies</w:t>
                </w:r>
                <w:r>
                  <w:rPr>
                    <w:i/>
                    <w:spacing w:val="-13"/>
                    <w:sz w:val="18"/>
                  </w:rPr>
                  <w:t xml:space="preserve"> </w:t>
                </w:r>
                <w:r>
                  <w:rPr>
                    <w:i/>
                    <w:sz w:val="18"/>
                  </w:rPr>
                  <w:t>in</w:t>
                </w:r>
                <w:r>
                  <w:rPr>
                    <w:i/>
                    <w:spacing w:val="-12"/>
                    <w:sz w:val="18"/>
                  </w:rPr>
                  <w:t xml:space="preserve"> </w:t>
                </w:r>
                <w:r>
                  <w:rPr>
                    <w:i/>
                    <w:sz w:val="18"/>
                  </w:rPr>
                  <w:t>other non-DLT MI</w:t>
                </w:r>
              </w:p>
            </w:sdtContent>
          </w:sdt>
        </w:tc>
        <w:tc>
          <w:tcPr>
            <w:tcW w:w="2516" w:type="dxa"/>
          </w:tcPr>
          <w:p w14:paraId="6F54FA2A" w14:textId="77777777" w:rsidR="00686EBA" w:rsidRDefault="00686EBA">
            <w:pPr>
              <w:pStyle w:val="TableParagraph"/>
              <w:rPr>
                <w:sz w:val="20"/>
              </w:rPr>
            </w:pPr>
          </w:p>
          <w:p w14:paraId="2A0E0A6E" w14:textId="77777777" w:rsidR="00686EBA" w:rsidRDefault="00686EBA">
            <w:pPr>
              <w:pStyle w:val="TableParagraph"/>
              <w:spacing w:before="7"/>
              <w:rPr>
                <w:sz w:val="16"/>
              </w:rPr>
            </w:pPr>
          </w:p>
          <w:sdt>
            <w:sdtPr>
              <w:rPr>
                <w:i/>
                <w:sz w:val="18"/>
              </w:rPr>
              <w:id w:val="1190800816"/>
              <w:placeholder>
                <w:docPart w:val="DefaultPlaceholder_-1854013440"/>
              </w:placeholder>
            </w:sdtPr>
            <w:sdtEndPr>
              <w:rPr>
                <w:spacing w:val="-2"/>
              </w:rPr>
            </w:sdtEndPr>
            <w:sdtContent>
              <w:p w14:paraId="77B2EA76" w14:textId="5EE62DBD" w:rsidR="00686EBA" w:rsidRDefault="00B063D5">
                <w:pPr>
                  <w:pStyle w:val="TableParagraph"/>
                  <w:ind w:right="833"/>
                  <w:jc w:val="right"/>
                  <w:rPr>
                    <w:i/>
                    <w:sz w:val="18"/>
                  </w:rPr>
                </w:pPr>
                <w:r>
                  <w:rPr>
                    <w:i/>
                    <w:sz w:val="18"/>
                  </w:rPr>
                  <w:t>Free</w:t>
                </w:r>
                <w:r>
                  <w:rPr>
                    <w:i/>
                    <w:spacing w:val="-10"/>
                    <w:sz w:val="18"/>
                  </w:rPr>
                  <w:t xml:space="preserve"> </w:t>
                </w:r>
                <w:r>
                  <w:rPr>
                    <w:i/>
                    <w:spacing w:val="-2"/>
                    <w:sz w:val="18"/>
                  </w:rPr>
                  <w:t>text</w:t>
                </w:r>
              </w:p>
            </w:sdtContent>
          </w:sdt>
        </w:tc>
      </w:tr>
    </w:tbl>
    <w:p w14:paraId="2848D54B" w14:textId="77777777" w:rsidR="00686EBA" w:rsidRDefault="00686EBA">
      <w:pPr>
        <w:jc w:val="right"/>
        <w:rPr>
          <w:sz w:val="18"/>
        </w:rPr>
        <w:sectPr w:rsidR="00686EBA">
          <w:pgSz w:w="16840" w:h="11910" w:orient="landscape"/>
          <w:pgMar w:top="1500" w:right="500" w:bottom="1180" w:left="1300" w:header="1010" w:footer="995" w:gutter="0"/>
          <w:cols w:space="720"/>
        </w:sectPr>
      </w:pPr>
    </w:p>
    <w:p w14:paraId="0D2B7684" w14:textId="77777777" w:rsidR="00686EBA" w:rsidRDefault="00686EBA">
      <w:pPr>
        <w:pStyle w:val="BodyText"/>
        <w:spacing w:before="5"/>
        <w:rPr>
          <w:sz w:val="13"/>
        </w:rPr>
      </w:pPr>
    </w:p>
    <w:p w14:paraId="576E5861" w14:textId="77777777" w:rsidR="00686EBA" w:rsidRDefault="00E60A29">
      <w:pPr>
        <w:spacing w:before="94"/>
        <w:ind w:left="2451" w:right="4243"/>
        <w:jc w:val="center"/>
        <w:rPr>
          <w:i/>
          <w:sz w:val="20"/>
        </w:rPr>
      </w:pPr>
      <w:r>
        <w:rPr>
          <w:i/>
          <w:sz w:val="20"/>
        </w:rPr>
        <w:t>Table</w:t>
      </w:r>
      <w:r>
        <w:rPr>
          <w:i/>
          <w:spacing w:val="-9"/>
          <w:sz w:val="20"/>
        </w:rPr>
        <w:t xml:space="preserve"> </w:t>
      </w:r>
      <w:r>
        <w:rPr>
          <w:i/>
          <w:spacing w:val="-10"/>
          <w:sz w:val="20"/>
        </w:rPr>
        <w:t>4</w:t>
      </w:r>
    </w:p>
    <w:p w14:paraId="3F416472" w14:textId="77777777" w:rsidR="00686EBA" w:rsidRDefault="00686EBA">
      <w:pPr>
        <w:pStyle w:val="BodyText"/>
        <w:rPr>
          <w:i/>
        </w:rPr>
      </w:pPr>
    </w:p>
    <w:p w14:paraId="4AB72FC5" w14:textId="77777777" w:rsidR="00686EBA" w:rsidRDefault="00686EBA">
      <w:pPr>
        <w:pStyle w:val="BodyText"/>
        <w:spacing w:before="9"/>
        <w:rPr>
          <w:i/>
          <w:sz w:val="25"/>
        </w:rPr>
      </w:pPr>
    </w:p>
    <w:p w14:paraId="70B087E8" w14:textId="77777777" w:rsidR="00686EBA" w:rsidRDefault="00E60A29">
      <w:pPr>
        <w:spacing w:line="276" w:lineRule="auto"/>
        <w:ind w:left="3778" w:right="5570"/>
        <w:jc w:val="center"/>
        <w:rPr>
          <w:b/>
          <w:sz w:val="20"/>
        </w:rPr>
      </w:pPr>
      <w:r>
        <w:rPr>
          <w:b/>
          <w:sz w:val="20"/>
        </w:rPr>
        <w:t>Application</w:t>
      </w:r>
      <w:r>
        <w:rPr>
          <w:b/>
          <w:spacing w:val="-7"/>
          <w:sz w:val="20"/>
        </w:rPr>
        <w:t xml:space="preserve"> </w:t>
      </w:r>
      <w:r>
        <w:rPr>
          <w:b/>
          <w:sz w:val="20"/>
        </w:rPr>
        <w:t>for</w:t>
      </w:r>
      <w:r>
        <w:rPr>
          <w:b/>
          <w:spacing w:val="-3"/>
          <w:sz w:val="20"/>
        </w:rPr>
        <w:t xml:space="preserve"> </w:t>
      </w:r>
      <w:r>
        <w:rPr>
          <w:b/>
          <w:sz w:val="20"/>
        </w:rPr>
        <w:t>permission</w:t>
      </w:r>
      <w:r>
        <w:rPr>
          <w:b/>
          <w:spacing w:val="-7"/>
          <w:sz w:val="20"/>
        </w:rPr>
        <w:t xml:space="preserve"> </w:t>
      </w:r>
      <w:r>
        <w:rPr>
          <w:b/>
          <w:sz w:val="20"/>
        </w:rPr>
        <w:t>to</w:t>
      </w:r>
      <w:r>
        <w:rPr>
          <w:b/>
          <w:spacing w:val="-7"/>
          <w:sz w:val="20"/>
        </w:rPr>
        <w:t xml:space="preserve"> </w:t>
      </w:r>
      <w:r>
        <w:rPr>
          <w:b/>
          <w:sz w:val="20"/>
        </w:rPr>
        <w:t>operate</w:t>
      </w:r>
      <w:r>
        <w:rPr>
          <w:b/>
          <w:spacing w:val="-2"/>
          <w:sz w:val="20"/>
        </w:rPr>
        <w:t xml:space="preserve"> </w:t>
      </w:r>
      <w:r>
        <w:rPr>
          <w:b/>
          <w:sz w:val="20"/>
        </w:rPr>
        <w:t>a</w:t>
      </w:r>
      <w:r>
        <w:rPr>
          <w:b/>
          <w:spacing w:val="-6"/>
          <w:sz w:val="20"/>
        </w:rPr>
        <w:t xml:space="preserve"> </w:t>
      </w:r>
      <w:r>
        <w:rPr>
          <w:b/>
          <w:sz w:val="20"/>
        </w:rPr>
        <w:t>DLT</w:t>
      </w:r>
      <w:r>
        <w:rPr>
          <w:b/>
          <w:spacing w:val="-3"/>
          <w:sz w:val="20"/>
        </w:rPr>
        <w:t xml:space="preserve"> </w:t>
      </w:r>
      <w:r>
        <w:rPr>
          <w:b/>
          <w:sz w:val="20"/>
        </w:rPr>
        <w:t>SS</w:t>
      </w:r>
      <w:r>
        <w:rPr>
          <w:b/>
          <w:spacing w:val="-4"/>
          <w:sz w:val="20"/>
        </w:rPr>
        <w:t xml:space="preserve"> </w:t>
      </w:r>
      <w:r>
        <w:rPr>
          <w:b/>
          <w:sz w:val="20"/>
        </w:rPr>
        <w:t>or</w:t>
      </w:r>
      <w:r>
        <w:rPr>
          <w:b/>
          <w:spacing w:val="-3"/>
          <w:sz w:val="20"/>
        </w:rPr>
        <w:t xml:space="preserve"> </w:t>
      </w:r>
      <w:r>
        <w:rPr>
          <w:b/>
          <w:sz w:val="20"/>
        </w:rPr>
        <w:t>DLT</w:t>
      </w:r>
      <w:r>
        <w:rPr>
          <w:b/>
          <w:spacing w:val="-7"/>
          <w:sz w:val="20"/>
        </w:rPr>
        <w:t xml:space="preserve"> </w:t>
      </w:r>
      <w:r>
        <w:rPr>
          <w:b/>
          <w:sz w:val="20"/>
        </w:rPr>
        <w:t>TSS: Exemption(s) to Regulation (EU) No 909/2014</w:t>
      </w:r>
    </w:p>
    <w:p w14:paraId="3F5ACC56" w14:textId="77777777" w:rsidR="00686EBA" w:rsidRDefault="00686EBA">
      <w:pPr>
        <w:pStyle w:val="BodyText"/>
        <w:spacing w:before="10"/>
        <w:rPr>
          <w:b/>
          <w:sz w:val="21"/>
        </w:rPr>
      </w:pPr>
    </w:p>
    <w:p w14:paraId="195DDF3A" w14:textId="77777777" w:rsidR="00686EBA" w:rsidRDefault="00E60A29">
      <w:pPr>
        <w:ind w:left="1055"/>
        <w:rPr>
          <w:b/>
          <w:i/>
          <w:sz w:val="20"/>
        </w:rPr>
      </w:pPr>
      <w:r>
        <w:rPr>
          <w:b/>
          <w:i/>
          <w:sz w:val="20"/>
        </w:rPr>
        <w:t>Details</w:t>
      </w:r>
      <w:r>
        <w:rPr>
          <w:b/>
          <w:i/>
          <w:spacing w:val="-2"/>
          <w:sz w:val="20"/>
        </w:rPr>
        <w:t xml:space="preserve"> </w:t>
      </w:r>
      <w:r>
        <w:rPr>
          <w:b/>
          <w:i/>
          <w:sz w:val="20"/>
        </w:rPr>
        <w:t>that</w:t>
      </w:r>
      <w:r>
        <w:rPr>
          <w:b/>
          <w:i/>
          <w:spacing w:val="-7"/>
          <w:sz w:val="20"/>
        </w:rPr>
        <w:t xml:space="preserve"> </w:t>
      </w:r>
      <w:r>
        <w:rPr>
          <w:b/>
          <w:i/>
          <w:sz w:val="20"/>
        </w:rPr>
        <w:t>should</w:t>
      </w:r>
      <w:r>
        <w:rPr>
          <w:b/>
          <w:i/>
          <w:spacing w:val="-7"/>
          <w:sz w:val="20"/>
        </w:rPr>
        <w:t xml:space="preserve"> </w:t>
      </w:r>
      <w:r>
        <w:rPr>
          <w:b/>
          <w:i/>
          <w:sz w:val="20"/>
        </w:rPr>
        <w:t>be</w:t>
      </w:r>
      <w:r>
        <w:rPr>
          <w:b/>
          <w:i/>
          <w:spacing w:val="-2"/>
          <w:sz w:val="20"/>
        </w:rPr>
        <w:t xml:space="preserve"> </w:t>
      </w:r>
      <w:r>
        <w:rPr>
          <w:b/>
          <w:i/>
          <w:sz w:val="20"/>
        </w:rPr>
        <w:t>included</w:t>
      </w:r>
      <w:r>
        <w:rPr>
          <w:b/>
          <w:i/>
          <w:spacing w:val="-3"/>
          <w:sz w:val="20"/>
        </w:rPr>
        <w:t xml:space="preserve"> </w:t>
      </w:r>
      <w:r>
        <w:rPr>
          <w:b/>
          <w:i/>
          <w:sz w:val="20"/>
        </w:rPr>
        <w:t>in</w:t>
      </w:r>
      <w:r>
        <w:rPr>
          <w:b/>
          <w:i/>
          <w:spacing w:val="-8"/>
          <w:sz w:val="20"/>
        </w:rPr>
        <w:t xml:space="preserve"> </w:t>
      </w:r>
      <w:r>
        <w:rPr>
          <w:b/>
          <w:i/>
          <w:sz w:val="20"/>
        </w:rPr>
        <w:t>the</w:t>
      </w:r>
      <w:r>
        <w:rPr>
          <w:b/>
          <w:i/>
          <w:spacing w:val="-6"/>
          <w:sz w:val="20"/>
        </w:rPr>
        <w:t xml:space="preserve"> </w:t>
      </w:r>
      <w:r>
        <w:rPr>
          <w:b/>
          <w:i/>
          <w:sz w:val="20"/>
        </w:rPr>
        <w:t>request</w:t>
      </w:r>
      <w:r>
        <w:rPr>
          <w:b/>
          <w:i/>
          <w:spacing w:val="-7"/>
          <w:sz w:val="20"/>
        </w:rPr>
        <w:t xml:space="preserve"> </w:t>
      </w:r>
      <w:r>
        <w:rPr>
          <w:b/>
          <w:i/>
          <w:sz w:val="20"/>
        </w:rPr>
        <w:t>for</w:t>
      </w:r>
      <w:r>
        <w:rPr>
          <w:b/>
          <w:i/>
          <w:spacing w:val="-3"/>
          <w:sz w:val="20"/>
        </w:rPr>
        <w:t xml:space="preserve"> </w:t>
      </w:r>
      <w:r>
        <w:rPr>
          <w:b/>
          <w:i/>
          <w:sz w:val="20"/>
        </w:rPr>
        <w:t>exemption(s)</w:t>
      </w:r>
      <w:r>
        <w:rPr>
          <w:b/>
          <w:i/>
          <w:spacing w:val="3"/>
          <w:sz w:val="20"/>
        </w:rPr>
        <w:t xml:space="preserve"> </w:t>
      </w:r>
      <w:r>
        <w:rPr>
          <w:b/>
          <w:i/>
          <w:sz w:val="20"/>
        </w:rPr>
        <w:t>in</w:t>
      </w:r>
      <w:r>
        <w:rPr>
          <w:b/>
          <w:i/>
          <w:spacing w:val="-8"/>
          <w:sz w:val="20"/>
        </w:rPr>
        <w:t xml:space="preserve"> </w:t>
      </w:r>
      <w:r>
        <w:rPr>
          <w:b/>
          <w:i/>
          <w:sz w:val="20"/>
        </w:rPr>
        <w:t>accordance</w:t>
      </w:r>
      <w:r>
        <w:rPr>
          <w:b/>
          <w:i/>
          <w:spacing w:val="-2"/>
          <w:sz w:val="20"/>
        </w:rPr>
        <w:t xml:space="preserve"> </w:t>
      </w:r>
      <w:r>
        <w:rPr>
          <w:b/>
          <w:i/>
          <w:sz w:val="20"/>
        </w:rPr>
        <w:t>with</w:t>
      </w:r>
      <w:r>
        <w:rPr>
          <w:b/>
          <w:i/>
          <w:spacing w:val="-3"/>
          <w:sz w:val="20"/>
        </w:rPr>
        <w:t xml:space="preserve"> </w:t>
      </w:r>
      <w:r>
        <w:rPr>
          <w:b/>
          <w:i/>
          <w:sz w:val="20"/>
        </w:rPr>
        <w:t>Article</w:t>
      </w:r>
      <w:r>
        <w:rPr>
          <w:b/>
          <w:i/>
          <w:spacing w:val="1"/>
          <w:sz w:val="20"/>
        </w:rPr>
        <w:t xml:space="preserve"> </w:t>
      </w:r>
      <w:r>
        <w:rPr>
          <w:b/>
          <w:i/>
          <w:sz w:val="20"/>
        </w:rPr>
        <w:t>5(2)</w:t>
      </w:r>
      <w:r>
        <w:rPr>
          <w:b/>
          <w:i/>
          <w:spacing w:val="2"/>
          <w:sz w:val="20"/>
        </w:rPr>
        <w:t xml:space="preserve"> </w:t>
      </w:r>
      <w:r>
        <w:rPr>
          <w:b/>
          <w:i/>
          <w:sz w:val="20"/>
        </w:rPr>
        <w:t>to</w:t>
      </w:r>
      <w:r>
        <w:rPr>
          <w:b/>
          <w:i/>
          <w:spacing w:val="-8"/>
          <w:sz w:val="20"/>
        </w:rPr>
        <w:t xml:space="preserve"> </w:t>
      </w:r>
      <w:r>
        <w:rPr>
          <w:b/>
          <w:i/>
          <w:sz w:val="20"/>
        </w:rPr>
        <w:t>(9)</w:t>
      </w:r>
      <w:r>
        <w:rPr>
          <w:b/>
          <w:i/>
          <w:spacing w:val="2"/>
          <w:sz w:val="20"/>
        </w:rPr>
        <w:t xml:space="preserve"> </w:t>
      </w:r>
      <w:r>
        <w:rPr>
          <w:b/>
          <w:i/>
          <w:sz w:val="20"/>
        </w:rPr>
        <w:t>of</w:t>
      </w:r>
      <w:r>
        <w:rPr>
          <w:b/>
          <w:i/>
          <w:spacing w:val="-7"/>
          <w:sz w:val="20"/>
        </w:rPr>
        <w:t xml:space="preserve"> </w:t>
      </w:r>
      <w:r>
        <w:rPr>
          <w:b/>
          <w:i/>
          <w:sz w:val="20"/>
        </w:rPr>
        <w:t>Regulation</w:t>
      </w:r>
      <w:r>
        <w:rPr>
          <w:b/>
          <w:i/>
          <w:spacing w:val="-2"/>
          <w:sz w:val="20"/>
        </w:rPr>
        <w:t xml:space="preserve"> </w:t>
      </w:r>
      <w:r>
        <w:rPr>
          <w:b/>
          <w:i/>
          <w:sz w:val="20"/>
        </w:rPr>
        <w:t>(EU)</w:t>
      </w:r>
      <w:r>
        <w:rPr>
          <w:b/>
          <w:i/>
          <w:spacing w:val="2"/>
          <w:sz w:val="20"/>
        </w:rPr>
        <w:t xml:space="preserve"> </w:t>
      </w:r>
      <w:r>
        <w:rPr>
          <w:b/>
          <w:i/>
          <w:spacing w:val="-2"/>
          <w:sz w:val="20"/>
        </w:rPr>
        <w:t>2022/858</w:t>
      </w:r>
    </w:p>
    <w:p w14:paraId="414981B2" w14:textId="77777777" w:rsidR="00686EBA" w:rsidRDefault="00686EBA">
      <w:pPr>
        <w:pStyle w:val="BodyText"/>
        <w:spacing w:before="9"/>
        <w:rPr>
          <w:b/>
          <w:i/>
          <w:sz w:val="24"/>
        </w:rPr>
      </w:pPr>
    </w:p>
    <w:p w14:paraId="3C016A66" w14:textId="77777777" w:rsidR="00686EBA" w:rsidRDefault="00E60A29">
      <w:pPr>
        <w:spacing w:line="276" w:lineRule="auto"/>
        <w:ind w:left="115" w:right="916"/>
        <w:jc w:val="both"/>
        <w:rPr>
          <w:sz w:val="20"/>
        </w:rPr>
      </w:pPr>
      <w:r>
        <w:rPr>
          <w:sz w:val="20"/>
        </w:rPr>
        <w:t>According</w:t>
      </w:r>
      <w:r>
        <w:rPr>
          <w:spacing w:val="-14"/>
          <w:sz w:val="20"/>
        </w:rPr>
        <w:t xml:space="preserve"> </w:t>
      </w:r>
      <w:r>
        <w:rPr>
          <w:sz w:val="20"/>
        </w:rPr>
        <w:t>to</w:t>
      </w:r>
      <w:r>
        <w:rPr>
          <w:spacing w:val="-14"/>
          <w:sz w:val="20"/>
        </w:rPr>
        <w:t xml:space="preserve"> </w:t>
      </w:r>
      <w:r>
        <w:rPr>
          <w:sz w:val="20"/>
        </w:rPr>
        <w:t>Article</w:t>
      </w:r>
      <w:r>
        <w:rPr>
          <w:spacing w:val="-14"/>
          <w:sz w:val="20"/>
        </w:rPr>
        <w:t xml:space="preserve"> </w:t>
      </w:r>
      <w:r>
        <w:rPr>
          <w:sz w:val="20"/>
        </w:rPr>
        <w:t>9(4)(h)</w:t>
      </w:r>
      <w:r>
        <w:rPr>
          <w:spacing w:val="-14"/>
          <w:sz w:val="20"/>
        </w:rPr>
        <w:t xml:space="preserve"> </w:t>
      </w:r>
      <w:r>
        <w:rPr>
          <w:sz w:val="20"/>
        </w:rPr>
        <w:t>of</w:t>
      </w:r>
      <w:r>
        <w:rPr>
          <w:spacing w:val="-14"/>
          <w:sz w:val="20"/>
        </w:rPr>
        <w:t xml:space="preserve"> </w:t>
      </w:r>
      <w:r>
        <w:rPr>
          <w:sz w:val="20"/>
        </w:rPr>
        <w:t>Regulation</w:t>
      </w:r>
      <w:r>
        <w:rPr>
          <w:spacing w:val="-14"/>
          <w:sz w:val="20"/>
        </w:rPr>
        <w:t xml:space="preserve"> </w:t>
      </w:r>
      <w:r>
        <w:rPr>
          <w:sz w:val="20"/>
        </w:rPr>
        <w:t>(EU)</w:t>
      </w:r>
      <w:r>
        <w:rPr>
          <w:spacing w:val="-14"/>
          <w:sz w:val="20"/>
        </w:rPr>
        <w:t xml:space="preserve"> </w:t>
      </w:r>
      <w:r>
        <w:rPr>
          <w:sz w:val="20"/>
        </w:rPr>
        <w:t>2022/858</w:t>
      </w:r>
      <w:r>
        <w:rPr>
          <w:spacing w:val="-14"/>
          <w:sz w:val="20"/>
        </w:rPr>
        <w:t xml:space="preserve"> </w:t>
      </w:r>
      <w:r>
        <w:rPr>
          <w:sz w:val="20"/>
        </w:rPr>
        <w:t>the</w:t>
      </w:r>
      <w:r>
        <w:rPr>
          <w:spacing w:val="-14"/>
          <w:sz w:val="20"/>
        </w:rPr>
        <w:t xml:space="preserve"> </w:t>
      </w:r>
      <w:r>
        <w:rPr>
          <w:sz w:val="20"/>
        </w:rPr>
        <w:t>application</w:t>
      </w:r>
      <w:r>
        <w:rPr>
          <w:spacing w:val="-13"/>
          <w:sz w:val="20"/>
        </w:rPr>
        <w:t xml:space="preserve"> </w:t>
      </w:r>
      <w:r>
        <w:rPr>
          <w:sz w:val="20"/>
        </w:rPr>
        <w:t>for</w:t>
      </w:r>
      <w:r>
        <w:rPr>
          <w:spacing w:val="-14"/>
          <w:sz w:val="20"/>
        </w:rPr>
        <w:t xml:space="preserve"> </w:t>
      </w:r>
      <w:r>
        <w:rPr>
          <w:sz w:val="20"/>
        </w:rPr>
        <w:t>a</w:t>
      </w:r>
      <w:r>
        <w:rPr>
          <w:spacing w:val="-14"/>
          <w:sz w:val="20"/>
        </w:rPr>
        <w:t xml:space="preserve"> </w:t>
      </w:r>
      <w:r>
        <w:rPr>
          <w:sz w:val="20"/>
        </w:rPr>
        <w:t>specific</w:t>
      </w:r>
      <w:r>
        <w:rPr>
          <w:spacing w:val="-14"/>
          <w:sz w:val="20"/>
        </w:rPr>
        <w:t xml:space="preserve"> </w:t>
      </w:r>
      <w:r>
        <w:rPr>
          <w:sz w:val="20"/>
        </w:rPr>
        <w:t>permission</w:t>
      </w:r>
      <w:r>
        <w:rPr>
          <w:spacing w:val="-14"/>
          <w:sz w:val="20"/>
        </w:rPr>
        <w:t xml:space="preserve"> </w:t>
      </w:r>
      <w:r>
        <w:rPr>
          <w:sz w:val="20"/>
        </w:rPr>
        <w:t>to</w:t>
      </w:r>
      <w:r>
        <w:rPr>
          <w:spacing w:val="-14"/>
          <w:sz w:val="20"/>
        </w:rPr>
        <w:t xml:space="preserve"> </w:t>
      </w:r>
      <w:r>
        <w:rPr>
          <w:sz w:val="20"/>
        </w:rPr>
        <w:t>operate</w:t>
      </w:r>
      <w:r>
        <w:rPr>
          <w:spacing w:val="-14"/>
          <w:sz w:val="20"/>
        </w:rPr>
        <w:t xml:space="preserve"> </w:t>
      </w:r>
      <w:r>
        <w:rPr>
          <w:sz w:val="20"/>
        </w:rPr>
        <w:t>a</w:t>
      </w:r>
      <w:r>
        <w:rPr>
          <w:spacing w:val="-14"/>
          <w:sz w:val="20"/>
        </w:rPr>
        <w:t xml:space="preserve"> </w:t>
      </w:r>
      <w:r>
        <w:rPr>
          <w:sz w:val="20"/>
        </w:rPr>
        <w:t>DLT</w:t>
      </w:r>
      <w:r>
        <w:rPr>
          <w:spacing w:val="-14"/>
          <w:sz w:val="20"/>
        </w:rPr>
        <w:t xml:space="preserve"> </w:t>
      </w:r>
      <w:r>
        <w:rPr>
          <w:sz w:val="20"/>
        </w:rPr>
        <w:t>SS</w:t>
      </w:r>
      <w:r>
        <w:rPr>
          <w:spacing w:val="-13"/>
          <w:sz w:val="20"/>
        </w:rPr>
        <w:t xml:space="preserve"> </w:t>
      </w:r>
      <w:r>
        <w:rPr>
          <w:sz w:val="20"/>
        </w:rPr>
        <w:t>shall</w:t>
      </w:r>
      <w:r>
        <w:rPr>
          <w:spacing w:val="-11"/>
          <w:sz w:val="20"/>
        </w:rPr>
        <w:t xml:space="preserve"> </w:t>
      </w:r>
      <w:r>
        <w:rPr>
          <w:sz w:val="20"/>
        </w:rPr>
        <w:t>contain</w:t>
      </w:r>
      <w:r>
        <w:rPr>
          <w:spacing w:val="-12"/>
          <w:sz w:val="20"/>
        </w:rPr>
        <w:t xml:space="preserve"> </w:t>
      </w:r>
      <w:r>
        <w:rPr>
          <w:sz w:val="20"/>
        </w:rPr>
        <w:t>information</w:t>
      </w:r>
      <w:r>
        <w:rPr>
          <w:spacing w:val="-14"/>
          <w:sz w:val="20"/>
        </w:rPr>
        <w:t xml:space="preserve"> </w:t>
      </w:r>
      <w:r>
        <w:rPr>
          <w:sz w:val="20"/>
        </w:rPr>
        <w:t>on</w:t>
      </w:r>
      <w:r>
        <w:rPr>
          <w:spacing w:val="-14"/>
          <w:sz w:val="20"/>
        </w:rPr>
        <w:t xml:space="preserve"> </w:t>
      </w:r>
      <w:r>
        <w:rPr>
          <w:sz w:val="20"/>
        </w:rPr>
        <w:t>the</w:t>
      </w:r>
      <w:r>
        <w:rPr>
          <w:spacing w:val="-13"/>
          <w:sz w:val="20"/>
        </w:rPr>
        <w:t xml:space="preserve"> </w:t>
      </w:r>
      <w:r>
        <w:rPr>
          <w:sz w:val="20"/>
        </w:rPr>
        <w:t>exemptions that the applicant is requesting in accordance with Article 5 of that same Regulation, the justification for each exemption requested and any compensatory measures proposed and the means by which it intends to comply with the conditions attached to those exemptions.</w:t>
      </w:r>
    </w:p>
    <w:p w14:paraId="1D5B91A4" w14:textId="77777777" w:rsidR="00686EBA" w:rsidRDefault="00686EBA">
      <w:pPr>
        <w:pStyle w:val="BodyText"/>
        <w:spacing w:before="11"/>
        <w:rPr>
          <w:sz w:val="21"/>
        </w:rPr>
      </w:pPr>
    </w:p>
    <w:p w14:paraId="5CEEF819" w14:textId="77777777" w:rsidR="00686EBA" w:rsidRDefault="00E60A29">
      <w:pPr>
        <w:spacing w:line="271" w:lineRule="auto"/>
        <w:ind w:left="115" w:right="916"/>
        <w:jc w:val="both"/>
        <w:rPr>
          <w:sz w:val="20"/>
        </w:rPr>
      </w:pPr>
      <w:r>
        <w:rPr>
          <w:sz w:val="20"/>
        </w:rPr>
        <w:t>Please refer to Article 5(2) to (9) of Regulation (EU) 2022/858 for the specific conditions attached to each exemption. According to article 5(10) of Regulation (EU) 2022/858 the applicant shall demonstrate that each exemption requested is:</w:t>
      </w:r>
    </w:p>
    <w:p w14:paraId="56B0C7C6" w14:textId="77777777" w:rsidR="00686EBA" w:rsidRDefault="00E60A29">
      <w:pPr>
        <w:pStyle w:val="ListParagraph"/>
        <w:numPr>
          <w:ilvl w:val="0"/>
          <w:numId w:val="1"/>
        </w:numPr>
        <w:tabs>
          <w:tab w:val="left" w:pos="835"/>
          <w:tab w:val="left" w:pos="836"/>
        </w:tabs>
        <w:spacing w:before="7"/>
        <w:ind w:left="835" w:hanging="361"/>
        <w:rPr>
          <w:sz w:val="20"/>
        </w:rPr>
      </w:pPr>
      <w:r>
        <w:rPr>
          <w:sz w:val="20"/>
        </w:rPr>
        <w:t>proportionate</w:t>
      </w:r>
      <w:r>
        <w:rPr>
          <w:spacing w:val="-9"/>
          <w:sz w:val="20"/>
        </w:rPr>
        <w:t xml:space="preserve"> </w:t>
      </w:r>
      <w:r>
        <w:rPr>
          <w:sz w:val="20"/>
        </w:rPr>
        <w:t>to,</w:t>
      </w:r>
      <w:r>
        <w:rPr>
          <w:spacing w:val="-2"/>
          <w:sz w:val="20"/>
        </w:rPr>
        <w:t xml:space="preserve"> </w:t>
      </w:r>
      <w:r>
        <w:rPr>
          <w:sz w:val="20"/>
        </w:rPr>
        <w:t>and</w:t>
      </w:r>
      <w:r>
        <w:rPr>
          <w:spacing w:val="-6"/>
          <w:sz w:val="20"/>
        </w:rPr>
        <w:t xml:space="preserve"> </w:t>
      </w:r>
      <w:r>
        <w:rPr>
          <w:sz w:val="20"/>
        </w:rPr>
        <w:t>justified</w:t>
      </w:r>
      <w:r>
        <w:rPr>
          <w:spacing w:val="-6"/>
          <w:sz w:val="20"/>
        </w:rPr>
        <w:t xml:space="preserve"> </w:t>
      </w:r>
      <w:r>
        <w:rPr>
          <w:sz w:val="20"/>
        </w:rPr>
        <w:t>by,</w:t>
      </w:r>
      <w:r>
        <w:rPr>
          <w:spacing w:val="-2"/>
          <w:sz w:val="20"/>
        </w:rPr>
        <w:t xml:space="preserve"> </w:t>
      </w:r>
      <w:r>
        <w:rPr>
          <w:sz w:val="20"/>
        </w:rPr>
        <w:t>the</w:t>
      </w:r>
      <w:r>
        <w:rPr>
          <w:spacing w:val="-2"/>
          <w:sz w:val="20"/>
        </w:rPr>
        <w:t xml:space="preserve"> </w:t>
      </w:r>
      <w:r>
        <w:rPr>
          <w:sz w:val="20"/>
        </w:rPr>
        <w:t>use</w:t>
      </w:r>
      <w:r>
        <w:rPr>
          <w:spacing w:val="-6"/>
          <w:sz w:val="20"/>
        </w:rPr>
        <w:t xml:space="preserve"> </w:t>
      </w:r>
      <w:r>
        <w:rPr>
          <w:sz w:val="20"/>
        </w:rPr>
        <w:t>of</w:t>
      </w:r>
      <w:r>
        <w:rPr>
          <w:spacing w:val="-1"/>
          <w:sz w:val="20"/>
        </w:rPr>
        <w:t xml:space="preserve"> </w:t>
      </w:r>
      <w:r>
        <w:rPr>
          <w:sz w:val="20"/>
        </w:rPr>
        <w:t>its</w:t>
      </w:r>
      <w:r>
        <w:rPr>
          <w:spacing w:val="-6"/>
          <w:sz w:val="20"/>
        </w:rPr>
        <w:t xml:space="preserve"> </w:t>
      </w:r>
      <w:r>
        <w:rPr>
          <w:sz w:val="20"/>
        </w:rPr>
        <w:t>distributed</w:t>
      </w:r>
      <w:r>
        <w:rPr>
          <w:spacing w:val="-1"/>
          <w:sz w:val="20"/>
        </w:rPr>
        <w:t xml:space="preserve"> </w:t>
      </w:r>
      <w:r>
        <w:rPr>
          <w:sz w:val="20"/>
        </w:rPr>
        <w:t>ledger</w:t>
      </w:r>
      <w:r>
        <w:rPr>
          <w:spacing w:val="-3"/>
          <w:sz w:val="20"/>
        </w:rPr>
        <w:t xml:space="preserve"> </w:t>
      </w:r>
      <w:r>
        <w:rPr>
          <w:sz w:val="20"/>
        </w:rPr>
        <w:t>technology;</w:t>
      </w:r>
      <w:r>
        <w:rPr>
          <w:spacing w:val="-6"/>
          <w:sz w:val="20"/>
        </w:rPr>
        <w:t xml:space="preserve"> </w:t>
      </w:r>
      <w:r>
        <w:rPr>
          <w:spacing w:val="-5"/>
          <w:sz w:val="20"/>
        </w:rPr>
        <w:t>and</w:t>
      </w:r>
    </w:p>
    <w:p w14:paraId="56ECD7F6" w14:textId="77777777" w:rsidR="00686EBA" w:rsidRDefault="00E60A29">
      <w:pPr>
        <w:pStyle w:val="ListParagraph"/>
        <w:numPr>
          <w:ilvl w:val="0"/>
          <w:numId w:val="1"/>
        </w:numPr>
        <w:tabs>
          <w:tab w:val="left" w:pos="835"/>
          <w:tab w:val="left" w:pos="836"/>
        </w:tabs>
        <w:spacing w:before="35" w:line="528" w:lineRule="auto"/>
        <w:ind w:right="4378" w:firstLine="360"/>
        <w:rPr>
          <w:sz w:val="20"/>
        </w:rPr>
      </w:pPr>
      <w:r>
        <w:rPr>
          <w:sz w:val="20"/>
        </w:rPr>
        <w:t>limited</w:t>
      </w:r>
      <w:r>
        <w:rPr>
          <w:spacing w:val="-5"/>
          <w:sz w:val="20"/>
        </w:rPr>
        <w:t xml:space="preserve"> </w:t>
      </w:r>
      <w:r>
        <w:rPr>
          <w:sz w:val="20"/>
        </w:rPr>
        <w:t>to</w:t>
      </w:r>
      <w:r>
        <w:rPr>
          <w:spacing w:val="-5"/>
          <w:sz w:val="20"/>
        </w:rPr>
        <w:t xml:space="preserve"> </w:t>
      </w:r>
      <w:r>
        <w:rPr>
          <w:sz w:val="20"/>
        </w:rPr>
        <w:t>the</w:t>
      </w:r>
      <w:r>
        <w:rPr>
          <w:spacing w:val="-5"/>
          <w:sz w:val="20"/>
        </w:rPr>
        <w:t xml:space="preserve"> </w:t>
      </w:r>
      <w:r>
        <w:rPr>
          <w:sz w:val="20"/>
        </w:rPr>
        <w:t>DLT</w:t>
      </w:r>
      <w:r>
        <w:rPr>
          <w:spacing w:val="-1"/>
          <w:sz w:val="20"/>
        </w:rPr>
        <w:t xml:space="preserve"> </w:t>
      </w:r>
      <w:r>
        <w:rPr>
          <w:sz w:val="20"/>
        </w:rPr>
        <w:t>SS</w:t>
      </w:r>
      <w:r>
        <w:rPr>
          <w:spacing w:val="-2"/>
          <w:sz w:val="20"/>
        </w:rPr>
        <w:t xml:space="preserve"> </w:t>
      </w:r>
      <w:r>
        <w:rPr>
          <w:sz w:val="20"/>
        </w:rPr>
        <w:t>and</w:t>
      </w:r>
      <w:r>
        <w:rPr>
          <w:spacing w:val="-5"/>
          <w:sz w:val="20"/>
        </w:rPr>
        <w:t xml:space="preserve"> </w:t>
      </w:r>
      <w:r>
        <w:rPr>
          <w:sz w:val="20"/>
        </w:rPr>
        <w:t>does</w:t>
      </w:r>
      <w:r>
        <w:rPr>
          <w:spacing w:val="-4"/>
          <w:sz w:val="20"/>
        </w:rPr>
        <w:t xml:space="preserve"> </w:t>
      </w:r>
      <w:r>
        <w:rPr>
          <w:sz w:val="20"/>
        </w:rPr>
        <w:t>not extend</w:t>
      </w:r>
      <w:r>
        <w:rPr>
          <w:spacing w:val="-5"/>
          <w:sz w:val="20"/>
        </w:rPr>
        <w:t xml:space="preserve"> </w:t>
      </w:r>
      <w:r>
        <w:rPr>
          <w:sz w:val="20"/>
        </w:rPr>
        <w:t>to</w:t>
      </w:r>
      <w:r>
        <w:rPr>
          <w:spacing w:val="-5"/>
          <w:sz w:val="20"/>
        </w:rPr>
        <w:t xml:space="preserve"> </w:t>
      </w:r>
      <w:r>
        <w:rPr>
          <w:sz w:val="20"/>
        </w:rPr>
        <w:t>a securities settlement system that is</w:t>
      </w:r>
      <w:r>
        <w:rPr>
          <w:spacing w:val="-4"/>
          <w:sz w:val="20"/>
        </w:rPr>
        <w:t xml:space="preserve"> </w:t>
      </w:r>
      <w:r>
        <w:rPr>
          <w:sz w:val="20"/>
        </w:rPr>
        <w:t>operated by</w:t>
      </w:r>
      <w:r>
        <w:rPr>
          <w:spacing w:val="-8"/>
          <w:sz w:val="20"/>
        </w:rPr>
        <w:t xml:space="preserve"> </w:t>
      </w:r>
      <w:r>
        <w:rPr>
          <w:sz w:val="20"/>
        </w:rPr>
        <w:t>the same</w:t>
      </w:r>
      <w:r>
        <w:rPr>
          <w:spacing w:val="-5"/>
          <w:sz w:val="20"/>
        </w:rPr>
        <w:t xml:space="preserve"> </w:t>
      </w:r>
      <w:r>
        <w:rPr>
          <w:sz w:val="20"/>
        </w:rPr>
        <w:t>CSD. Applicants should provide the information to the NCAs as detailed in the Table below.</w:t>
      </w:r>
    </w:p>
    <w:p w14:paraId="5725DAD2" w14:textId="77777777" w:rsidR="00686EBA" w:rsidRDefault="00686EBA">
      <w:pPr>
        <w:spacing w:line="528" w:lineRule="auto"/>
        <w:rPr>
          <w:sz w:val="20"/>
        </w:rPr>
        <w:sectPr w:rsidR="00686EBA">
          <w:pgSz w:w="16840" w:h="11910" w:orient="landscape"/>
          <w:pgMar w:top="1500" w:right="500" w:bottom="1180" w:left="1300" w:header="1010" w:footer="995" w:gutter="0"/>
          <w:cols w:space="720"/>
        </w:sectPr>
      </w:pPr>
    </w:p>
    <w:p w14:paraId="62489E0D" w14:textId="77777777" w:rsidR="00686EBA" w:rsidRDefault="00686EBA">
      <w:pPr>
        <w:pStyle w:val="BodyText"/>
        <w:spacing w:before="3" w:after="1"/>
        <w:rPr>
          <w:sz w:val="21"/>
        </w:rPr>
      </w:pPr>
    </w:p>
    <w:tbl>
      <w:tblPr>
        <w:tblStyle w:val="TableNormal1"/>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91"/>
        <w:gridCol w:w="1201"/>
        <w:gridCol w:w="2746"/>
        <w:gridCol w:w="2740"/>
        <w:gridCol w:w="2746"/>
        <w:gridCol w:w="2741"/>
      </w:tblGrid>
      <w:tr w:rsidR="00686EBA" w14:paraId="02295A46" w14:textId="77777777">
        <w:trPr>
          <w:trHeight w:val="1996"/>
        </w:trPr>
        <w:tc>
          <w:tcPr>
            <w:tcW w:w="2491" w:type="dxa"/>
            <w:shd w:val="clear" w:color="auto" w:fill="ACAAAA"/>
          </w:tcPr>
          <w:p w14:paraId="16E44AEB" w14:textId="77777777" w:rsidR="00686EBA" w:rsidRDefault="00686EBA">
            <w:pPr>
              <w:pStyle w:val="TableParagraph"/>
              <w:rPr>
                <w:sz w:val="20"/>
              </w:rPr>
            </w:pPr>
          </w:p>
          <w:p w14:paraId="4F1AC5F4" w14:textId="77777777" w:rsidR="00686EBA" w:rsidRDefault="00686EBA">
            <w:pPr>
              <w:pStyle w:val="TableParagraph"/>
              <w:rPr>
                <w:sz w:val="20"/>
              </w:rPr>
            </w:pPr>
          </w:p>
          <w:p w14:paraId="5128FE67" w14:textId="77777777" w:rsidR="00686EBA" w:rsidRDefault="00686EBA">
            <w:pPr>
              <w:pStyle w:val="TableParagraph"/>
              <w:rPr>
                <w:sz w:val="20"/>
              </w:rPr>
            </w:pPr>
          </w:p>
          <w:p w14:paraId="2CB48A50" w14:textId="77777777" w:rsidR="00686EBA" w:rsidRDefault="00E60A29">
            <w:pPr>
              <w:pStyle w:val="TableParagraph"/>
              <w:spacing w:before="147"/>
              <w:ind w:left="789"/>
              <w:rPr>
                <w:b/>
                <w:i/>
                <w:sz w:val="18"/>
              </w:rPr>
            </w:pPr>
            <w:r>
              <w:rPr>
                <w:b/>
                <w:i/>
                <w:spacing w:val="-2"/>
                <w:sz w:val="18"/>
              </w:rPr>
              <w:t>Exemption</w:t>
            </w:r>
          </w:p>
        </w:tc>
        <w:tc>
          <w:tcPr>
            <w:tcW w:w="1201" w:type="dxa"/>
            <w:shd w:val="clear" w:color="auto" w:fill="ACAAAA"/>
          </w:tcPr>
          <w:p w14:paraId="252AF130" w14:textId="77777777" w:rsidR="00686EBA" w:rsidRDefault="00686EBA">
            <w:pPr>
              <w:pStyle w:val="TableParagraph"/>
              <w:rPr>
                <w:sz w:val="20"/>
              </w:rPr>
            </w:pPr>
          </w:p>
          <w:p w14:paraId="7B7374E8" w14:textId="77777777" w:rsidR="00686EBA" w:rsidRDefault="00686EBA">
            <w:pPr>
              <w:pStyle w:val="TableParagraph"/>
              <w:rPr>
                <w:sz w:val="20"/>
              </w:rPr>
            </w:pPr>
          </w:p>
          <w:p w14:paraId="1758EA82" w14:textId="77777777" w:rsidR="00686EBA" w:rsidRDefault="00686EBA">
            <w:pPr>
              <w:pStyle w:val="TableParagraph"/>
              <w:rPr>
                <w:sz w:val="20"/>
              </w:rPr>
            </w:pPr>
          </w:p>
          <w:p w14:paraId="49294B60" w14:textId="77777777" w:rsidR="00686EBA" w:rsidRDefault="00E60A29">
            <w:pPr>
              <w:pStyle w:val="TableParagraph"/>
              <w:spacing w:before="147"/>
              <w:ind w:right="104"/>
              <w:jc w:val="right"/>
              <w:rPr>
                <w:b/>
                <w:i/>
                <w:sz w:val="18"/>
              </w:rPr>
            </w:pPr>
            <w:r>
              <w:rPr>
                <w:b/>
                <w:i/>
                <w:spacing w:val="-2"/>
                <w:sz w:val="18"/>
              </w:rPr>
              <w:t>Requested</w:t>
            </w:r>
          </w:p>
        </w:tc>
        <w:tc>
          <w:tcPr>
            <w:tcW w:w="2746" w:type="dxa"/>
            <w:shd w:val="clear" w:color="auto" w:fill="ACAAAA"/>
          </w:tcPr>
          <w:p w14:paraId="503D8D06" w14:textId="77777777" w:rsidR="00686EBA" w:rsidRDefault="00686EBA">
            <w:pPr>
              <w:pStyle w:val="TableParagraph"/>
              <w:rPr>
                <w:sz w:val="20"/>
              </w:rPr>
            </w:pPr>
          </w:p>
          <w:p w14:paraId="6457EF47" w14:textId="77777777" w:rsidR="00686EBA" w:rsidRDefault="00E60A29">
            <w:pPr>
              <w:pStyle w:val="TableParagraph"/>
              <w:spacing w:before="131" w:line="362" w:lineRule="auto"/>
              <w:ind w:left="48" w:right="8" w:firstLine="2"/>
              <w:jc w:val="center"/>
              <w:rPr>
                <w:b/>
                <w:i/>
                <w:sz w:val="18"/>
              </w:rPr>
            </w:pPr>
            <w:r>
              <w:rPr>
                <w:b/>
                <w:i/>
                <w:sz w:val="18"/>
              </w:rPr>
              <w:t>Short justification, compensatory measures proposed</w:t>
            </w:r>
            <w:r>
              <w:rPr>
                <w:b/>
                <w:i/>
                <w:spacing w:val="-13"/>
                <w:sz w:val="18"/>
              </w:rPr>
              <w:t xml:space="preserve"> </w:t>
            </w:r>
            <w:r>
              <w:rPr>
                <w:b/>
                <w:i/>
                <w:sz w:val="18"/>
              </w:rPr>
              <w:t>(if</w:t>
            </w:r>
            <w:r>
              <w:rPr>
                <w:b/>
                <w:i/>
                <w:spacing w:val="-12"/>
                <w:sz w:val="18"/>
              </w:rPr>
              <w:t xml:space="preserve"> </w:t>
            </w:r>
            <w:r>
              <w:rPr>
                <w:b/>
                <w:i/>
                <w:sz w:val="18"/>
              </w:rPr>
              <w:t>any)</w:t>
            </w:r>
            <w:r>
              <w:rPr>
                <w:b/>
                <w:i/>
                <w:spacing w:val="-13"/>
                <w:sz w:val="18"/>
              </w:rPr>
              <w:t xml:space="preserve"> </w:t>
            </w:r>
            <w:r>
              <w:rPr>
                <w:b/>
                <w:i/>
                <w:sz w:val="18"/>
              </w:rPr>
              <w:t>and</w:t>
            </w:r>
            <w:r>
              <w:rPr>
                <w:b/>
                <w:i/>
                <w:spacing w:val="-12"/>
                <w:sz w:val="18"/>
              </w:rPr>
              <w:t xml:space="preserve"> </w:t>
            </w:r>
            <w:r>
              <w:rPr>
                <w:b/>
                <w:i/>
                <w:sz w:val="18"/>
              </w:rPr>
              <w:t>means</w:t>
            </w:r>
            <w:r>
              <w:rPr>
                <w:b/>
                <w:i/>
                <w:spacing w:val="-13"/>
                <w:sz w:val="18"/>
              </w:rPr>
              <w:t xml:space="preserve"> </w:t>
            </w:r>
            <w:r>
              <w:rPr>
                <w:b/>
                <w:i/>
                <w:sz w:val="18"/>
              </w:rPr>
              <w:t>by which conditions attached to exemptions are complied with.</w:t>
            </w:r>
          </w:p>
        </w:tc>
        <w:tc>
          <w:tcPr>
            <w:tcW w:w="2740" w:type="dxa"/>
            <w:shd w:val="clear" w:color="auto" w:fill="ACAAAA"/>
          </w:tcPr>
          <w:p w14:paraId="1C83574E" w14:textId="77777777" w:rsidR="00686EBA" w:rsidRDefault="00686EBA">
            <w:pPr>
              <w:pStyle w:val="TableParagraph"/>
              <w:rPr>
                <w:sz w:val="20"/>
              </w:rPr>
            </w:pPr>
          </w:p>
          <w:p w14:paraId="75B8FD03" w14:textId="77777777" w:rsidR="00686EBA" w:rsidRDefault="00686EBA">
            <w:pPr>
              <w:pStyle w:val="TableParagraph"/>
              <w:rPr>
                <w:sz w:val="20"/>
              </w:rPr>
            </w:pPr>
          </w:p>
          <w:p w14:paraId="54CF4656" w14:textId="77777777" w:rsidR="00686EBA" w:rsidRDefault="00E60A29">
            <w:pPr>
              <w:pStyle w:val="TableParagraph"/>
              <w:spacing w:before="167" w:line="362" w:lineRule="auto"/>
              <w:ind w:left="69" w:firstLine="325"/>
              <w:rPr>
                <w:b/>
                <w:i/>
                <w:sz w:val="18"/>
              </w:rPr>
            </w:pPr>
            <w:r>
              <w:rPr>
                <w:b/>
                <w:i/>
                <w:sz w:val="18"/>
              </w:rPr>
              <w:t>Demonstration that the exemption is proportionate to, and</w:t>
            </w:r>
            <w:r>
              <w:rPr>
                <w:b/>
                <w:i/>
                <w:spacing w:val="-6"/>
                <w:sz w:val="18"/>
              </w:rPr>
              <w:t xml:space="preserve"> </w:t>
            </w:r>
            <w:r>
              <w:rPr>
                <w:b/>
                <w:i/>
                <w:sz w:val="18"/>
              </w:rPr>
              <w:t>justified</w:t>
            </w:r>
            <w:r>
              <w:rPr>
                <w:b/>
                <w:i/>
                <w:spacing w:val="-10"/>
                <w:sz w:val="18"/>
              </w:rPr>
              <w:t xml:space="preserve"> </w:t>
            </w:r>
            <w:r>
              <w:rPr>
                <w:b/>
                <w:i/>
                <w:sz w:val="18"/>
              </w:rPr>
              <w:t>by,</w:t>
            </w:r>
            <w:r>
              <w:rPr>
                <w:b/>
                <w:i/>
                <w:spacing w:val="-5"/>
                <w:sz w:val="18"/>
              </w:rPr>
              <w:t xml:space="preserve"> </w:t>
            </w:r>
            <w:r>
              <w:rPr>
                <w:b/>
                <w:i/>
                <w:sz w:val="18"/>
              </w:rPr>
              <w:t>the</w:t>
            </w:r>
            <w:r>
              <w:rPr>
                <w:b/>
                <w:i/>
                <w:spacing w:val="-7"/>
                <w:sz w:val="18"/>
              </w:rPr>
              <w:t xml:space="preserve"> </w:t>
            </w:r>
            <w:r>
              <w:rPr>
                <w:b/>
                <w:i/>
                <w:sz w:val="18"/>
              </w:rPr>
              <w:t>use</w:t>
            </w:r>
            <w:r>
              <w:rPr>
                <w:b/>
                <w:i/>
                <w:spacing w:val="-6"/>
                <w:sz w:val="18"/>
              </w:rPr>
              <w:t xml:space="preserve"> </w:t>
            </w:r>
            <w:r>
              <w:rPr>
                <w:b/>
                <w:i/>
                <w:sz w:val="18"/>
              </w:rPr>
              <w:t>of</w:t>
            </w:r>
            <w:r>
              <w:rPr>
                <w:b/>
                <w:i/>
                <w:spacing w:val="-5"/>
                <w:sz w:val="18"/>
              </w:rPr>
              <w:t xml:space="preserve"> DLT</w:t>
            </w:r>
          </w:p>
        </w:tc>
        <w:tc>
          <w:tcPr>
            <w:tcW w:w="2746" w:type="dxa"/>
            <w:shd w:val="clear" w:color="auto" w:fill="ACAAAA"/>
          </w:tcPr>
          <w:p w14:paraId="2ECA40F6" w14:textId="77777777" w:rsidR="00686EBA" w:rsidRDefault="00686EBA">
            <w:pPr>
              <w:pStyle w:val="TableParagraph"/>
              <w:rPr>
                <w:sz w:val="20"/>
              </w:rPr>
            </w:pPr>
          </w:p>
          <w:p w14:paraId="202AF08A" w14:textId="77777777" w:rsidR="00686EBA" w:rsidRDefault="00686EBA">
            <w:pPr>
              <w:pStyle w:val="TableParagraph"/>
              <w:spacing w:before="1"/>
              <w:rPr>
                <w:sz w:val="17"/>
              </w:rPr>
            </w:pPr>
          </w:p>
          <w:p w14:paraId="2A5AA970" w14:textId="77777777" w:rsidR="00686EBA" w:rsidRDefault="00E60A29">
            <w:pPr>
              <w:pStyle w:val="TableParagraph"/>
              <w:spacing w:line="362" w:lineRule="auto"/>
              <w:ind w:left="69" w:right="33"/>
              <w:jc w:val="center"/>
              <w:rPr>
                <w:b/>
                <w:i/>
                <w:sz w:val="18"/>
              </w:rPr>
            </w:pPr>
            <w:r>
              <w:rPr>
                <w:b/>
                <w:i/>
                <w:sz w:val="18"/>
              </w:rPr>
              <w:t>Demonstration that the exemption</w:t>
            </w:r>
            <w:r>
              <w:rPr>
                <w:b/>
                <w:i/>
                <w:spacing w:val="-13"/>
                <w:sz w:val="18"/>
              </w:rPr>
              <w:t xml:space="preserve"> </w:t>
            </w:r>
            <w:r>
              <w:rPr>
                <w:b/>
                <w:i/>
                <w:sz w:val="18"/>
              </w:rPr>
              <w:t>is</w:t>
            </w:r>
            <w:r>
              <w:rPr>
                <w:b/>
                <w:i/>
                <w:spacing w:val="-12"/>
                <w:sz w:val="18"/>
              </w:rPr>
              <w:t xml:space="preserve"> </w:t>
            </w:r>
            <w:r>
              <w:rPr>
                <w:b/>
                <w:i/>
                <w:sz w:val="18"/>
              </w:rPr>
              <w:t>limited</w:t>
            </w:r>
            <w:r>
              <w:rPr>
                <w:b/>
                <w:i/>
                <w:spacing w:val="-13"/>
                <w:sz w:val="18"/>
              </w:rPr>
              <w:t xml:space="preserve"> </w:t>
            </w:r>
            <w:r>
              <w:rPr>
                <w:b/>
                <w:i/>
                <w:sz w:val="18"/>
              </w:rPr>
              <w:t>to</w:t>
            </w:r>
            <w:r>
              <w:rPr>
                <w:b/>
                <w:i/>
                <w:spacing w:val="-12"/>
                <w:sz w:val="18"/>
              </w:rPr>
              <w:t xml:space="preserve"> </w:t>
            </w:r>
            <w:r>
              <w:rPr>
                <w:b/>
                <w:i/>
                <w:sz w:val="18"/>
              </w:rPr>
              <w:t>the</w:t>
            </w:r>
            <w:r>
              <w:rPr>
                <w:b/>
                <w:i/>
                <w:spacing w:val="-13"/>
                <w:sz w:val="18"/>
              </w:rPr>
              <w:t xml:space="preserve"> </w:t>
            </w:r>
            <w:r>
              <w:rPr>
                <w:b/>
                <w:i/>
                <w:sz w:val="18"/>
              </w:rPr>
              <w:t>DLT SS for which specific permission is sought</w:t>
            </w:r>
          </w:p>
        </w:tc>
        <w:tc>
          <w:tcPr>
            <w:tcW w:w="2741" w:type="dxa"/>
            <w:shd w:val="clear" w:color="auto" w:fill="ACAAAA"/>
          </w:tcPr>
          <w:p w14:paraId="7322F637" w14:textId="77777777" w:rsidR="00686EBA" w:rsidRDefault="00686EBA">
            <w:pPr>
              <w:pStyle w:val="TableParagraph"/>
              <w:spacing w:before="4"/>
              <w:rPr>
                <w:sz w:val="18"/>
              </w:rPr>
            </w:pPr>
          </w:p>
          <w:p w14:paraId="1F4C9597" w14:textId="77777777" w:rsidR="00686EBA" w:rsidRDefault="00E60A29">
            <w:pPr>
              <w:pStyle w:val="TableParagraph"/>
              <w:spacing w:line="360" w:lineRule="auto"/>
              <w:ind w:left="34" w:right="13"/>
              <w:jc w:val="center"/>
              <w:rPr>
                <w:b/>
                <w:i/>
                <w:sz w:val="18"/>
              </w:rPr>
            </w:pPr>
            <w:r>
              <w:rPr>
                <w:b/>
                <w:i/>
                <w:sz w:val="18"/>
              </w:rPr>
              <w:t>Unique</w:t>
            </w:r>
            <w:r>
              <w:rPr>
                <w:b/>
                <w:i/>
                <w:spacing w:val="-15"/>
                <w:sz w:val="18"/>
              </w:rPr>
              <w:t xml:space="preserve"> </w:t>
            </w:r>
            <w:r>
              <w:rPr>
                <w:b/>
                <w:i/>
                <w:sz w:val="18"/>
              </w:rPr>
              <w:t>reference</w:t>
            </w:r>
            <w:r>
              <w:rPr>
                <w:b/>
                <w:i/>
                <w:spacing w:val="-12"/>
                <w:sz w:val="18"/>
              </w:rPr>
              <w:t xml:space="preserve"> </w:t>
            </w:r>
            <w:r>
              <w:rPr>
                <w:b/>
                <w:i/>
                <w:sz w:val="18"/>
              </w:rPr>
              <w:t>number</w:t>
            </w:r>
            <w:r>
              <w:rPr>
                <w:b/>
                <w:i/>
                <w:spacing w:val="-13"/>
                <w:sz w:val="18"/>
              </w:rPr>
              <w:t xml:space="preserve"> </w:t>
            </w:r>
            <w:r>
              <w:rPr>
                <w:b/>
                <w:i/>
                <w:sz w:val="18"/>
              </w:rPr>
              <w:t>of</w:t>
            </w:r>
            <w:r>
              <w:rPr>
                <w:b/>
                <w:i/>
                <w:spacing w:val="-12"/>
                <w:sz w:val="18"/>
              </w:rPr>
              <w:t xml:space="preserve"> </w:t>
            </w:r>
            <w:r>
              <w:rPr>
                <w:b/>
                <w:i/>
                <w:sz w:val="18"/>
              </w:rPr>
              <w:t>the document, Title, Chapter or section or page where the information is provided or reason why the information is</w:t>
            </w:r>
          </w:p>
          <w:p w14:paraId="58139433" w14:textId="77777777" w:rsidR="00686EBA" w:rsidRDefault="00E60A29">
            <w:pPr>
              <w:pStyle w:val="TableParagraph"/>
              <w:spacing w:before="4"/>
              <w:ind w:left="32" w:right="13"/>
              <w:jc w:val="center"/>
              <w:rPr>
                <w:b/>
                <w:i/>
                <w:sz w:val="18"/>
              </w:rPr>
            </w:pPr>
            <w:r>
              <w:rPr>
                <w:b/>
                <w:i/>
                <w:sz w:val="18"/>
              </w:rPr>
              <w:t xml:space="preserve">not </w:t>
            </w:r>
            <w:r>
              <w:rPr>
                <w:b/>
                <w:i/>
                <w:spacing w:val="-2"/>
                <w:sz w:val="18"/>
              </w:rPr>
              <w:t>provided</w:t>
            </w:r>
          </w:p>
        </w:tc>
      </w:tr>
      <w:tr w:rsidR="00686EBA" w:rsidRPr="00E60A29" w14:paraId="4872D68A" w14:textId="77777777">
        <w:trPr>
          <w:trHeight w:val="915"/>
        </w:trPr>
        <w:tc>
          <w:tcPr>
            <w:tcW w:w="2491" w:type="dxa"/>
          </w:tcPr>
          <w:p w14:paraId="0778D892" w14:textId="77777777" w:rsidR="00686EBA" w:rsidRDefault="00E60A29">
            <w:pPr>
              <w:pStyle w:val="TableParagraph"/>
              <w:spacing w:before="11"/>
              <w:ind w:left="5"/>
              <w:rPr>
                <w:b/>
                <w:sz w:val="18"/>
              </w:rPr>
            </w:pPr>
            <w:r>
              <w:rPr>
                <w:b/>
                <w:spacing w:val="-4"/>
                <w:sz w:val="18"/>
              </w:rPr>
              <w:t>Dematerialised</w:t>
            </w:r>
            <w:r>
              <w:rPr>
                <w:b/>
                <w:spacing w:val="33"/>
                <w:sz w:val="18"/>
              </w:rPr>
              <w:t xml:space="preserve"> </w:t>
            </w:r>
            <w:r>
              <w:rPr>
                <w:b/>
                <w:spacing w:val="-4"/>
                <w:sz w:val="18"/>
              </w:rPr>
              <w:t>form</w:t>
            </w:r>
          </w:p>
          <w:p w14:paraId="421901CD" w14:textId="77777777" w:rsidR="00686EBA" w:rsidRDefault="00E60A29">
            <w:pPr>
              <w:pStyle w:val="TableParagraph"/>
              <w:spacing w:line="230" w:lineRule="atLeast"/>
              <w:ind w:left="5"/>
              <w:rPr>
                <w:sz w:val="18"/>
              </w:rPr>
            </w:pPr>
            <w:r>
              <w:rPr>
                <w:sz w:val="18"/>
              </w:rPr>
              <w:t>(Article 2(1)(4) of Regulation (EU)</w:t>
            </w:r>
            <w:r>
              <w:rPr>
                <w:spacing w:val="-12"/>
                <w:sz w:val="18"/>
              </w:rPr>
              <w:t xml:space="preserve"> </w:t>
            </w:r>
            <w:r>
              <w:rPr>
                <w:sz w:val="18"/>
              </w:rPr>
              <w:t>No</w:t>
            </w:r>
            <w:r>
              <w:rPr>
                <w:spacing w:val="-12"/>
                <w:sz w:val="18"/>
              </w:rPr>
              <w:t xml:space="preserve"> </w:t>
            </w:r>
            <w:r>
              <w:rPr>
                <w:sz w:val="18"/>
              </w:rPr>
              <w:t>909/2014)</w:t>
            </w:r>
            <w:r>
              <w:rPr>
                <w:spacing w:val="-12"/>
                <w:sz w:val="18"/>
              </w:rPr>
              <w:t xml:space="preserve"> </w:t>
            </w:r>
            <w:r>
              <w:rPr>
                <w:sz w:val="18"/>
              </w:rPr>
              <w:t>Article</w:t>
            </w:r>
            <w:r>
              <w:rPr>
                <w:spacing w:val="-12"/>
                <w:sz w:val="18"/>
              </w:rPr>
              <w:t xml:space="preserve"> </w:t>
            </w:r>
            <w:r>
              <w:rPr>
                <w:sz w:val="18"/>
              </w:rPr>
              <w:t>5(2) of Regulation (EU) 2022/858</w:t>
            </w:r>
          </w:p>
        </w:tc>
        <w:tc>
          <w:tcPr>
            <w:tcW w:w="1201" w:type="dxa"/>
          </w:tcPr>
          <w:p w14:paraId="5466FF1C" w14:textId="37CC45DE" w:rsidR="00686EBA" w:rsidRDefault="00FE5305">
            <w:pPr>
              <w:pStyle w:val="TableParagraph"/>
              <w:spacing w:before="11"/>
              <w:ind w:left="4"/>
              <w:rPr>
                <w:sz w:val="18"/>
              </w:rPr>
            </w:pPr>
            <w:sdt>
              <w:sdtPr>
                <w:rPr>
                  <w:spacing w:val="-2"/>
                  <w:sz w:val="18"/>
                </w:rPr>
                <w:id w:val="-659995616"/>
                <w14:checkbox>
                  <w14:checked w14:val="0"/>
                  <w14:checkedState w14:val="2612" w14:font="MS Gothic"/>
                  <w14:uncheckedState w14:val="2610" w14:font="MS Gothic"/>
                </w14:checkbox>
              </w:sdtPr>
              <w:sdtContent>
                <w:r>
                  <w:rPr>
                    <w:rFonts w:ascii="MS Gothic" w:eastAsia="MS Gothic" w:hAnsi="MS Gothic" w:hint="eastAsia"/>
                    <w:spacing w:val="-2"/>
                    <w:sz w:val="18"/>
                  </w:rPr>
                  <w:t>☐</w:t>
                </w:r>
              </w:sdtContent>
            </w:sdt>
            <w:r>
              <w:rPr>
                <w:spacing w:val="-2"/>
                <w:sz w:val="18"/>
              </w:rPr>
              <w:t>Yes/</w:t>
            </w:r>
            <w:r>
              <w:rPr>
                <w:spacing w:val="-7"/>
                <w:sz w:val="18"/>
              </w:rPr>
              <w:t xml:space="preserve"> </w:t>
            </w:r>
            <w:sdt>
              <w:sdtPr>
                <w:rPr>
                  <w:spacing w:val="-7"/>
                  <w:sz w:val="18"/>
                </w:rPr>
                <w:id w:val="-634414384"/>
                <w14:checkbox>
                  <w14:checked w14:val="0"/>
                  <w14:checkedState w14:val="2612" w14:font="MS Gothic"/>
                  <w14:uncheckedState w14:val="2610" w14:font="MS Gothic"/>
                </w14:checkbox>
              </w:sdtPr>
              <w:sdtContent>
                <w:r>
                  <w:rPr>
                    <w:rFonts w:ascii="MS Gothic" w:eastAsia="MS Gothic" w:hAnsi="MS Gothic" w:hint="eastAsia"/>
                    <w:spacing w:val="-7"/>
                    <w:sz w:val="18"/>
                  </w:rPr>
                  <w:t>☐</w:t>
                </w:r>
              </w:sdtContent>
            </w:sdt>
            <w:r>
              <w:rPr>
                <w:spacing w:val="-5"/>
                <w:sz w:val="18"/>
              </w:rPr>
              <w:t>No</w:t>
            </w:r>
          </w:p>
        </w:tc>
        <w:tc>
          <w:tcPr>
            <w:tcW w:w="2746" w:type="dxa"/>
          </w:tcPr>
          <w:p w14:paraId="0E55CA70" w14:textId="77777777" w:rsidR="00686EBA" w:rsidRDefault="00E60A29">
            <w:pPr>
              <w:pStyle w:val="TableParagraph"/>
              <w:spacing w:before="11"/>
              <w:ind w:left="9"/>
              <w:rPr>
                <w:i/>
                <w:sz w:val="18"/>
              </w:rPr>
            </w:pPr>
            <w:r>
              <w:rPr>
                <w:i/>
                <w:sz w:val="18"/>
              </w:rPr>
              <w:t>[Free</w:t>
            </w:r>
            <w:r>
              <w:rPr>
                <w:i/>
                <w:spacing w:val="-10"/>
                <w:sz w:val="18"/>
              </w:rPr>
              <w:t xml:space="preserve"> </w:t>
            </w:r>
            <w:r>
              <w:rPr>
                <w:i/>
                <w:spacing w:val="-2"/>
                <w:sz w:val="18"/>
              </w:rPr>
              <w:t>text]</w:t>
            </w:r>
          </w:p>
        </w:tc>
        <w:tc>
          <w:tcPr>
            <w:tcW w:w="2740" w:type="dxa"/>
          </w:tcPr>
          <w:p w14:paraId="0C43E86F" w14:textId="77777777" w:rsidR="00686EBA" w:rsidRDefault="00E60A29">
            <w:pPr>
              <w:pStyle w:val="TableParagraph"/>
              <w:spacing w:before="11"/>
              <w:ind w:left="4"/>
              <w:rPr>
                <w:i/>
                <w:sz w:val="18"/>
              </w:rPr>
            </w:pPr>
            <w:r>
              <w:rPr>
                <w:i/>
                <w:sz w:val="18"/>
              </w:rPr>
              <w:t>[Free</w:t>
            </w:r>
            <w:r>
              <w:rPr>
                <w:i/>
                <w:spacing w:val="-10"/>
                <w:sz w:val="18"/>
              </w:rPr>
              <w:t xml:space="preserve"> </w:t>
            </w:r>
            <w:r>
              <w:rPr>
                <w:i/>
                <w:spacing w:val="-2"/>
                <w:sz w:val="18"/>
              </w:rPr>
              <w:t>text]</w:t>
            </w:r>
          </w:p>
        </w:tc>
        <w:tc>
          <w:tcPr>
            <w:tcW w:w="2746" w:type="dxa"/>
          </w:tcPr>
          <w:p w14:paraId="24389137" w14:textId="77777777" w:rsidR="00686EBA" w:rsidRDefault="00E60A29">
            <w:pPr>
              <w:pStyle w:val="TableParagraph"/>
              <w:spacing w:before="11" w:line="273" w:lineRule="auto"/>
              <w:ind w:left="139" w:firstLine="60"/>
              <w:rPr>
                <w:i/>
                <w:sz w:val="18"/>
              </w:rPr>
            </w:pPr>
            <w:r>
              <w:rPr>
                <w:i/>
                <w:sz w:val="18"/>
              </w:rPr>
              <w:t>[free</w:t>
            </w:r>
            <w:r>
              <w:rPr>
                <w:i/>
                <w:spacing w:val="-13"/>
                <w:sz w:val="18"/>
              </w:rPr>
              <w:t xml:space="preserve"> </w:t>
            </w:r>
            <w:r>
              <w:rPr>
                <w:i/>
                <w:sz w:val="18"/>
              </w:rPr>
              <w:t>text/evidence</w:t>
            </w:r>
            <w:r>
              <w:rPr>
                <w:i/>
                <w:spacing w:val="-12"/>
                <w:sz w:val="18"/>
              </w:rPr>
              <w:t xml:space="preserve"> </w:t>
            </w:r>
            <w:r>
              <w:rPr>
                <w:i/>
                <w:sz w:val="18"/>
              </w:rPr>
              <w:t>that</w:t>
            </w:r>
            <w:r>
              <w:rPr>
                <w:i/>
                <w:spacing w:val="-13"/>
                <w:sz w:val="18"/>
              </w:rPr>
              <w:t xml:space="preserve"> </w:t>
            </w:r>
            <w:r>
              <w:rPr>
                <w:i/>
                <w:sz w:val="18"/>
              </w:rPr>
              <w:t xml:space="preserve">the </w:t>
            </w:r>
            <w:r>
              <w:rPr>
                <w:i/>
                <w:spacing w:val="-2"/>
                <w:sz w:val="18"/>
              </w:rPr>
              <w:t>general</w:t>
            </w:r>
            <w:r>
              <w:rPr>
                <w:i/>
                <w:spacing w:val="-3"/>
                <w:sz w:val="18"/>
              </w:rPr>
              <w:t xml:space="preserve"> </w:t>
            </w:r>
            <w:r>
              <w:rPr>
                <w:i/>
                <w:spacing w:val="-2"/>
                <w:sz w:val="18"/>
              </w:rPr>
              <w:t>rule</w:t>
            </w:r>
            <w:r>
              <w:rPr>
                <w:i/>
                <w:spacing w:val="-4"/>
                <w:sz w:val="18"/>
              </w:rPr>
              <w:t xml:space="preserve"> </w:t>
            </w:r>
            <w:r>
              <w:rPr>
                <w:i/>
                <w:spacing w:val="-2"/>
                <w:sz w:val="18"/>
              </w:rPr>
              <w:t>applies</w:t>
            </w:r>
            <w:r>
              <w:rPr>
                <w:i/>
                <w:spacing w:val="-3"/>
                <w:sz w:val="18"/>
              </w:rPr>
              <w:t xml:space="preserve"> </w:t>
            </w:r>
            <w:r>
              <w:rPr>
                <w:i/>
                <w:spacing w:val="-2"/>
                <w:sz w:val="18"/>
              </w:rPr>
              <w:t>in</w:t>
            </w:r>
            <w:r>
              <w:rPr>
                <w:i/>
                <w:spacing w:val="-4"/>
                <w:sz w:val="18"/>
              </w:rPr>
              <w:t xml:space="preserve"> </w:t>
            </w:r>
            <w:r>
              <w:rPr>
                <w:i/>
                <w:spacing w:val="-2"/>
                <w:sz w:val="18"/>
              </w:rPr>
              <w:t>other</w:t>
            </w:r>
          </w:p>
          <w:p w14:paraId="2927A8DF" w14:textId="77777777" w:rsidR="00686EBA" w:rsidRDefault="00E60A29">
            <w:pPr>
              <w:pStyle w:val="TableParagraph"/>
              <w:spacing w:line="200" w:lineRule="exact"/>
              <w:ind w:left="819"/>
              <w:rPr>
                <w:i/>
                <w:sz w:val="18"/>
              </w:rPr>
            </w:pPr>
            <w:r>
              <w:rPr>
                <w:i/>
                <w:sz w:val="18"/>
              </w:rPr>
              <w:t>non-DLT</w:t>
            </w:r>
            <w:r>
              <w:rPr>
                <w:i/>
                <w:spacing w:val="-3"/>
                <w:sz w:val="18"/>
              </w:rPr>
              <w:t xml:space="preserve"> </w:t>
            </w:r>
            <w:r>
              <w:rPr>
                <w:i/>
                <w:spacing w:val="-5"/>
                <w:sz w:val="18"/>
              </w:rPr>
              <w:t>MI]</w:t>
            </w:r>
          </w:p>
        </w:tc>
        <w:sdt>
          <w:sdtPr>
            <w:rPr>
              <w:rFonts w:ascii="Times New Roman"/>
              <w:sz w:val="18"/>
            </w:rPr>
            <w:id w:val="-1731997717"/>
            <w:placeholder>
              <w:docPart w:val="DefaultPlaceholder_-1854013440"/>
            </w:placeholder>
            <w:showingPlcHdr/>
          </w:sdtPr>
          <w:sdtEndPr/>
          <w:sdtContent>
            <w:tc>
              <w:tcPr>
                <w:tcW w:w="2741" w:type="dxa"/>
              </w:tcPr>
              <w:p w14:paraId="71864E32" w14:textId="710B4A9A" w:rsidR="00686EBA" w:rsidRPr="00E60A29" w:rsidRDefault="00E60A29">
                <w:pPr>
                  <w:pStyle w:val="TableParagraph"/>
                  <w:rPr>
                    <w:rFonts w:ascii="Times New Roman"/>
                    <w:sz w:val="18"/>
                    <w:lang w:val="sv-SE"/>
                  </w:rPr>
                </w:pPr>
                <w:r w:rsidRPr="00E60A29">
                  <w:rPr>
                    <w:rStyle w:val="PlaceholderText"/>
                    <w:lang w:val="sv-SE"/>
                  </w:rPr>
                  <w:t>Klicka eller tryck här för att ange text.</w:t>
                </w:r>
              </w:p>
            </w:tc>
          </w:sdtContent>
        </w:sdt>
      </w:tr>
      <w:tr w:rsidR="00686EBA" w:rsidRPr="00E60A29" w14:paraId="6B72317D" w14:textId="77777777">
        <w:trPr>
          <w:trHeight w:val="1045"/>
        </w:trPr>
        <w:tc>
          <w:tcPr>
            <w:tcW w:w="2491" w:type="dxa"/>
          </w:tcPr>
          <w:p w14:paraId="789D4811" w14:textId="77777777" w:rsidR="00686EBA" w:rsidRDefault="00E60A29">
            <w:pPr>
              <w:pStyle w:val="TableParagraph"/>
              <w:spacing w:before="1"/>
              <w:ind w:left="5" w:right="120"/>
              <w:rPr>
                <w:sz w:val="18"/>
              </w:rPr>
            </w:pPr>
            <w:r>
              <w:rPr>
                <w:b/>
                <w:sz w:val="18"/>
              </w:rPr>
              <w:t>Transfer</w:t>
            </w:r>
            <w:r>
              <w:rPr>
                <w:b/>
                <w:spacing w:val="-1"/>
                <w:sz w:val="18"/>
              </w:rPr>
              <w:t xml:space="preserve"> </w:t>
            </w:r>
            <w:r>
              <w:rPr>
                <w:b/>
                <w:sz w:val="18"/>
              </w:rPr>
              <w:t>orders</w:t>
            </w:r>
            <w:r>
              <w:rPr>
                <w:b/>
                <w:spacing w:val="-1"/>
                <w:sz w:val="18"/>
              </w:rPr>
              <w:t xml:space="preserve"> </w:t>
            </w:r>
            <w:r>
              <w:rPr>
                <w:sz w:val="18"/>
              </w:rPr>
              <w:t>(Article 2(1)(9)</w:t>
            </w:r>
            <w:r>
              <w:rPr>
                <w:spacing w:val="-12"/>
                <w:sz w:val="18"/>
              </w:rPr>
              <w:t xml:space="preserve"> </w:t>
            </w:r>
            <w:r>
              <w:rPr>
                <w:sz w:val="18"/>
              </w:rPr>
              <w:t>of</w:t>
            </w:r>
            <w:r>
              <w:rPr>
                <w:spacing w:val="-10"/>
                <w:sz w:val="18"/>
              </w:rPr>
              <w:t xml:space="preserve"> </w:t>
            </w:r>
            <w:r>
              <w:rPr>
                <w:sz w:val="18"/>
              </w:rPr>
              <w:t>Regulation</w:t>
            </w:r>
            <w:r>
              <w:rPr>
                <w:spacing w:val="-13"/>
                <w:sz w:val="18"/>
              </w:rPr>
              <w:t xml:space="preserve"> </w:t>
            </w:r>
            <w:r>
              <w:rPr>
                <w:sz w:val="18"/>
              </w:rPr>
              <w:t>(EU)</w:t>
            </w:r>
            <w:r>
              <w:rPr>
                <w:spacing w:val="-10"/>
                <w:sz w:val="18"/>
              </w:rPr>
              <w:t xml:space="preserve"> </w:t>
            </w:r>
            <w:r>
              <w:rPr>
                <w:sz w:val="18"/>
              </w:rPr>
              <w:t xml:space="preserve">No </w:t>
            </w:r>
            <w:r>
              <w:rPr>
                <w:spacing w:val="-2"/>
                <w:sz w:val="18"/>
              </w:rPr>
              <w:t>909/2014)</w:t>
            </w:r>
          </w:p>
          <w:p w14:paraId="44E2AF82" w14:textId="77777777" w:rsidR="00686EBA" w:rsidRDefault="00E60A29">
            <w:pPr>
              <w:pStyle w:val="TableParagraph"/>
              <w:spacing w:line="210" w:lineRule="atLeast"/>
              <w:ind w:left="5"/>
              <w:rPr>
                <w:sz w:val="18"/>
              </w:rPr>
            </w:pPr>
            <w:r>
              <w:rPr>
                <w:spacing w:val="-2"/>
                <w:sz w:val="18"/>
              </w:rPr>
              <w:t>Article</w:t>
            </w:r>
            <w:r>
              <w:rPr>
                <w:spacing w:val="-11"/>
                <w:sz w:val="18"/>
              </w:rPr>
              <w:t xml:space="preserve"> </w:t>
            </w:r>
            <w:r>
              <w:rPr>
                <w:spacing w:val="-2"/>
                <w:sz w:val="18"/>
              </w:rPr>
              <w:t>5(2)</w:t>
            </w:r>
            <w:r>
              <w:rPr>
                <w:spacing w:val="-10"/>
                <w:sz w:val="18"/>
              </w:rPr>
              <w:t xml:space="preserve"> </w:t>
            </w:r>
            <w:r>
              <w:rPr>
                <w:spacing w:val="-2"/>
                <w:sz w:val="18"/>
              </w:rPr>
              <w:t>of</w:t>
            </w:r>
            <w:r>
              <w:rPr>
                <w:spacing w:val="-11"/>
                <w:sz w:val="18"/>
              </w:rPr>
              <w:t xml:space="preserve"> </w:t>
            </w:r>
            <w:r>
              <w:rPr>
                <w:spacing w:val="-2"/>
                <w:sz w:val="18"/>
              </w:rPr>
              <w:t>Regulation</w:t>
            </w:r>
            <w:r>
              <w:rPr>
                <w:spacing w:val="-11"/>
                <w:sz w:val="18"/>
              </w:rPr>
              <w:t xml:space="preserve"> </w:t>
            </w:r>
            <w:r>
              <w:rPr>
                <w:spacing w:val="-2"/>
                <w:sz w:val="18"/>
              </w:rPr>
              <w:t>(EU) 2022/858</w:t>
            </w:r>
          </w:p>
        </w:tc>
        <w:tc>
          <w:tcPr>
            <w:tcW w:w="1201" w:type="dxa"/>
          </w:tcPr>
          <w:p w14:paraId="4773E777" w14:textId="1D17F287" w:rsidR="00686EBA" w:rsidRDefault="00FE5305">
            <w:pPr>
              <w:pStyle w:val="TableParagraph"/>
              <w:spacing w:before="16"/>
              <w:ind w:left="4"/>
              <w:rPr>
                <w:sz w:val="18"/>
              </w:rPr>
            </w:pPr>
            <w:sdt>
              <w:sdtPr>
                <w:rPr>
                  <w:spacing w:val="-2"/>
                  <w:sz w:val="18"/>
                </w:rPr>
                <w:id w:val="1443577969"/>
                <w14:checkbox>
                  <w14:checked w14:val="0"/>
                  <w14:checkedState w14:val="2612" w14:font="MS Gothic"/>
                  <w14:uncheckedState w14:val="2610" w14:font="MS Gothic"/>
                </w14:checkbox>
              </w:sdtPr>
              <w:sdtContent>
                <w:r>
                  <w:rPr>
                    <w:rFonts w:ascii="MS Gothic" w:eastAsia="MS Gothic" w:hAnsi="MS Gothic" w:hint="eastAsia"/>
                    <w:spacing w:val="-2"/>
                    <w:sz w:val="18"/>
                  </w:rPr>
                  <w:t>☐</w:t>
                </w:r>
              </w:sdtContent>
            </w:sdt>
            <w:r>
              <w:rPr>
                <w:spacing w:val="-2"/>
                <w:sz w:val="18"/>
              </w:rPr>
              <w:t>Yes/</w:t>
            </w:r>
            <w:r>
              <w:rPr>
                <w:spacing w:val="-7"/>
                <w:sz w:val="18"/>
              </w:rPr>
              <w:t xml:space="preserve"> </w:t>
            </w:r>
            <w:sdt>
              <w:sdtPr>
                <w:rPr>
                  <w:spacing w:val="-7"/>
                  <w:sz w:val="18"/>
                </w:rPr>
                <w:id w:val="-1924633823"/>
                <w14:checkbox>
                  <w14:checked w14:val="0"/>
                  <w14:checkedState w14:val="2612" w14:font="MS Gothic"/>
                  <w14:uncheckedState w14:val="2610" w14:font="MS Gothic"/>
                </w14:checkbox>
              </w:sdtPr>
              <w:sdtContent>
                <w:r>
                  <w:rPr>
                    <w:rFonts w:ascii="MS Gothic" w:eastAsia="MS Gothic" w:hAnsi="MS Gothic" w:hint="eastAsia"/>
                    <w:spacing w:val="-7"/>
                    <w:sz w:val="18"/>
                  </w:rPr>
                  <w:t>☐</w:t>
                </w:r>
              </w:sdtContent>
            </w:sdt>
            <w:r>
              <w:rPr>
                <w:spacing w:val="-5"/>
                <w:sz w:val="18"/>
              </w:rPr>
              <w:t>No</w:t>
            </w:r>
          </w:p>
        </w:tc>
        <w:tc>
          <w:tcPr>
            <w:tcW w:w="2746" w:type="dxa"/>
          </w:tcPr>
          <w:p w14:paraId="4483A6E2" w14:textId="77777777" w:rsidR="00686EBA" w:rsidRDefault="00E60A29">
            <w:pPr>
              <w:pStyle w:val="TableParagraph"/>
              <w:spacing w:before="16"/>
              <w:ind w:left="9"/>
              <w:rPr>
                <w:i/>
                <w:sz w:val="18"/>
              </w:rPr>
            </w:pPr>
            <w:r>
              <w:rPr>
                <w:i/>
                <w:sz w:val="18"/>
              </w:rPr>
              <w:t>[Free</w:t>
            </w:r>
            <w:r>
              <w:rPr>
                <w:i/>
                <w:spacing w:val="-10"/>
                <w:sz w:val="18"/>
              </w:rPr>
              <w:t xml:space="preserve"> </w:t>
            </w:r>
            <w:r>
              <w:rPr>
                <w:i/>
                <w:spacing w:val="-2"/>
                <w:sz w:val="18"/>
              </w:rPr>
              <w:t>text]</w:t>
            </w:r>
          </w:p>
        </w:tc>
        <w:tc>
          <w:tcPr>
            <w:tcW w:w="2740" w:type="dxa"/>
          </w:tcPr>
          <w:p w14:paraId="09A6001A" w14:textId="77777777" w:rsidR="00686EBA" w:rsidRDefault="00E60A29">
            <w:pPr>
              <w:pStyle w:val="TableParagraph"/>
              <w:spacing w:before="16"/>
              <w:ind w:left="4"/>
              <w:rPr>
                <w:i/>
                <w:sz w:val="18"/>
              </w:rPr>
            </w:pPr>
            <w:r>
              <w:rPr>
                <w:i/>
                <w:sz w:val="18"/>
              </w:rPr>
              <w:t>[Free</w:t>
            </w:r>
            <w:r>
              <w:rPr>
                <w:i/>
                <w:spacing w:val="-10"/>
                <w:sz w:val="18"/>
              </w:rPr>
              <w:t xml:space="preserve"> </w:t>
            </w:r>
            <w:r>
              <w:rPr>
                <w:i/>
                <w:spacing w:val="-2"/>
                <w:sz w:val="18"/>
              </w:rPr>
              <w:t>text]</w:t>
            </w:r>
          </w:p>
        </w:tc>
        <w:tc>
          <w:tcPr>
            <w:tcW w:w="2746" w:type="dxa"/>
          </w:tcPr>
          <w:p w14:paraId="405E8A4F" w14:textId="77777777" w:rsidR="00686EBA" w:rsidRDefault="00E60A29">
            <w:pPr>
              <w:pStyle w:val="TableParagraph"/>
              <w:spacing w:before="16" w:line="266" w:lineRule="auto"/>
              <w:ind w:left="284" w:right="268" w:firstLine="1"/>
              <w:jc w:val="center"/>
              <w:rPr>
                <w:i/>
                <w:sz w:val="18"/>
              </w:rPr>
            </w:pPr>
            <w:r>
              <w:rPr>
                <w:i/>
                <w:sz w:val="18"/>
              </w:rPr>
              <w:t>[free text/evidence that the general</w:t>
            </w:r>
            <w:r>
              <w:rPr>
                <w:i/>
                <w:spacing w:val="-15"/>
                <w:sz w:val="18"/>
              </w:rPr>
              <w:t xml:space="preserve"> </w:t>
            </w:r>
            <w:r>
              <w:rPr>
                <w:i/>
                <w:sz w:val="18"/>
              </w:rPr>
              <w:t>rule</w:t>
            </w:r>
            <w:r>
              <w:rPr>
                <w:i/>
                <w:spacing w:val="-12"/>
                <w:sz w:val="18"/>
              </w:rPr>
              <w:t xml:space="preserve"> </w:t>
            </w:r>
            <w:r>
              <w:rPr>
                <w:i/>
                <w:sz w:val="18"/>
              </w:rPr>
              <w:t>applies</w:t>
            </w:r>
            <w:r>
              <w:rPr>
                <w:i/>
                <w:spacing w:val="-13"/>
                <w:sz w:val="18"/>
              </w:rPr>
              <w:t xml:space="preserve"> </w:t>
            </w:r>
            <w:r>
              <w:rPr>
                <w:i/>
                <w:sz w:val="18"/>
              </w:rPr>
              <w:t>in</w:t>
            </w:r>
            <w:r>
              <w:rPr>
                <w:i/>
                <w:spacing w:val="-12"/>
                <w:sz w:val="18"/>
              </w:rPr>
              <w:t xml:space="preserve"> </w:t>
            </w:r>
            <w:r>
              <w:rPr>
                <w:i/>
                <w:sz w:val="18"/>
              </w:rPr>
              <w:t>other non-DLT MI]</w:t>
            </w:r>
          </w:p>
        </w:tc>
        <w:sdt>
          <w:sdtPr>
            <w:rPr>
              <w:rFonts w:ascii="Times New Roman"/>
              <w:sz w:val="18"/>
            </w:rPr>
            <w:id w:val="-571043615"/>
            <w:placeholder>
              <w:docPart w:val="DefaultPlaceholder_-1854013440"/>
            </w:placeholder>
            <w:showingPlcHdr/>
          </w:sdtPr>
          <w:sdtEndPr/>
          <w:sdtContent>
            <w:tc>
              <w:tcPr>
                <w:tcW w:w="2741" w:type="dxa"/>
              </w:tcPr>
              <w:p w14:paraId="05ECE0A1" w14:textId="37862AAB" w:rsidR="00686EBA" w:rsidRPr="00E60A29" w:rsidRDefault="00E60A29">
                <w:pPr>
                  <w:pStyle w:val="TableParagraph"/>
                  <w:rPr>
                    <w:rFonts w:ascii="Times New Roman"/>
                    <w:sz w:val="18"/>
                    <w:lang w:val="sv-SE"/>
                  </w:rPr>
                </w:pPr>
                <w:r w:rsidRPr="00E60A29">
                  <w:rPr>
                    <w:rStyle w:val="PlaceholderText"/>
                    <w:lang w:val="sv-SE"/>
                  </w:rPr>
                  <w:t>Klicka eller tryck här för att ange text.</w:t>
                </w:r>
              </w:p>
            </w:tc>
          </w:sdtContent>
        </w:sdt>
      </w:tr>
      <w:tr w:rsidR="00686EBA" w:rsidRPr="00E60A29" w14:paraId="17F8AA71" w14:textId="77777777">
        <w:trPr>
          <w:trHeight w:val="1035"/>
        </w:trPr>
        <w:tc>
          <w:tcPr>
            <w:tcW w:w="2491" w:type="dxa"/>
          </w:tcPr>
          <w:p w14:paraId="16E180AC" w14:textId="77777777" w:rsidR="00686EBA" w:rsidRDefault="00E60A29">
            <w:pPr>
              <w:pStyle w:val="TableParagraph"/>
              <w:spacing w:before="1"/>
              <w:ind w:left="5"/>
              <w:rPr>
                <w:sz w:val="18"/>
              </w:rPr>
            </w:pPr>
            <w:r>
              <w:rPr>
                <w:b/>
                <w:sz w:val="18"/>
              </w:rPr>
              <w:t xml:space="preserve">Securities accounts </w:t>
            </w:r>
            <w:r>
              <w:rPr>
                <w:sz w:val="18"/>
              </w:rPr>
              <w:t>(Article 2(1)(28)</w:t>
            </w:r>
            <w:r>
              <w:rPr>
                <w:spacing w:val="-17"/>
                <w:sz w:val="18"/>
              </w:rPr>
              <w:t xml:space="preserve"> </w:t>
            </w:r>
            <w:r>
              <w:rPr>
                <w:sz w:val="18"/>
              </w:rPr>
              <w:t>of</w:t>
            </w:r>
            <w:r>
              <w:rPr>
                <w:spacing w:val="-16"/>
                <w:sz w:val="18"/>
              </w:rPr>
              <w:t xml:space="preserve"> </w:t>
            </w:r>
            <w:r>
              <w:rPr>
                <w:sz w:val="18"/>
              </w:rPr>
              <w:t>Regulation</w:t>
            </w:r>
            <w:r>
              <w:rPr>
                <w:spacing w:val="-13"/>
                <w:sz w:val="18"/>
              </w:rPr>
              <w:t xml:space="preserve"> </w:t>
            </w:r>
            <w:r>
              <w:rPr>
                <w:sz w:val="18"/>
              </w:rPr>
              <w:t>(EU)</w:t>
            </w:r>
            <w:r>
              <w:rPr>
                <w:spacing w:val="-12"/>
                <w:sz w:val="18"/>
              </w:rPr>
              <w:t xml:space="preserve"> </w:t>
            </w:r>
            <w:r>
              <w:rPr>
                <w:sz w:val="18"/>
              </w:rPr>
              <w:t xml:space="preserve">No </w:t>
            </w:r>
            <w:r>
              <w:rPr>
                <w:spacing w:val="-2"/>
                <w:sz w:val="18"/>
              </w:rPr>
              <w:t>909/2014)</w:t>
            </w:r>
          </w:p>
          <w:p w14:paraId="64120E7D" w14:textId="77777777" w:rsidR="00686EBA" w:rsidRDefault="00E60A29">
            <w:pPr>
              <w:pStyle w:val="TableParagraph"/>
              <w:spacing w:line="206" w:lineRule="exact"/>
              <w:ind w:left="5"/>
              <w:rPr>
                <w:sz w:val="18"/>
              </w:rPr>
            </w:pPr>
            <w:r>
              <w:rPr>
                <w:sz w:val="18"/>
              </w:rPr>
              <w:t>Article</w:t>
            </w:r>
            <w:r>
              <w:rPr>
                <w:spacing w:val="-6"/>
                <w:sz w:val="18"/>
              </w:rPr>
              <w:t xml:space="preserve"> </w:t>
            </w:r>
            <w:r>
              <w:rPr>
                <w:sz w:val="18"/>
              </w:rPr>
              <w:t>5(2)</w:t>
            </w:r>
            <w:r>
              <w:rPr>
                <w:spacing w:val="-4"/>
                <w:sz w:val="18"/>
              </w:rPr>
              <w:t xml:space="preserve"> </w:t>
            </w:r>
            <w:r>
              <w:rPr>
                <w:sz w:val="18"/>
              </w:rPr>
              <w:t>of</w:t>
            </w:r>
            <w:r>
              <w:rPr>
                <w:spacing w:val="-5"/>
                <w:sz w:val="18"/>
              </w:rPr>
              <w:t xml:space="preserve"> </w:t>
            </w:r>
            <w:r>
              <w:rPr>
                <w:sz w:val="18"/>
              </w:rPr>
              <w:t>Regulation</w:t>
            </w:r>
            <w:r>
              <w:rPr>
                <w:spacing w:val="-10"/>
                <w:sz w:val="18"/>
              </w:rPr>
              <w:t xml:space="preserve"> </w:t>
            </w:r>
            <w:r>
              <w:rPr>
                <w:spacing w:val="-4"/>
                <w:sz w:val="18"/>
              </w:rPr>
              <w:t>(EU)</w:t>
            </w:r>
          </w:p>
          <w:p w14:paraId="23C2C09B" w14:textId="77777777" w:rsidR="00686EBA" w:rsidRDefault="00E60A29">
            <w:pPr>
              <w:pStyle w:val="TableParagraph"/>
              <w:spacing w:before="3" w:line="184" w:lineRule="exact"/>
              <w:ind w:left="5"/>
              <w:rPr>
                <w:sz w:val="18"/>
              </w:rPr>
            </w:pPr>
            <w:r>
              <w:rPr>
                <w:spacing w:val="-2"/>
                <w:sz w:val="18"/>
              </w:rPr>
              <w:t>2022/858</w:t>
            </w:r>
          </w:p>
        </w:tc>
        <w:tc>
          <w:tcPr>
            <w:tcW w:w="1201" w:type="dxa"/>
          </w:tcPr>
          <w:p w14:paraId="0163C311" w14:textId="7529C986" w:rsidR="00686EBA" w:rsidRDefault="00FE5305">
            <w:pPr>
              <w:pStyle w:val="TableParagraph"/>
              <w:spacing w:before="16"/>
              <w:ind w:left="4"/>
              <w:rPr>
                <w:sz w:val="18"/>
              </w:rPr>
            </w:pPr>
            <w:sdt>
              <w:sdtPr>
                <w:rPr>
                  <w:spacing w:val="-2"/>
                  <w:sz w:val="18"/>
                </w:rPr>
                <w:id w:val="-1034806506"/>
                <w14:checkbox>
                  <w14:checked w14:val="0"/>
                  <w14:checkedState w14:val="2612" w14:font="MS Gothic"/>
                  <w14:uncheckedState w14:val="2610" w14:font="MS Gothic"/>
                </w14:checkbox>
              </w:sdtPr>
              <w:sdtContent>
                <w:r>
                  <w:rPr>
                    <w:rFonts w:ascii="MS Gothic" w:eastAsia="MS Gothic" w:hAnsi="MS Gothic" w:hint="eastAsia"/>
                    <w:spacing w:val="-2"/>
                    <w:sz w:val="18"/>
                  </w:rPr>
                  <w:t>☐</w:t>
                </w:r>
              </w:sdtContent>
            </w:sdt>
            <w:r>
              <w:rPr>
                <w:spacing w:val="-2"/>
                <w:sz w:val="18"/>
              </w:rPr>
              <w:t>Yes/</w:t>
            </w:r>
            <w:r>
              <w:rPr>
                <w:spacing w:val="-7"/>
                <w:sz w:val="18"/>
              </w:rPr>
              <w:t xml:space="preserve"> </w:t>
            </w:r>
            <w:sdt>
              <w:sdtPr>
                <w:rPr>
                  <w:spacing w:val="-7"/>
                  <w:sz w:val="18"/>
                </w:rPr>
                <w:id w:val="1884515284"/>
                <w14:checkbox>
                  <w14:checked w14:val="0"/>
                  <w14:checkedState w14:val="2612" w14:font="MS Gothic"/>
                  <w14:uncheckedState w14:val="2610" w14:font="MS Gothic"/>
                </w14:checkbox>
              </w:sdtPr>
              <w:sdtContent>
                <w:r>
                  <w:rPr>
                    <w:rFonts w:ascii="MS Gothic" w:eastAsia="MS Gothic" w:hAnsi="MS Gothic" w:hint="eastAsia"/>
                    <w:spacing w:val="-7"/>
                    <w:sz w:val="18"/>
                  </w:rPr>
                  <w:t>☐</w:t>
                </w:r>
              </w:sdtContent>
            </w:sdt>
            <w:r>
              <w:rPr>
                <w:spacing w:val="-5"/>
                <w:sz w:val="18"/>
              </w:rPr>
              <w:t>No</w:t>
            </w:r>
          </w:p>
        </w:tc>
        <w:tc>
          <w:tcPr>
            <w:tcW w:w="2746" w:type="dxa"/>
          </w:tcPr>
          <w:p w14:paraId="6B3F24F6" w14:textId="77777777" w:rsidR="00686EBA" w:rsidRDefault="00E60A29">
            <w:pPr>
              <w:pStyle w:val="TableParagraph"/>
              <w:spacing w:before="16"/>
              <w:ind w:left="9"/>
              <w:rPr>
                <w:i/>
                <w:sz w:val="18"/>
              </w:rPr>
            </w:pPr>
            <w:r>
              <w:rPr>
                <w:i/>
                <w:sz w:val="18"/>
              </w:rPr>
              <w:t>[Free</w:t>
            </w:r>
            <w:r>
              <w:rPr>
                <w:i/>
                <w:spacing w:val="-10"/>
                <w:sz w:val="18"/>
              </w:rPr>
              <w:t xml:space="preserve"> </w:t>
            </w:r>
            <w:r>
              <w:rPr>
                <w:i/>
                <w:spacing w:val="-2"/>
                <w:sz w:val="18"/>
              </w:rPr>
              <w:t>text]</w:t>
            </w:r>
          </w:p>
        </w:tc>
        <w:tc>
          <w:tcPr>
            <w:tcW w:w="2740" w:type="dxa"/>
          </w:tcPr>
          <w:p w14:paraId="7079DDA3" w14:textId="77777777" w:rsidR="00686EBA" w:rsidRDefault="00E60A29">
            <w:pPr>
              <w:pStyle w:val="TableParagraph"/>
              <w:spacing w:before="16"/>
              <w:ind w:left="4"/>
              <w:rPr>
                <w:i/>
                <w:sz w:val="18"/>
              </w:rPr>
            </w:pPr>
            <w:r>
              <w:rPr>
                <w:i/>
                <w:sz w:val="18"/>
              </w:rPr>
              <w:t>[Free</w:t>
            </w:r>
            <w:r>
              <w:rPr>
                <w:i/>
                <w:spacing w:val="-10"/>
                <w:sz w:val="18"/>
              </w:rPr>
              <w:t xml:space="preserve"> </w:t>
            </w:r>
            <w:r>
              <w:rPr>
                <w:i/>
                <w:spacing w:val="-2"/>
                <w:sz w:val="18"/>
              </w:rPr>
              <w:t>text]</w:t>
            </w:r>
          </w:p>
        </w:tc>
        <w:tc>
          <w:tcPr>
            <w:tcW w:w="2746" w:type="dxa"/>
          </w:tcPr>
          <w:p w14:paraId="0E38ADBB" w14:textId="77777777" w:rsidR="00686EBA" w:rsidRDefault="00E60A29">
            <w:pPr>
              <w:pStyle w:val="TableParagraph"/>
              <w:spacing w:before="1"/>
              <w:ind w:left="284" w:right="268" w:firstLine="1"/>
              <w:jc w:val="center"/>
              <w:rPr>
                <w:i/>
                <w:sz w:val="18"/>
              </w:rPr>
            </w:pPr>
            <w:r>
              <w:rPr>
                <w:i/>
                <w:sz w:val="18"/>
              </w:rPr>
              <w:t>[free text/evidence that the general</w:t>
            </w:r>
            <w:r>
              <w:rPr>
                <w:i/>
                <w:spacing w:val="-15"/>
                <w:sz w:val="18"/>
              </w:rPr>
              <w:t xml:space="preserve"> </w:t>
            </w:r>
            <w:r>
              <w:rPr>
                <w:i/>
                <w:sz w:val="18"/>
              </w:rPr>
              <w:t>rule</w:t>
            </w:r>
            <w:r>
              <w:rPr>
                <w:i/>
                <w:spacing w:val="-12"/>
                <w:sz w:val="18"/>
              </w:rPr>
              <w:t xml:space="preserve"> </w:t>
            </w:r>
            <w:r>
              <w:rPr>
                <w:i/>
                <w:sz w:val="18"/>
              </w:rPr>
              <w:t>applies</w:t>
            </w:r>
            <w:r>
              <w:rPr>
                <w:i/>
                <w:spacing w:val="-13"/>
                <w:sz w:val="18"/>
              </w:rPr>
              <w:t xml:space="preserve"> </w:t>
            </w:r>
            <w:r>
              <w:rPr>
                <w:i/>
                <w:sz w:val="18"/>
              </w:rPr>
              <w:t>in</w:t>
            </w:r>
            <w:r>
              <w:rPr>
                <w:i/>
                <w:spacing w:val="-12"/>
                <w:sz w:val="18"/>
              </w:rPr>
              <w:t xml:space="preserve"> </w:t>
            </w:r>
            <w:r>
              <w:rPr>
                <w:i/>
                <w:sz w:val="18"/>
              </w:rPr>
              <w:t>other non-DLT MI]</w:t>
            </w:r>
          </w:p>
        </w:tc>
        <w:sdt>
          <w:sdtPr>
            <w:rPr>
              <w:rFonts w:ascii="Times New Roman"/>
              <w:sz w:val="18"/>
            </w:rPr>
            <w:id w:val="1369645652"/>
            <w:placeholder>
              <w:docPart w:val="DefaultPlaceholder_-1854013440"/>
            </w:placeholder>
            <w:showingPlcHdr/>
          </w:sdtPr>
          <w:sdtEndPr/>
          <w:sdtContent>
            <w:tc>
              <w:tcPr>
                <w:tcW w:w="2741" w:type="dxa"/>
              </w:tcPr>
              <w:p w14:paraId="2F6D879F" w14:textId="23C69700" w:rsidR="00686EBA" w:rsidRPr="00E60A29" w:rsidRDefault="00E60A29">
                <w:pPr>
                  <w:pStyle w:val="TableParagraph"/>
                  <w:rPr>
                    <w:rFonts w:ascii="Times New Roman"/>
                    <w:sz w:val="18"/>
                    <w:lang w:val="sv-SE"/>
                  </w:rPr>
                </w:pPr>
                <w:r w:rsidRPr="00E60A29">
                  <w:rPr>
                    <w:rStyle w:val="PlaceholderText"/>
                    <w:lang w:val="sv-SE"/>
                  </w:rPr>
                  <w:t>Klicka eller tryck här för att ange text.</w:t>
                </w:r>
              </w:p>
            </w:tc>
          </w:sdtContent>
        </w:sdt>
      </w:tr>
      <w:tr w:rsidR="00686EBA" w:rsidRPr="00E60A29" w14:paraId="096879D8" w14:textId="77777777">
        <w:trPr>
          <w:trHeight w:val="1335"/>
        </w:trPr>
        <w:tc>
          <w:tcPr>
            <w:tcW w:w="2491" w:type="dxa"/>
          </w:tcPr>
          <w:p w14:paraId="39AF760F" w14:textId="77777777" w:rsidR="00686EBA" w:rsidRDefault="00E60A29">
            <w:pPr>
              <w:pStyle w:val="TableParagraph"/>
              <w:spacing w:before="1"/>
              <w:ind w:left="5" w:right="294"/>
              <w:rPr>
                <w:b/>
                <w:sz w:val="18"/>
              </w:rPr>
            </w:pPr>
            <w:r>
              <w:rPr>
                <w:b/>
                <w:sz w:val="18"/>
              </w:rPr>
              <w:t>Recording</w:t>
            </w:r>
            <w:r>
              <w:rPr>
                <w:b/>
                <w:spacing w:val="-17"/>
                <w:sz w:val="18"/>
              </w:rPr>
              <w:t xml:space="preserve"> </w:t>
            </w:r>
            <w:r>
              <w:rPr>
                <w:b/>
                <w:sz w:val="18"/>
              </w:rPr>
              <w:t>of</w:t>
            </w:r>
            <w:r>
              <w:rPr>
                <w:b/>
                <w:spacing w:val="-12"/>
                <w:sz w:val="18"/>
              </w:rPr>
              <w:t xml:space="preserve"> </w:t>
            </w:r>
            <w:r>
              <w:rPr>
                <w:b/>
                <w:sz w:val="18"/>
              </w:rPr>
              <w:t>securities</w:t>
            </w:r>
            <w:r>
              <w:rPr>
                <w:b/>
                <w:spacing w:val="-13"/>
                <w:sz w:val="18"/>
              </w:rPr>
              <w:t xml:space="preserve"> </w:t>
            </w:r>
            <w:r>
              <w:rPr>
                <w:b/>
                <w:sz w:val="18"/>
              </w:rPr>
              <w:t>in book-entry form</w:t>
            </w:r>
          </w:p>
          <w:p w14:paraId="1B510275" w14:textId="77777777" w:rsidR="00686EBA" w:rsidRDefault="00E60A29">
            <w:pPr>
              <w:pStyle w:val="TableParagraph"/>
              <w:spacing w:before="21" w:line="266" w:lineRule="auto"/>
              <w:ind w:left="5" w:right="497"/>
              <w:rPr>
                <w:sz w:val="18"/>
              </w:rPr>
            </w:pPr>
            <w:r>
              <w:rPr>
                <w:sz w:val="18"/>
              </w:rPr>
              <w:t>(Article</w:t>
            </w:r>
            <w:r>
              <w:rPr>
                <w:spacing w:val="-13"/>
                <w:sz w:val="18"/>
              </w:rPr>
              <w:t xml:space="preserve"> </w:t>
            </w:r>
            <w:r>
              <w:rPr>
                <w:sz w:val="18"/>
              </w:rPr>
              <w:t>3</w:t>
            </w:r>
            <w:r>
              <w:rPr>
                <w:spacing w:val="-12"/>
                <w:sz w:val="18"/>
              </w:rPr>
              <w:t xml:space="preserve"> </w:t>
            </w:r>
            <w:r>
              <w:rPr>
                <w:sz w:val="18"/>
              </w:rPr>
              <w:t>of</w:t>
            </w:r>
            <w:r>
              <w:rPr>
                <w:spacing w:val="-13"/>
                <w:sz w:val="18"/>
              </w:rPr>
              <w:t xml:space="preserve"> </w:t>
            </w:r>
            <w:r>
              <w:rPr>
                <w:sz w:val="18"/>
              </w:rPr>
              <w:t>Regulation (EU) No 909/2014)</w:t>
            </w:r>
          </w:p>
          <w:p w14:paraId="0DD7F04A" w14:textId="77777777" w:rsidR="00686EBA" w:rsidRDefault="00E60A29">
            <w:pPr>
              <w:pStyle w:val="TableParagraph"/>
              <w:spacing w:before="1"/>
              <w:ind w:left="55"/>
              <w:rPr>
                <w:sz w:val="18"/>
              </w:rPr>
            </w:pPr>
            <w:r>
              <w:rPr>
                <w:sz w:val="18"/>
              </w:rPr>
              <w:t>Article</w:t>
            </w:r>
            <w:r>
              <w:rPr>
                <w:spacing w:val="-11"/>
                <w:sz w:val="18"/>
              </w:rPr>
              <w:t xml:space="preserve"> </w:t>
            </w:r>
            <w:r>
              <w:rPr>
                <w:sz w:val="18"/>
              </w:rPr>
              <w:t>5(2)</w:t>
            </w:r>
            <w:r>
              <w:rPr>
                <w:spacing w:val="-11"/>
                <w:sz w:val="18"/>
              </w:rPr>
              <w:t xml:space="preserve"> </w:t>
            </w:r>
            <w:r>
              <w:rPr>
                <w:sz w:val="18"/>
              </w:rPr>
              <w:t>of</w:t>
            </w:r>
            <w:r>
              <w:rPr>
                <w:spacing w:val="-11"/>
                <w:sz w:val="18"/>
              </w:rPr>
              <w:t xml:space="preserve"> </w:t>
            </w:r>
            <w:r>
              <w:rPr>
                <w:spacing w:val="-2"/>
                <w:sz w:val="18"/>
              </w:rPr>
              <w:t>Regulation</w:t>
            </w:r>
          </w:p>
          <w:p w14:paraId="3029F9AF" w14:textId="77777777" w:rsidR="00686EBA" w:rsidRDefault="00E60A29">
            <w:pPr>
              <w:pStyle w:val="TableParagraph"/>
              <w:spacing w:before="23" w:line="189" w:lineRule="exact"/>
              <w:ind w:left="5"/>
              <w:rPr>
                <w:sz w:val="18"/>
              </w:rPr>
            </w:pPr>
            <w:r>
              <w:rPr>
                <w:spacing w:val="-6"/>
                <w:sz w:val="18"/>
              </w:rPr>
              <w:t>(EU)</w:t>
            </w:r>
            <w:r>
              <w:rPr>
                <w:spacing w:val="-8"/>
                <w:sz w:val="18"/>
              </w:rPr>
              <w:t xml:space="preserve"> </w:t>
            </w:r>
            <w:r>
              <w:rPr>
                <w:spacing w:val="-2"/>
                <w:sz w:val="18"/>
              </w:rPr>
              <w:t>2022/858</w:t>
            </w:r>
          </w:p>
        </w:tc>
        <w:tc>
          <w:tcPr>
            <w:tcW w:w="1201" w:type="dxa"/>
          </w:tcPr>
          <w:p w14:paraId="555C8E42" w14:textId="3C16113D" w:rsidR="00686EBA" w:rsidRDefault="00FE5305" w:rsidP="00FE5305">
            <w:pPr>
              <w:pStyle w:val="TableParagraph"/>
              <w:spacing w:before="16"/>
              <w:ind w:right="108"/>
              <w:rPr>
                <w:sz w:val="18"/>
              </w:rPr>
            </w:pPr>
            <w:sdt>
              <w:sdtPr>
                <w:rPr>
                  <w:spacing w:val="-2"/>
                  <w:sz w:val="18"/>
                </w:rPr>
                <w:id w:val="448599645"/>
                <w14:checkbox>
                  <w14:checked w14:val="0"/>
                  <w14:checkedState w14:val="2612" w14:font="MS Gothic"/>
                  <w14:uncheckedState w14:val="2610" w14:font="MS Gothic"/>
                </w14:checkbox>
              </w:sdtPr>
              <w:sdtContent>
                <w:r>
                  <w:rPr>
                    <w:rFonts w:ascii="MS Gothic" w:eastAsia="MS Gothic" w:hAnsi="MS Gothic" w:hint="eastAsia"/>
                    <w:spacing w:val="-2"/>
                    <w:sz w:val="18"/>
                  </w:rPr>
                  <w:t>☐</w:t>
                </w:r>
              </w:sdtContent>
            </w:sdt>
            <w:r>
              <w:rPr>
                <w:spacing w:val="-2"/>
                <w:sz w:val="18"/>
              </w:rPr>
              <w:t>Yes/</w:t>
            </w:r>
            <w:r>
              <w:rPr>
                <w:spacing w:val="-7"/>
                <w:sz w:val="18"/>
              </w:rPr>
              <w:t xml:space="preserve"> </w:t>
            </w:r>
            <w:sdt>
              <w:sdtPr>
                <w:rPr>
                  <w:spacing w:val="-7"/>
                  <w:sz w:val="18"/>
                </w:rPr>
                <w:id w:val="852077592"/>
                <w14:checkbox>
                  <w14:checked w14:val="0"/>
                  <w14:checkedState w14:val="2612" w14:font="MS Gothic"/>
                  <w14:uncheckedState w14:val="2610" w14:font="MS Gothic"/>
                </w14:checkbox>
              </w:sdtPr>
              <w:sdtContent>
                <w:r>
                  <w:rPr>
                    <w:rFonts w:ascii="MS Gothic" w:eastAsia="MS Gothic" w:hAnsi="MS Gothic" w:hint="eastAsia"/>
                    <w:spacing w:val="-7"/>
                    <w:sz w:val="18"/>
                  </w:rPr>
                  <w:t>☐</w:t>
                </w:r>
              </w:sdtContent>
            </w:sdt>
            <w:r>
              <w:rPr>
                <w:spacing w:val="-5"/>
                <w:sz w:val="18"/>
              </w:rPr>
              <w:t>No</w:t>
            </w:r>
          </w:p>
        </w:tc>
        <w:tc>
          <w:tcPr>
            <w:tcW w:w="2746" w:type="dxa"/>
          </w:tcPr>
          <w:p w14:paraId="5ACA5217" w14:textId="77777777" w:rsidR="00686EBA" w:rsidRDefault="00E60A29">
            <w:pPr>
              <w:pStyle w:val="TableParagraph"/>
              <w:spacing w:before="16"/>
              <w:ind w:left="124"/>
              <w:rPr>
                <w:i/>
                <w:sz w:val="18"/>
              </w:rPr>
            </w:pPr>
            <w:r>
              <w:rPr>
                <w:i/>
                <w:sz w:val="18"/>
              </w:rPr>
              <w:t>[Free</w:t>
            </w:r>
            <w:r>
              <w:rPr>
                <w:i/>
                <w:spacing w:val="-10"/>
                <w:sz w:val="18"/>
              </w:rPr>
              <w:t xml:space="preserve"> </w:t>
            </w:r>
            <w:r>
              <w:rPr>
                <w:i/>
                <w:spacing w:val="-2"/>
                <w:sz w:val="18"/>
              </w:rPr>
              <w:t>text]</w:t>
            </w:r>
          </w:p>
        </w:tc>
        <w:tc>
          <w:tcPr>
            <w:tcW w:w="2740" w:type="dxa"/>
          </w:tcPr>
          <w:p w14:paraId="1EBC2D93" w14:textId="77777777" w:rsidR="00686EBA" w:rsidRDefault="00E60A29">
            <w:pPr>
              <w:pStyle w:val="TableParagraph"/>
              <w:spacing w:before="16"/>
              <w:ind w:left="119"/>
              <w:rPr>
                <w:i/>
                <w:sz w:val="18"/>
              </w:rPr>
            </w:pPr>
            <w:r>
              <w:rPr>
                <w:i/>
                <w:sz w:val="18"/>
              </w:rPr>
              <w:t>[Free</w:t>
            </w:r>
            <w:r>
              <w:rPr>
                <w:i/>
                <w:spacing w:val="-10"/>
                <w:sz w:val="18"/>
              </w:rPr>
              <w:t xml:space="preserve"> </w:t>
            </w:r>
            <w:r>
              <w:rPr>
                <w:i/>
                <w:spacing w:val="-2"/>
                <w:sz w:val="18"/>
              </w:rPr>
              <w:t>text]</w:t>
            </w:r>
          </w:p>
        </w:tc>
        <w:tc>
          <w:tcPr>
            <w:tcW w:w="2746" w:type="dxa"/>
          </w:tcPr>
          <w:p w14:paraId="342D257D" w14:textId="77777777" w:rsidR="00686EBA" w:rsidRDefault="00E60A29">
            <w:pPr>
              <w:pStyle w:val="TableParagraph"/>
              <w:spacing w:before="1"/>
              <w:ind w:left="294" w:right="258" w:firstLine="1"/>
              <w:jc w:val="center"/>
              <w:rPr>
                <w:i/>
                <w:sz w:val="18"/>
              </w:rPr>
            </w:pPr>
            <w:r>
              <w:rPr>
                <w:i/>
                <w:sz w:val="18"/>
              </w:rPr>
              <w:t>[free text/evidence that the general</w:t>
            </w:r>
            <w:r>
              <w:rPr>
                <w:i/>
                <w:spacing w:val="-15"/>
                <w:sz w:val="18"/>
              </w:rPr>
              <w:t xml:space="preserve"> </w:t>
            </w:r>
            <w:r>
              <w:rPr>
                <w:i/>
                <w:sz w:val="18"/>
              </w:rPr>
              <w:t>rule</w:t>
            </w:r>
            <w:r>
              <w:rPr>
                <w:i/>
                <w:spacing w:val="-12"/>
                <w:sz w:val="18"/>
              </w:rPr>
              <w:t xml:space="preserve"> </w:t>
            </w:r>
            <w:r>
              <w:rPr>
                <w:i/>
                <w:sz w:val="18"/>
              </w:rPr>
              <w:t>applies</w:t>
            </w:r>
            <w:r>
              <w:rPr>
                <w:i/>
                <w:spacing w:val="-13"/>
                <w:sz w:val="18"/>
              </w:rPr>
              <w:t xml:space="preserve"> </w:t>
            </w:r>
            <w:r>
              <w:rPr>
                <w:i/>
                <w:sz w:val="18"/>
              </w:rPr>
              <w:t>in</w:t>
            </w:r>
            <w:r>
              <w:rPr>
                <w:i/>
                <w:spacing w:val="-12"/>
                <w:sz w:val="18"/>
              </w:rPr>
              <w:t xml:space="preserve"> </w:t>
            </w:r>
            <w:r>
              <w:rPr>
                <w:i/>
                <w:sz w:val="18"/>
              </w:rPr>
              <w:t>other non-DLT MI]</w:t>
            </w:r>
          </w:p>
        </w:tc>
        <w:sdt>
          <w:sdtPr>
            <w:rPr>
              <w:rFonts w:ascii="Times New Roman"/>
              <w:sz w:val="18"/>
            </w:rPr>
            <w:id w:val="-1789189806"/>
            <w:placeholder>
              <w:docPart w:val="DefaultPlaceholder_-1854013440"/>
            </w:placeholder>
            <w:showingPlcHdr/>
          </w:sdtPr>
          <w:sdtEndPr/>
          <w:sdtContent>
            <w:tc>
              <w:tcPr>
                <w:tcW w:w="2741" w:type="dxa"/>
              </w:tcPr>
              <w:p w14:paraId="4303F205" w14:textId="4A5D0672" w:rsidR="00686EBA" w:rsidRPr="00E60A29" w:rsidRDefault="00E60A29">
                <w:pPr>
                  <w:pStyle w:val="TableParagraph"/>
                  <w:rPr>
                    <w:rFonts w:ascii="Times New Roman"/>
                    <w:sz w:val="18"/>
                    <w:lang w:val="sv-SE"/>
                  </w:rPr>
                </w:pPr>
                <w:r w:rsidRPr="00E60A29">
                  <w:rPr>
                    <w:rStyle w:val="PlaceholderText"/>
                    <w:lang w:val="sv-SE"/>
                  </w:rPr>
                  <w:t>Klicka eller tryck här för att ange text.</w:t>
                </w:r>
              </w:p>
            </w:tc>
          </w:sdtContent>
        </w:sdt>
      </w:tr>
      <w:tr w:rsidR="00686EBA" w:rsidRPr="00E60A29" w14:paraId="368557FA" w14:textId="77777777">
        <w:trPr>
          <w:trHeight w:val="1035"/>
        </w:trPr>
        <w:tc>
          <w:tcPr>
            <w:tcW w:w="2491" w:type="dxa"/>
          </w:tcPr>
          <w:p w14:paraId="081706A6" w14:textId="77777777" w:rsidR="00686EBA" w:rsidRDefault="00E60A29">
            <w:pPr>
              <w:pStyle w:val="TableParagraph"/>
              <w:spacing w:before="1"/>
              <w:ind w:left="15" w:right="203"/>
              <w:rPr>
                <w:sz w:val="18"/>
              </w:rPr>
            </w:pPr>
            <w:r>
              <w:rPr>
                <w:b/>
                <w:sz w:val="18"/>
              </w:rPr>
              <w:t>Integrity</w:t>
            </w:r>
            <w:r>
              <w:rPr>
                <w:b/>
                <w:spacing w:val="-18"/>
                <w:sz w:val="18"/>
              </w:rPr>
              <w:t xml:space="preserve"> </w:t>
            </w:r>
            <w:r>
              <w:rPr>
                <w:b/>
                <w:sz w:val="18"/>
              </w:rPr>
              <w:t>of</w:t>
            </w:r>
            <w:r>
              <w:rPr>
                <w:b/>
                <w:spacing w:val="-13"/>
                <w:sz w:val="18"/>
              </w:rPr>
              <w:t xml:space="preserve"> </w:t>
            </w:r>
            <w:r>
              <w:rPr>
                <w:b/>
                <w:sz w:val="18"/>
              </w:rPr>
              <w:t>issue</w:t>
            </w:r>
            <w:r>
              <w:rPr>
                <w:b/>
                <w:spacing w:val="-15"/>
                <w:sz w:val="18"/>
              </w:rPr>
              <w:t xml:space="preserve"> </w:t>
            </w:r>
            <w:r>
              <w:rPr>
                <w:sz w:val="18"/>
              </w:rPr>
              <w:t>(Article</w:t>
            </w:r>
            <w:r>
              <w:rPr>
                <w:spacing w:val="-12"/>
                <w:sz w:val="18"/>
              </w:rPr>
              <w:t xml:space="preserve"> </w:t>
            </w:r>
            <w:r>
              <w:rPr>
                <w:sz w:val="18"/>
              </w:rPr>
              <w:t xml:space="preserve">37 of Regulation (EU) No </w:t>
            </w:r>
            <w:r>
              <w:rPr>
                <w:spacing w:val="-2"/>
                <w:sz w:val="18"/>
              </w:rPr>
              <w:t>909/2014)</w:t>
            </w:r>
          </w:p>
          <w:p w14:paraId="7666C41A" w14:textId="77777777" w:rsidR="00686EBA" w:rsidRDefault="00E60A29">
            <w:pPr>
              <w:pStyle w:val="TableParagraph"/>
              <w:spacing w:line="206" w:lineRule="exact"/>
              <w:ind w:left="15"/>
              <w:rPr>
                <w:sz w:val="18"/>
              </w:rPr>
            </w:pPr>
            <w:r>
              <w:rPr>
                <w:spacing w:val="-2"/>
                <w:sz w:val="18"/>
              </w:rPr>
              <w:t>Article</w:t>
            </w:r>
            <w:r>
              <w:rPr>
                <w:spacing w:val="-11"/>
                <w:sz w:val="18"/>
              </w:rPr>
              <w:t xml:space="preserve"> </w:t>
            </w:r>
            <w:r>
              <w:rPr>
                <w:spacing w:val="-2"/>
                <w:sz w:val="18"/>
              </w:rPr>
              <w:t>5(2)</w:t>
            </w:r>
            <w:r>
              <w:rPr>
                <w:spacing w:val="-10"/>
                <w:sz w:val="18"/>
              </w:rPr>
              <w:t xml:space="preserve"> </w:t>
            </w:r>
            <w:r>
              <w:rPr>
                <w:spacing w:val="-2"/>
                <w:sz w:val="18"/>
              </w:rPr>
              <w:t>of</w:t>
            </w:r>
            <w:r>
              <w:rPr>
                <w:spacing w:val="-11"/>
                <w:sz w:val="18"/>
              </w:rPr>
              <w:t xml:space="preserve"> </w:t>
            </w:r>
            <w:r>
              <w:rPr>
                <w:spacing w:val="-2"/>
                <w:sz w:val="18"/>
              </w:rPr>
              <w:t>Regulation</w:t>
            </w:r>
            <w:r>
              <w:rPr>
                <w:spacing w:val="-11"/>
                <w:sz w:val="18"/>
              </w:rPr>
              <w:t xml:space="preserve"> </w:t>
            </w:r>
            <w:r>
              <w:rPr>
                <w:spacing w:val="-2"/>
                <w:sz w:val="18"/>
              </w:rPr>
              <w:t>(EU) 2022/858</w:t>
            </w:r>
          </w:p>
        </w:tc>
        <w:tc>
          <w:tcPr>
            <w:tcW w:w="1201" w:type="dxa"/>
          </w:tcPr>
          <w:p w14:paraId="5F7E0351" w14:textId="590516B8" w:rsidR="00686EBA" w:rsidRDefault="00FE5305">
            <w:pPr>
              <w:pStyle w:val="TableParagraph"/>
              <w:spacing w:before="16"/>
              <w:ind w:left="14"/>
              <w:rPr>
                <w:sz w:val="18"/>
              </w:rPr>
            </w:pPr>
            <w:sdt>
              <w:sdtPr>
                <w:rPr>
                  <w:spacing w:val="-2"/>
                  <w:sz w:val="18"/>
                </w:rPr>
                <w:id w:val="999930664"/>
                <w14:checkbox>
                  <w14:checked w14:val="0"/>
                  <w14:checkedState w14:val="2612" w14:font="MS Gothic"/>
                  <w14:uncheckedState w14:val="2610" w14:font="MS Gothic"/>
                </w14:checkbox>
              </w:sdtPr>
              <w:sdtContent>
                <w:r>
                  <w:rPr>
                    <w:rFonts w:ascii="MS Gothic" w:eastAsia="MS Gothic" w:hAnsi="MS Gothic" w:hint="eastAsia"/>
                    <w:spacing w:val="-2"/>
                    <w:sz w:val="18"/>
                  </w:rPr>
                  <w:t>☐</w:t>
                </w:r>
              </w:sdtContent>
            </w:sdt>
            <w:r>
              <w:rPr>
                <w:spacing w:val="-2"/>
                <w:sz w:val="18"/>
              </w:rPr>
              <w:t>Yes/</w:t>
            </w:r>
            <w:r>
              <w:rPr>
                <w:spacing w:val="-7"/>
                <w:sz w:val="18"/>
              </w:rPr>
              <w:t xml:space="preserve"> </w:t>
            </w:r>
            <w:sdt>
              <w:sdtPr>
                <w:rPr>
                  <w:spacing w:val="-7"/>
                  <w:sz w:val="18"/>
                </w:rPr>
                <w:id w:val="1107391996"/>
                <w14:checkbox>
                  <w14:checked w14:val="0"/>
                  <w14:checkedState w14:val="2612" w14:font="MS Gothic"/>
                  <w14:uncheckedState w14:val="2610" w14:font="MS Gothic"/>
                </w14:checkbox>
              </w:sdtPr>
              <w:sdtContent>
                <w:r>
                  <w:rPr>
                    <w:rFonts w:ascii="MS Gothic" w:eastAsia="MS Gothic" w:hAnsi="MS Gothic" w:hint="eastAsia"/>
                    <w:spacing w:val="-7"/>
                    <w:sz w:val="18"/>
                  </w:rPr>
                  <w:t>☐</w:t>
                </w:r>
              </w:sdtContent>
            </w:sdt>
            <w:r>
              <w:rPr>
                <w:spacing w:val="-5"/>
                <w:sz w:val="18"/>
              </w:rPr>
              <w:t>No</w:t>
            </w:r>
          </w:p>
        </w:tc>
        <w:tc>
          <w:tcPr>
            <w:tcW w:w="2746" w:type="dxa"/>
          </w:tcPr>
          <w:p w14:paraId="00522D98" w14:textId="77777777" w:rsidR="00686EBA" w:rsidRDefault="00E60A29">
            <w:pPr>
              <w:pStyle w:val="TableParagraph"/>
              <w:spacing w:before="16"/>
              <w:ind w:left="19"/>
              <w:rPr>
                <w:i/>
                <w:sz w:val="18"/>
              </w:rPr>
            </w:pPr>
            <w:r>
              <w:rPr>
                <w:i/>
                <w:sz w:val="18"/>
              </w:rPr>
              <w:t>[Free</w:t>
            </w:r>
            <w:r>
              <w:rPr>
                <w:i/>
                <w:spacing w:val="-10"/>
                <w:sz w:val="18"/>
              </w:rPr>
              <w:t xml:space="preserve"> </w:t>
            </w:r>
            <w:r>
              <w:rPr>
                <w:i/>
                <w:spacing w:val="-2"/>
                <w:sz w:val="18"/>
              </w:rPr>
              <w:t>text]</w:t>
            </w:r>
          </w:p>
        </w:tc>
        <w:tc>
          <w:tcPr>
            <w:tcW w:w="2740" w:type="dxa"/>
          </w:tcPr>
          <w:p w14:paraId="6BABDAA9" w14:textId="77777777" w:rsidR="00686EBA" w:rsidRDefault="00E60A29">
            <w:pPr>
              <w:pStyle w:val="TableParagraph"/>
              <w:spacing w:before="16"/>
              <w:ind w:left="14"/>
              <w:rPr>
                <w:i/>
                <w:sz w:val="18"/>
              </w:rPr>
            </w:pPr>
            <w:r>
              <w:rPr>
                <w:i/>
                <w:sz w:val="18"/>
              </w:rPr>
              <w:t>[Free</w:t>
            </w:r>
            <w:r>
              <w:rPr>
                <w:i/>
                <w:spacing w:val="-10"/>
                <w:sz w:val="18"/>
              </w:rPr>
              <w:t xml:space="preserve"> </w:t>
            </w:r>
            <w:r>
              <w:rPr>
                <w:i/>
                <w:spacing w:val="-2"/>
                <w:sz w:val="18"/>
              </w:rPr>
              <w:t>text]</w:t>
            </w:r>
          </w:p>
        </w:tc>
        <w:tc>
          <w:tcPr>
            <w:tcW w:w="2746" w:type="dxa"/>
          </w:tcPr>
          <w:p w14:paraId="3AF07950" w14:textId="77777777" w:rsidR="00686EBA" w:rsidRDefault="00E60A29">
            <w:pPr>
              <w:pStyle w:val="TableParagraph"/>
              <w:spacing w:before="1"/>
              <w:ind w:left="294" w:right="258" w:firstLine="1"/>
              <w:jc w:val="center"/>
              <w:rPr>
                <w:i/>
                <w:sz w:val="18"/>
              </w:rPr>
            </w:pPr>
            <w:r>
              <w:rPr>
                <w:i/>
                <w:sz w:val="18"/>
              </w:rPr>
              <w:t>[free text/evidence that the general</w:t>
            </w:r>
            <w:r>
              <w:rPr>
                <w:i/>
                <w:spacing w:val="-15"/>
                <w:sz w:val="18"/>
              </w:rPr>
              <w:t xml:space="preserve"> </w:t>
            </w:r>
            <w:r>
              <w:rPr>
                <w:i/>
                <w:sz w:val="18"/>
              </w:rPr>
              <w:t>rule</w:t>
            </w:r>
            <w:r>
              <w:rPr>
                <w:i/>
                <w:spacing w:val="-12"/>
                <w:sz w:val="18"/>
              </w:rPr>
              <w:t xml:space="preserve"> </w:t>
            </w:r>
            <w:r>
              <w:rPr>
                <w:i/>
                <w:sz w:val="18"/>
              </w:rPr>
              <w:t>applies</w:t>
            </w:r>
            <w:r>
              <w:rPr>
                <w:i/>
                <w:spacing w:val="-13"/>
                <w:sz w:val="18"/>
              </w:rPr>
              <w:t xml:space="preserve"> </w:t>
            </w:r>
            <w:r>
              <w:rPr>
                <w:i/>
                <w:sz w:val="18"/>
              </w:rPr>
              <w:t>in</w:t>
            </w:r>
            <w:r>
              <w:rPr>
                <w:i/>
                <w:spacing w:val="-12"/>
                <w:sz w:val="18"/>
              </w:rPr>
              <w:t xml:space="preserve"> </w:t>
            </w:r>
            <w:r>
              <w:rPr>
                <w:i/>
                <w:sz w:val="18"/>
              </w:rPr>
              <w:t>other non-DLT MI]</w:t>
            </w:r>
          </w:p>
        </w:tc>
        <w:sdt>
          <w:sdtPr>
            <w:rPr>
              <w:rFonts w:ascii="Times New Roman"/>
              <w:sz w:val="18"/>
            </w:rPr>
            <w:id w:val="-1067268169"/>
            <w:placeholder>
              <w:docPart w:val="DefaultPlaceholder_-1854013440"/>
            </w:placeholder>
            <w:showingPlcHdr/>
          </w:sdtPr>
          <w:sdtEndPr/>
          <w:sdtContent>
            <w:tc>
              <w:tcPr>
                <w:tcW w:w="2741" w:type="dxa"/>
              </w:tcPr>
              <w:p w14:paraId="366AB3ED" w14:textId="14A02668" w:rsidR="00686EBA" w:rsidRPr="00E60A29" w:rsidRDefault="00E60A29">
                <w:pPr>
                  <w:pStyle w:val="TableParagraph"/>
                  <w:rPr>
                    <w:rFonts w:ascii="Times New Roman"/>
                    <w:sz w:val="18"/>
                    <w:lang w:val="sv-SE"/>
                  </w:rPr>
                </w:pPr>
                <w:r w:rsidRPr="00E60A29">
                  <w:rPr>
                    <w:rStyle w:val="PlaceholderText"/>
                    <w:lang w:val="sv-SE"/>
                  </w:rPr>
                  <w:t>Klicka eller tryck här för att ange text.</w:t>
                </w:r>
              </w:p>
            </w:tc>
          </w:sdtContent>
        </w:sdt>
      </w:tr>
      <w:tr w:rsidR="00686EBA" w:rsidRPr="00E60A29" w14:paraId="75C27456" w14:textId="77777777">
        <w:trPr>
          <w:trHeight w:val="1035"/>
        </w:trPr>
        <w:tc>
          <w:tcPr>
            <w:tcW w:w="2491" w:type="dxa"/>
          </w:tcPr>
          <w:p w14:paraId="348CD33C" w14:textId="77777777" w:rsidR="00686EBA" w:rsidRDefault="00E60A29">
            <w:pPr>
              <w:pStyle w:val="TableParagraph"/>
              <w:spacing w:before="1"/>
              <w:ind w:left="10" w:right="294"/>
              <w:rPr>
                <w:sz w:val="18"/>
              </w:rPr>
            </w:pPr>
            <w:r>
              <w:rPr>
                <w:b/>
                <w:sz w:val="18"/>
              </w:rPr>
              <w:t>Segregation</w:t>
            </w:r>
            <w:r>
              <w:rPr>
                <w:b/>
                <w:spacing w:val="-8"/>
                <w:sz w:val="18"/>
              </w:rPr>
              <w:t xml:space="preserve"> </w:t>
            </w:r>
            <w:r>
              <w:rPr>
                <w:b/>
                <w:sz w:val="18"/>
              </w:rPr>
              <w:t xml:space="preserve">of assets </w:t>
            </w:r>
            <w:r>
              <w:rPr>
                <w:sz w:val="18"/>
              </w:rPr>
              <w:t>(Article 38 of Regulation (EU)</w:t>
            </w:r>
            <w:r>
              <w:rPr>
                <w:spacing w:val="-13"/>
                <w:sz w:val="18"/>
              </w:rPr>
              <w:t xml:space="preserve"> </w:t>
            </w:r>
            <w:r>
              <w:rPr>
                <w:sz w:val="18"/>
              </w:rPr>
              <w:t>No</w:t>
            </w:r>
            <w:r>
              <w:rPr>
                <w:spacing w:val="-12"/>
                <w:sz w:val="18"/>
              </w:rPr>
              <w:t xml:space="preserve"> </w:t>
            </w:r>
            <w:r>
              <w:rPr>
                <w:sz w:val="18"/>
              </w:rPr>
              <w:t>909/2014)</w:t>
            </w:r>
            <w:r>
              <w:rPr>
                <w:spacing w:val="-13"/>
                <w:sz w:val="18"/>
              </w:rPr>
              <w:t xml:space="preserve"> </w:t>
            </w:r>
            <w:r>
              <w:rPr>
                <w:sz w:val="18"/>
              </w:rPr>
              <w:t>Article 5(2) of Regulation (EU)</w:t>
            </w:r>
          </w:p>
          <w:p w14:paraId="19906E3B" w14:textId="77777777" w:rsidR="00686EBA" w:rsidRDefault="00E60A29">
            <w:pPr>
              <w:pStyle w:val="TableParagraph"/>
              <w:spacing w:line="186" w:lineRule="exact"/>
              <w:ind w:left="10"/>
              <w:rPr>
                <w:sz w:val="18"/>
              </w:rPr>
            </w:pPr>
            <w:r>
              <w:rPr>
                <w:spacing w:val="-2"/>
                <w:sz w:val="18"/>
              </w:rPr>
              <w:t>2022/858</w:t>
            </w:r>
          </w:p>
        </w:tc>
        <w:tc>
          <w:tcPr>
            <w:tcW w:w="1201" w:type="dxa"/>
          </w:tcPr>
          <w:p w14:paraId="54E18135" w14:textId="44798ED7" w:rsidR="00686EBA" w:rsidRDefault="00FE5305">
            <w:pPr>
              <w:pStyle w:val="TableParagraph"/>
              <w:spacing w:before="16"/>
              <w:ind w:left="9"/>
              <w:rPr>
                <w:sz w:val="18"/>
              </w:rPr>
            </w:pPr>
            <w:sdt>
              <w:sdtPr>
                <w:rPr>
                  <w:spacing w:val="-2"/>
                  <w:sz w:val="18"/>
                </w:rPr>
                <w:id w:val="1068227263"/>
                <w14:checkbox>
                  <w14:checked w14:val="0"/>
                  <w14:checkedState w14:val="2612" w14:font="MS Gothic"/>
                  <w14:uncheckedState w14:val="2610" w14:font="MS Gothic"/>
                </w14:checkbox>
              </w:sdtPr>
              <w:sdtContent>
                <w:r>
                  <w:rPr>
                    <w:rFonts w:ascii="MS Gothic" w:eastAsia="MS Gothic" w:hAnsi="MS Gothic" w:hint="eastAsia"/>
                    <w:spacing w:val="-2"/>
                    <w:sz w:val="18"/>
                  </w:rPr>
                  <w:t>☐</w:t>
                </w:r>
              </w:sdtContent>
            </w:sdt>
            <w:r>
              <w:rPr>
                <w:spacing w:val="-2"/>
                <w:sz w:val="18"/>
              </w:rPr>
              <w:t>Yes/</w:t>
            </w:r>
            <w:r>
              <w:rPr>
                <w:spacing w:val="-7"/>
                <w:sz w:val="18"/>
              </w:rPr>
              <w:t xml:space="preserve"> </w:t>
            </w:r>
            <w:sdt>
              <w:sdtPr>
                <w:rPr>
                  <w:spacing w:val="-7"/>
                  <w:sz w:val="18"/>
                </w:rPr>
                <w:id w:val="1030838761"/>
                <w14:checkbox>
                  <w14:checked w14:val="0"/>
                  <w14:checkedState w14:val="2612" w14:font="MS Gothic"/>
                  <w14:uncheckedState w14:val="2610" w14:font="MS Gothic"/>
                </w14:checkbox>
              </w:sdtPr>
              <w:sdtContent>
                <w:r>
                  <w:rPr>
                    <w:rFonts w:ascii="MS Gothic" w:eastAsia="MS Gothic" w:hAnsi="MS Gothic" w:hint="eastAsia"/>
                    <w:spacing w:val="-7"/>
                    <w:sz w:val="18"/>
                  </w:rPr>
                  <w:t>☐</w:t>
                </w:r>
              </w:sdtContent>
            </w:sdt>
            <w:r>
              <w:rPr>
                <w:spacing w:val="-5"/>
                <w:sz w:val="18"/>
              </w:rPr>
              <w:t>No</w:t>
            </w:r>
          </w:p>
        </w:tc>
        <w:tc>
          <w:tcPr>
            <w:tcW w:w="2746" w:type="dxa"/>
          </w:tcPr>
          <w:p w14:paraId="6A26BBCC" w14:textId="77777777" w:rsidR="00686EBA" w:rsidRDefault="00E60A29">
            <w:pPr>
              <w:pStyle w:val="TableParagraph"/>
              <w:spacing w:before="16"/>
              <w:ind w:left="13"/>
              <w:rPr>
                <w:i/>
                <w:sz w:val="18"/>
              </w:rPr>
            </w:pPr>
            <w:r>
              <w:rPr>
                <w:i/>
                <w:sz w:val="18"/>
              </w:rPr>
              <w:t>[Free</w:t>
            </w:r>
            <w:r>
              <w:rPr>
                <w:i/>
                <w:spacing w:val="-9"/>
                <w:sz w:val="18"/>
              </w:rPr>
              <w:t xml:space="preserve"> </w:t>
            </w:r>
            <w:r>
              <w:rPr>
                <w:i/>
                <w:spacing w:val="-2"/>
                <w:sz w:val="18"/>
              </w:rPr>
              <w:t>text]</w:t>
            </w:r>
          </w:p>
        </w:tc>
        <w:tc>
          <w:tcPr>
            <w:tcW w:w="2740" w:type="dxa"/>
          </w:tcPr>
          <w:p w14:paraId="6AFF7060" w14:textId="77777777" w:rsidR="00686EBA" w:rsidRDefault="00E60A29">
            <w:pPr>
              <w:pStyle w:val="TableParagraph"/>
              <w:spacing w:before="16"/>
              <w:ind w:left="9"/>
              <w:rPr>
                <w:i/>
                <w:sz w:val="18"/>
              </w:rPr>
            </w:pPr>
            <w:r>
              <w:rPr>
                <w:i/>
                <w:sz w:val="18"/>
              </w:rPr>
              <w:t>[Free</w:t>
            </w:r>
            <w:r>
              <w:rPr>
                <w:i/>
                <w:spacing w:val="-10"/>
                <w:sz w:val="18"/>
              </w:rPr>
              <w:t xml:space="preserve"> </w:t>
            </w:r>
            <w:r>
              <w:rPr>
                <w:i/>
                <w:spacing w:val="-2"/>
                <w:sz w:val="18"/>
              </w:rPr>
              <w:t>text]</w:t>
            </w:r>
          </w:p>
        </w:tc>
        <w:tc>
          <w:tcPr>
            <w:tcW w:w="2746" w:type="dxa"/>
          </w:tcPr>
          <w:p w14:paraId="648708F6" w14:textId="77777777" w:rsidR="00686EBA" w:rsidRDefault="00E60A29">
            <w:pPr>
              <w:pStyle w:val="TableParagraph"/>
              <w:spacing w:before="1"/>
              <w:ind w:left="289" w:right="263" w:firstLine="1"/>
              <w:jc w:val="center"/>
              <w:rPr>
                <w:i/>
                <w:sz w:val="18"/>
              </w:rPr>
            </w:pPr>
            <w:r>
              <w:rPr>
                <w:i/>
                <w:sz w:val="18"/>
              </w:rPr>
              <w:t>[free text/evidence that the general</w:t>
            </w:r>
            <w:r>
              <w:rPr>
                <w:i/>
                <w:spacing w:val="-15"/>
                <w:sz w:val="18"/>
              </w:rPr>
              <w:t xml:space="preserve"> </w:t>
            </w:r>
            <w:r>
              <w:rPr>
                <w:i/>
                <w:sz w:val="18"/>
              </w:rPr>
              <w:t>rule</w:t>
            </w:r>
            <w:r>
              <w:rPr>
                <w:i/>
                <w:spacing w:val="-12"/>
                <w:sz w:val="18"/>
              </w:rPr>
              <w:t xml:space="preserve"> </w:t>
            </w:r>
            <w:r>
              <w:rPr>
                <w:i/>
                <w:sz w:val="18"/>
              </w:rPr>
              <w:t>applies</w:t>
            </w:r>
            <w:r>
              <w:rPr>
                <w:i/>
                <w:spacing w:val="-13"/>
                <w:sz w:val="18"/>
              </w:rPr>
              <w:t xml:space="preserve"> </w:t>
            </w:r>
            <w:r>
              <w:rPr>
                <w:i/>
                <w:sz w:val="18"/>
              </w:rPr>
              <w:t>in</w:t>
            </w:r>
            <w:r>
              <w:rPr>
                <w:i/>
                <w:spacing w:val="-12"/>
                <w:sz w:val="18"/>
              </w:rPr>
              <w:t xml:space="preserve"> </w:t>
            </w:r>
            <w:r>
              <w:rPr>
                <w:i/>
                <w:sz w:val="18"/>
              </w:rPr>
              <w:t>other non-DLT MI]</w:t>
            </w:r>
          </w:p>
        </w:tc>
        <w:sdt>
          <w:sdtPr>
            <w:rPr>
              <w:rFonts w:ascii="Times New Roman"/>
              <w:sz w:val="18"/>
            </w:rPr>
            <w:id w:val="-1812630444"/>
            <w:placeholder>
              <w:docPart w:val="DefaultPlaceholder_-1854013440"/>
            </w:placeholder>
            <w:showingPlcHdr/>
          </w:sdtPr>
          <w:sdtEndPr/>
          <w:sdtContent>
            <w:tc>
              <w:tcPr>
                <w:tcW w:w="2741" w:type="dxa"/>
              </w:tcPr>
              <w:p w14:paraId="2B6FA966" w14:textId="051D6B49" w:rsidR="00686EBA" w:rsidRPr="00E60A29" w:rsidRDefault="00E60A29">
                <w:pPr>
                  <w:pStyle w:val="TableParagraph"/>
                  <w:rPr>
                    <w:rFonts w:ascii="Times New Roman"/>
                    <w:sz w:val="18"/>
                    <w:lang w:val="sv-SE"/>
                  </w:rPr>
                </w:pPr>
                <w:r w:rsidRPr="00E60A29">
                  <w:rPr>
                    <w:rStyle w:val="PlaceholderText"/>
                    <w:lang w:val="sv-SE"/>
                  </w:rPr>
                  <w:t>Klicka eller tryck här för att ange text.</w:t>
                </w:r>
              </w:p>
            </w:tc>
          </w:sdtContent>
        </w:sdt>
      </w:tr>
    </w:tbl>
    <w:p w14:paraId="3FF5EF9E" w14:textId="77777777" w:rsidR="00686EBA" w:rsidRPr="00E60A29" w:rsidRDefault="00686EBA">
      <w:pPr>
        <w:rPr>
          <w:rFonts w:ascii="Times New Roman"/>
          <w:sz w:val="18"/>
          <w:lang w:val="sv-SE"/>
        </w:rPr>
        <w:sectPr w:rsidR="00686EBA" w:rsidRPr="00E60A29">
          <w:pgSz w:w="16840" w:h="11910" w:orient="landscape"/>
          <w:pgMar w:top="1500" w:right="500" w:bottom="1180" w:left="1300" w:header="1010" w:footer="995" w:gutter="0"/>
          <w:cols w:space="720"/>
        </w:sectPr>
      </w:pPr>
    </w:p>
    <w:p w14:paraId="58F65B49" w14:textId="77777777" w:rsidR="00686EBA" w:rsidRPr="00E60A29" w:rsidRDefault="00686EBA">
      <w:pPr>
        <w:pStyle w:val="BodyText"/>
        <w:spacing w:before="3" w:after="1"/>
        <w:rPr>
          <w:sz w:val="21"/>
          <w:lang w:val="sv-SE"/>
        </w:rPr>
      </w:pPr>
    </w:p>
    <w:tbl>
      <w:tblPr>
        <w:tblStyle w:val="TableNormal1"/>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91"/>
        <w:gridCol w:w="1201"/>
        <w:gridCol w:w="2746"/>
        <w:gridCol w:w="2740"/>
        <w:gridCol w:w="2746"/>
        <w:gridCol w:w="2751"/>
      </w:tblGrid>
      <w:tr w:rsidR="00686EBA" w:rsidRPr="00E60A29" w14:paraId="23657145" w14:textId="77777777">
        <w:trPr>
          <w:trHeight w:val="1246"/>
        </w:trPr>
        <w:tc>
          <w:tcPr>
            <w:tcW w:w="2491" w:type="dxa"/>
          </w:tcPr>
          <w:p w14:paraId="7E18E605" w14:textId="77777777" w:rsidR="00686EBA" w:rsidRDefault="00E60A29">
            <w:pPr>
              <w:pStyle w:val="TableParagraph"/>
              <w:spacing w:before="1"/>
              <w:ind w:left="10" w:right="497"/>
              <w:rPr>
                <w:sz w:val="18"/>
              </w:rPr>
            </w:pPr>
            <w:r>
              <w:rPr>
                <w:b/>
                <w:sz w:val="18"/>
              </w:rPr>
              <w:t>Measures</w:t>
            </w:r>
            <w:r>
              <w:rPr>
                <w:b/>
                <w:spacing w:val="-10"/>
                <w:sz w:val="18"/>
              </w:rPr>
              <w:t xml:space="preserve"> </w:t>
            </w:r>
            <w:r>
              <w:rPr>
                <w:b/>
                <w:sz w:val="18"/>
              </w:rPr>
              <w:t>to</w:t>
            </w:r>
            <w:r>
              <w:rPr>
                <w:b/>
                <w:spacing w:val="-3"/>
                <w:sz w:val="18"/>
              </w:rPr>
              <w:t xml:space="preserve"> </w:t>
            </w:r>
            <w:r>
              <w:rPr>
                <w:b/>
                <w:sz w:val="18"/>
              </w:rPr>
              <w:t>prevent settlement</w:t>
            </w:r>
            <w:r>
              <w:rPr>
                <w:b/>
                <w:spacing w:val="-15"/>
                <w:sz w:val="18"/>
              </w:rPr>
              <w:t xml:space="preserve"> </w:t>
            </w:r>
            <w:r>
              <w:rPr>
                <w:b/>
                <w:sz w:val="18"/>
              </w:rPr>
              <w:t>fails</w:t>
            </w:r>
            <w:r>
              <w:rPr>
                <w:b/>
                <w:spacing w:val="-12"/>
                <w:sz w:val="18"/>
              </w:rPr>
              <w:t xml:space="preserve"> </w:t>
            </w:r>
            <w:r>
              <w:rPr>
                <w:sz w:val="18"/>
              </w:rPr>
              <w:t>(Article 6</w:t>
            </w:r>
            <w:r>
              <w:rPr>
                <w:spacing w:val="-5"/>
                <w:sz w:val="18"/>
              </w:rPr>
              <w:t xml:space="preserve"> </w:t>
            </w:r>
            <w:r>
              <w:rPr>
                <w:sz w:val="18"/>
              </w:rPr>
              <w:t>of</w:t>
            </w:r>
            <w:r>
              <w:rPr>
                <w:spacing w:val="-5"/>
                <w:sz w:val="18"/>
              </w:rPr>
              <w:t xml:space="preserve"> </w:t>
            </w:r>
            <w:r>
              <w:rPr>
                <w:sz w:val="18"/>
              </w:rPr>
              <w:t>Regulation</w:t>
            </w:r>
            <w:r>
              <w:rPr>
                <w:spacing w:val="-10"/>
                <w:sz w:val="18"/>
              </w:rPr>
              <w:t xml:space="preserve"> </w:t>
            </w:r>
            <w:r>
              <w:rPr>
                <w:sz w:val="18"/>
              </w:rPr>
              <w:t>(EU)</w:t>
            </w:r>
            <w:r>
              <w:rPr>
                <w:spacing w:val="-5"/>
                <w:sz w:val="18"/>
              </w:rPr>
              <w:t xml:space="preserve"> </w:t>
            </w:r>
            <w:r>
              <w:rPr>
                <w:sz w:val="18"/>
              </w:rPr>
              <w:t>No 909/2014)</w:t>
            </w:r>
            <w:r>
              <w:rPr>
                <w:spacing w:val="-13"/>
                <w:sz w:val="18"/>
              </w:rPr>
              <w:t xml:space="preserve"> </w:t>
            </w:r>
            <w:r>
              <w:rPr>
                <w:sz w:val="18"/>
              </w:rPr>
              <w:t>Article</w:t>
            </w:r>
            <w:r>
              <w:rPr>
                <w:spacing w:val="-12"/>
                <w:sz w:val="18"/>
              </w:rPr>
              <w:t xml:space="preserve"> </w:t>
            </w:r>
            <w:r>
              <w:rPr>
                <w:sz w:val="18"/>
              </w:rPr>
              <w:t>5(3)</w:t>
            </w:r>
            <w:r>
              <w:rPr>
                <w:spacing w:val="-13"/>
                <w:sz w:val="18"/>
              </w:rPr>
              <w:t xml:space="preserve"> </w:t>
            </w:r>
            <w:r>
              <w:rPr>
                <w:sz w:val="18"/>
              </w:rPr>
              <w:t>of Regulation</w:t>
            </w:r>
            <w:r>
              <w:rPr>
                <w:spacing w:val="-3"/>
                <w:sz w:val="18"/>
              </w:rPr>
              <w:t xml:space="preserve"> </w:t>
            </w:r>
            <w:r>
              <w:rPr>
                <w:sz w:val="18"/>
              </w:rPr>
              <w:t>(EU)</w:t>
            </w:r>
          </w:p>
          <w:p w14:paraId="1C3D3A3D" w14:textId="77777777" w:rsidR="00686EBA" w:rsidRDefault="00E60A29">
            <w:pPr>
              <w:pStyle w:val="TableParagraph"/>
              <w:spacing w:before="1" w:line="189" w:lineRule="exact"/>
              <w:ind w:left="10"/>
              <w:rPr>
                <w:sz w:val="18"/>
              </w:rPr>
            </w:pPr>
            <w:r>
              <w:rPr>
                <w:spacing w:val="-2"/>
                <w:sz w:val="18"/>
              </w:rPr>
              <w:t>2022/858</w:t>
            </w:r>
          </w:p>
        </w:tc>
        <w:tc>
          <w:tcPr>
            <w:tcW w:w="1201" w:type="dxa"/>
          </w:tcPr>
          <w:p w14:paraId="73F009B4" w14:textId="5B6B2032" w:rsidR="00686EBA" w:rsidRDefault="00FE5305">
            <w:pPr>
              <w:pStyle w:val="TableParagraph"/>
              <w:spacing w:before="16"/>
              <w:ind w:left="9"/>
              <w:rPr>
                <w:sz w:val="18"/>
              </w:rPr>
            </w:pPr>
            <w:sdt>
              <w:sdtPr>
                <w:rPr>
                  <w:spacing w:val="-2"/>
                  <w:sz w:val="18"/>
                </w:rPr>
                <w:id w:val="151652657"/>
                <w14:checkbox>
                  <w14:checked w14:val="0"/>
                  <w14:checkedState w14:val="2612" w14:font="MS Gothic"/>
                  <w14:uncheckedState w14:val="2610" w14:font="MS Gothic"/>
                </w14:checkbox>
              </w:sdtPr>
              <w:sdtEndPr/>
              <w:sdtContent>
                <w:r w:rsidR="00313F6F">
                  <w:rPr>
                    <w:rFonts w:ascii="MS Gothic" w:eastAsia="MS Gothic" w:hAnsi="MS Gothic" w:hint="eastAsia"/>
                    <w:spacing w:val="-2"/>
                    <w:sz w:val="18"/>
                  </w:rPr>
                  <w:t>☐</w:t>
                </w:r>
              </w:sdtContent>
            </w:sdt>
            <w:r w:rsidR="00E60A29">
              <w:rPr>
                <w:spacing w:val="-2"/>
                <w:sz w:val="18"/>
              </w:rPr>
              <w:t>Yes/</w:t>
            </w:r>
            <w:r w:rsidR="00E60A29">
              <w:rPr>
                <w:spacing w:val="-7"/>
                <w:sz w:val="18"/>
              </w:rPr>
              <w:t xml:space="preserve"> </w:t>
            </w:r>
            <w:sdt>
              <w:sdtPr>
                <w:rPr>
                  <w:spacing w:val="-7"/>
                  <w:sz w:val="18"/>
                </w:rPr>
                <w:id w:val="578872710"/>
                <w14:checkbox>
                  <w14:checked w14:val="0"/>
                  <w14:checkedState w14:val="2612" w14:font="MS Gothic"/>
                  <w14:uncheckedState w14:val="2610" w14:font="MS Gothic"/>
                </w14:checkbox>
              </w:sdtPr>
              <w:sdtEndPr/>
              <w:sdtContent>
                <w:r w:rsidR="00313F6F">
                  <w:rPr>
                    <w:rFonts w:ascii="MS Gothic" w:eastAsia="MS Gothic" w:hAnsi="MS Gothic" w:hint="eastAsia"/>
                    <w:spacing w:val="-7"/>
                    <w:sz w:val="18"/>
                  </w:rPr>
                  <w:t>☐</w:t>
                </w:r>
              </w:sdtContent>
            </w:sdt>
            <w:r w:rsidR="00E60A29">
              <w:rPr>
                <w:spacing w:val="-5"/>
                <w:sz w:val="18"/>
              </w:rPr>
              <w:t>No</w:t>
            </w:r>
          </w:p>
        </w:tc>
        <w:tc>
          <w:tcPr>
            <w:tcW w:w="2746" w:type="dxa"/>
          </w:tcPr>
          <w:sdt>
            <w:sdtPr>
              <w:rPr>
                <w:i/>
                <w:sz w:val="18"/>
              </w:rPr>
              <w:id w:val="1981727325"/>
              <w:placeholder>
                <w:docPart w:val="DefaultPlaceholder_-1854013440"/>
              </w:placeholder>
            </w:sdtPr>
            <w:sdtEndPr>
              <w:rPr>
                <w:spacing w:val="-2"/>
              </w:rPr>
            </w:sdtEndPr>
            <w:sdtContent>
              <w:p w14:paraId="5AB12C89" w14:textId="30781233" w:rsidR="00686EBA" w:rsidRDefault="00313F6F">
                <w:pPr>
                  <w:pStyle w:val="TableParagraph"/>
                  <w:spacing w:before="16"/>
                  <w:ind w:left="13"/>
                  <w:rPr>
                    <w:i/>
                    <w:sz w:val="18"/>
                  </w:rPr>
                </w:pPr>
                <w:r>
                  <w:rPr>
                    <w:i/>
                    <w:sz w:val="18"/>
                  </w:rPr>
                  <w:t>Free</w:t>
                </w:r>
                <w:r>
                  <w:rPr>
                    <w:i/>
                    <w:spacing w:val="-9"/>
                    <w:sz w:val="18"/>
                  </w:rPr>
                  <w:t xml:space="preserve"> </w:t>
                </w:r>
                <w:r>
                  <w:rPr>
                    <w:i/>
                    <w:spacing w:val="-2"/>
                    <w:sz w:val="18"/>
                  </w:rPr>
                  <w:t>text</w:t>
                </w:r>
              </w:p>
            </w:sdtContent>
          </w:sdt>
        </w:tc>
        <w:tc>
          <w:tcPr>
            <w:tcW w:w="2740" w:type="dxa"/>
          </w:tcPr>
          <w:sdt>
            <w:sdtPr>
              <w:rPr>
                <w:i/>
                <w:sz w:val="18"/>
              </w:rPr>
              <w:id w:val="-1879465640"/>
              <w:placeholder>
                <w:docPart w:val="DefaultPlaceholder_-1854013440"/>
              </w:placeholder>
            </w:sdtPr>
            <w:sdtEndPr>
              <w:rPr>
                <w:spacing w:val="-2"/>
              </w:rPr>
            </w:sdtEndPr>
            <w:sdtContent>
              <w:p w14:paraId="5A065E35" w14:textId="0E8D7CE8" w:rsidR="00686EBA" w:rsidRDefault="00313F6F">
                <w:pPr>
                  <w:pStyle w:val="TableParagraph"/>
                  <w:spacing w:before="16"/>
                  <w:ind w:left="9"/>
                  <w:rPr>
                    <w:i/>
                    <w:sz w:val="18"/>
                  </w:rPr>
                </w:pPr>
                <w:r>
                  <w:rPr>
                    <w:i/>
                    <w:sz w:val="18"/>
                  </w:rPr>
                  <w:t>Free</w:t>
                </w:r>
                <w:r>
                  <w:rPr>
                    <w:i/>
                    <w:spacing w:val="-9"/>
                    <w:sz w:val="18"/>
                  </w:rPr>
                  <w:t xml:space="preserve"> </w:t>
                </w:r>
                <w:r>
                  <w:rPr>
                    <w:i/>
                    <w:spacing w:val="-2"/>
                    <w:sz w:val="18"/>
                  </w:rPr>
                  <w:t>text</w:t>
                </w:r>
              </w:p>
            </w:sdtContent>
          </w:sdt>
        </w:tc>
        <w:tc>
          <w:tcPr>
            <w:tcW w:w="2746" w:type="dxa"/>
          </w:tcPr>
          <w:sdt>
            <w:sdtPr>
              <w:rPr>
                <w:i/>
                <w:sz w:val="18"/>
              </w:rPr>
              <w:id w:val="-10226719"/>
              <w:placeholder>
                <w:docPart w:val="DefaultPlaceholder_-1854013440"/>
              </w:placeholder>
            </w:sdtPr>
            <w:sdtEndPr/>
            <w:sdtContent>
              <w:sdt>
                <w:sdtPr>
                  <w:rPr>
                    <w:i/>
                    <w:sz w:val="18"/>
                  </w:rPr>
                  <w:id w:val="142395831"/>
                  <w:placeholder>
                    <w:docPart w:val="DefaultPlaceholder_-1854013440"/>
                  </w:placeholder>
                </w:sdtPr>
                <w:sdtEndPr/>
                <w:sdtContent>
                  <w:p w14:paraId="4158FA4F" w14:textId="5A516AF9" w:rsidR="00686EBA" w:rsidRDefault="00313F6F">
                    <w:pPr>
                      <w:pStyle w:val="TableParagraph"/>
                      <w:spacing w:before="1"/>
                      <w:ind w:left="289" w:right="263" w:firstLine="1"/>
                      <w:jc w:val="center"/>
                      <w:rPr>
                        <w:i/>
                        <w:sz w:val="18"/>
                      </w:rPr>
                    </w:pPr>
                    <w:r>
                      <w:rPr>
                        <w:i/>
                        <w:sz w:val="18"/>
                      </w:rPr>
                      <w:t>free text/evidence that the general</w:t>
                    </w:r>
                    <w:r>
                      <w:rPr>
                        <w:i/>
                        <w:spacing w:val="-15"/>
                        <w:sz w:val="18"/>
                      </w:rPr>
                      <w:t xml:space="preserve"> </w:t>
                    </w:r>
                    <w:r>
                      <w:rPr>
                        <w:i/>
                        <w:sz w:val="18"/>
                      </w:rPr>
                      <w:t>rule</w:t>
                    </w:r>
                    <w:r>
                      <w:rPr>
                        <w:i/>
                        <w:spacing w:val="-12"/>
                        <w:sz w:val="18"/>
                      </w:rPr>
                      <w:t xml:space="preserve"> </w:t>
                    </w:r>
                    <w:r>
                      <w:rPr>
                        <w:i/>
                        <w:sz w:val="18"/>
                      </w:rPr>
                      <w:t>applies</w:t>
                    </w:r>
                    <w:r>
                      <w:rPr>
                        <w:i/>
                        <w:spacing w:val="-13"/>
                        <w:sz w:val="18"/>
                      </w:rPr>
                      <w:t xml:space="preserve"> </w:t>
                    </w:r>
                    <w:r>
                      <w:rPr>
                        <w:i/>
                        <w:sz w:val="18"/>
                      </w:rPr>
                      <w:t>in</w:t>
                    </w:r>
                    <w:r>
                      <w:rPr>
                        <w:i/>
                        <w:spacing w:val="-12"/>
                        <w:sz w:val="18"/>
                      </w:rPr>
                      <w:t xml:space="preserve"> </w:t>
                    </w:r>
                    <w:r>
                      <w:rPr>
                        <w:i/>
                        <w:sz w:val="18"/>
                      </w:rPr>
                      <w:t>other non-DLT MI</w:t>
                    </w:r>
                  </w:p>
                </w:sdtContent>
              </w:sdt>
            </w:sdtContent>
          </w:sdt>
        </w:tc>
        <w:sdt>
          <w:sdtPr>
            <w:rPr>
              <w:rFonts w:ascii="Times New Roman"/>
              <w:sz w:val="18"/>
            </w:rPr>
            <w:id w:val="-1112748798"/>
            <w:placeholder>
              <w:docPart w:val="DefaultPlaceholder_-1854013440"/>
            </w:placeholder>
            <w:showingPlcHdr/>
          </w:sdtPr>
          <w:sdtEndPr/>
          <w:sdtContent>
            <w:tc>
              <w:tcPr>
                <w:tcW w:w="2751" w:type="dxa"/>
              </w:tcPr>
              <w:p w14:paraId="0D87877D" w14:textId="0D6F6AD1" w:rsidR="00686EBA" w:rsidRPr="00E60A29" w:rsidRDefault="00E60A29">
                <w:pPr>
                  <w:pStyle w:val="TableParagraph"/>
                  <w:rPr>
                    <w:rFonts w:ascii="Times New Roman"/>
                    <w:sz w:val="18"/>
                    <w:lang w:val="sv-SE"/>
                  </w:rPr>
                </w:pPr>
                <w:r w:rsidRPr="00E60A29">
                  <w:rPr>
                    <w:rStyle w:val="PlaceholderText"/>
                    <w:lang w:val="sv-SE"/>
                  </w:rPr>
                  <w:t>Klicka eller tryck här för att ange text.</w:t>
                </w:r>
              </w:p>
            </w:tc>
          </w:sdtContent>
        </w:sdt>
      </w:tr>
      <w:tr w:rsidR="00686EBA" w:rsidRPr="00E60A29" w14:paraId="3AE3B970" w14:textId="77777777">
        <w:trPr>
          <w:trHeight w:val="1240"/>
        </w:trPr>
        <w:tc>
          <w:tcPr>
            <w:tcW w:w="2491" w:type="dxa"/>
          </w:tcPr>
          <w:p w14:paraId="05B73A03" w14:textId="77777777" w:rsidR="00686EBA" w:rsidRDefault="00E60A29">
            <w:pPr>
              <w:pStyle w:val="TableParagraph"/>
              <w:spacing w:before="1"/>
              <w:ind w:left="10" w:right="497"/>
              <w:rPr>
                <w:sz w:val="18"/>
              </w:rPr>
            </w:pPr>
            <w:r>
              <w:rPr>
                <w:b/>
                <w:sz w:val="18"/>
              </w:rPr>
              <w:t>Measures</w:t>
            </w:r>
            <w:r>
              <w:rPr>
                <w:b/>
                <w:spacing w:val="-10"/>
                <w:sz w:val="18"/>
              </w:rPr>
              <w:t xml:space="preserve"> </w:t>
            </w:r>
            <w:r>
              <w:rPr>
                <w:b/>
                <w:sz w:val="18"/>
              </w:rPr>
              <w:t>to</w:t>
            </w:r>
            <w:r>
              <w:rPr>
                <w:b/>
                <w:spacing w:val="-3"/>
                <w:sz w:val="18"/>
              </w:rPr>
              <w:t xml:space="preserve"> </w:t>
            </w:r>
            <w:r>
              <w:rPr>
                <w:b/>
                <w:sz w:val="18"/>
              </w:rPr>
              <w:t>address settlement</w:t>
            </w:r>
            <w:r>
              <w:rPr>
                <w:b/>
                <w:spacing w:val="-15"/>
                <w:sz w:val="18"/>
              </w:rPr>
              <w:t xml:space="preserve"> </w:t>
            </w:r>
            <w:r>
              <w:rPr>
                <w:b/>
                <w:sz w:val="18"/>
              </w:rPr>
              <w:t>fails</w:t>
            </w:r>
            <w:r>
              <w:rPr>
                <w:b/>
                <w:spacing w:val="-12"/>
                <w:sz w:val="18"/>
              </w:rPr>
              <w:t xml:space="preserve"> </w:t>
            </w:r>
            <w:r>
              <w:rPr>
                <w:sz w:val="18"/>
              </w:rPr>
              <w:t>(Article 7</w:t>
            </w:r>
            <w:r>
              <w:rPr>
                <w:spacing w:val="-5"/>
                <w:sz w:val="18"/>
              </w:rPr>
              <w:t xml:space="preserve"> </w:t>
            </w:r>
            <w:r>
              <w:rPr>
                <w:sz w:val="18"/>
              </w:rPr>
              <w:t>of</w:t>
            </w:r>
            <w:r>
              <w:rPr>
                <w:spacing w:val="-5"/>
                <w:sz w:val="18"/>
              </w:rPr>
              <w:t xml:space="preserve"> </w:t>
            </w:r>
            <w:r>
              <w:rPr>
                <w:sz w:val="18"/>
              </w:rPr>
              <w:t>Regulation</w:t>
            </w:r>
            <w:r>
              <w:rPr>
                <w:spacing w:val="-10"/>
                <w:sz w:val="18"/>
              </w:rPr>
              <w:t xml:space="preserve"> </w:t>
            </w:r>
            <w:r>
              <w:rPr>
                <w:sz w:val="18"/>
              </w:rPr>
              <w:t>(EU)</w:t>
            </w:r>
            <w:r>
              <w:rPr>
                <w:spacing w:val="-5"/>
                <w:sz w:val="18"/>
              </w:rPr>
              <w:t xml:space="preserve"> </w:t>
            </w:r>
            <w:r>
              <w:rPr>
                <w:sz w:val="18"/>
              </w:rPr>
              <w:t>No 909/2014)</w:t>
            </w:r>
            <w:r>
              <w:rPr>
                <w:spacing w:val="-13"/>
                <w:sz w:val="18"/>
              </w:rPr>
              <w:t xml:space="preserve"> </w:t>
            </w:r>
            <w:r>
              <w:rPr>
                <w:sz w:val="18"/>
              </w:rPr>
              <w:t>Article</w:t>
            </w:r>
            <w:r>
              <w:rPr>
                <w:spacing w:val="-12"/>
                <w:sz w:val="18"/>
              </w:rPr>
              <w:t xml:space="preserve"> </w:t>
            </w:r>
            <w:r>
              <w:rPr>
                <w:sz w:val="18"/>
              </w:rPr>
              <w:t>5(3)</w:t>
            </w:r>
            <w:r>
              <w:rPr>
                <w:spacing w:val="-13"/>
                <w:sz w:val="18"/>
              </w:rPr>
              <w:t xml:space="preserve"> </w:t>
            </w:r>
            <w:r>
              <w:rPr>
                <w:sz w:val="18"/>
              </w:rPr>
              <w:t>of Regulation</w:t>
            </w:r>
            <w:r>
              <w:rPr>
                <w:spacing w:val="-3"/>
                <w:sz w:val="18"/>
              </w:rPr>
              <w:t xml:space="preserve"> </w:t>
            </w:r>
            <w:r>
              <w:rPr>
                <w:sz w:val="18"/>
              </w:rPr>
              <w:t>(EU)</w:t>
            </w:r>
          </w:p>
          <w:p w14:paraId="613945AD" w14:textId="77777777" w:rsidR="00686EBA" w:rsidRDefault="00E60A29">
            <w:pPr>
              <w:pStyle w:val="TableParagraph"/>
              <w:spacing w:line="184" w:lineRule="exact"/>
              <w:ind w:left="10"/>
              <w:rPr>
                <w:sz w:val="18"/>
              </w:rPr>
            </w:pPr>
            <w:r>
              <w:rPr>
                <w:spacing w:val="-2"/>
                <w:sz w:val="18"/>
              </w:rPr>
              <w:t>2022/858</w:t>
            </w:r>
          </w:p>
        </w:tc>
        <w:tc>
          <w:tcPr>
            <w:tcW w:w="1201" w:type="dxa"/>
          </w:tcPr>
          <w:p w14:paraId="6D32EDB7" w14:textId="6A3303BA" w:rsidR="00686EBA" w:rsidRDefault="00FE5305">
            <w:pPr>
              <w:pStyle w:val="TableParagraph"/>
              <w:spacing w:before="16"/>
              <w:ind w:left="9"/>
              <w:rPr>
                <w:sz w:val="18"/>
              </w:rPr>
            </w:pPr>
            <w:sdt>
              <w:sdtPr>
                <w:rPr>
                  <w:spacing w:val="-2"/>
                  <w:sz w:val="18"/>
                </w:rPr>
                <w:id w:val="-1166480149"/>
                <w14:checkbox>
                  <w14:checked w14:val="0"/>
                  <w14:checkedState w14:val="2612" w14:font="MS Gothic"/>
                  <w14:uncheckedState w14:val="2610" w14:font="MS Gothic"/>
                </w14:checkbox>
              </w:sdtPr>
              <w:sdtContent>
                <w:r>
                  <w:rPr>
                    <w:rFonts w:ascii="MS Gothic" w:eastAsia="MS Gothic" w:hAnsi="MS Gothic" w:hint="eastAsia"/>
                    <w:spacing w:val="-2"/>
                    <w:sz w:val="18"/>
                  </w:rPr>
                  <w:t>☐</w:t>
                </w:r>
              </w:sdtContent>
            </w:sdt>
            <w:r>
              <w:rPr>
                <w:spacing w:val="-2"/>
                <w:sz w:val="18"/>
              </w:rPr>
              <w:t>Yes/</w:t>
            </w:r>
            <w:r>
              <w:rPr>
                <w:spacing w:val="-7"/>
                <w:sz w:val="18"/>
              </w:rPr>
              <w:t xml:space="preserve"> </w:t>
            </w:r>
            <w:sdt>
              <w:sdtPr>
                <w:rPr>
                  <w:spacing w:val="-7"/>
                  <w:sz w:val="18"/>
                </w:rPr>
                <w:id w:val="1419135973"/>
                <w14:checkbox>
                  <w14:checked w14:val="0"/>
                  <w14:checkedState w14:val="2612" w14:font="MS Gothic"/>
                  <w14:uncheckedState w14:val="2610" w14:font="MS Gothic"/>
                </w14:checkbox>
              </w:sdtPr>
              <w:sdtContent>
                <w:r>
                  <w:rPr>
                    <w:rFonts w:ascii="MS Gothic" w:eastAsia="MS Gothic" w:hAnsi="MS Gothic" w:hint="eastAsia"/>
                    <w:spacing w:val="-7"/>
                    <w:sz w:val="18"/>
                  </w:rPr>
                  <w:t>☐</w:t>
                </w:r>
              </w:sdtContent>
            </w:sdt>
            <w:r>
              <w:rPr>
                <w:spacing w:val="-5"/>
                <w:sz w:val="18"/>
              </w:rPr>
              <w:t>No</w:t>
            </w:r>
          </w:p>
        </w:tc>
        <w:tc>
          <w:tcPr>
            <w:tcW w:w="2746" w:type="dxa"/>
          </w:tcPr>
          <w:sdt>
            <w:sdtPr>
              <w:rPr>
                <w:i/>
                <w:sz w:val="18"/>
              </w:rPr>
              <w:id w:val="121499644"/>
              <w:placeholder>
                <w:docPart w:val="DefaultPlaceholder_-1854013440"/>
              </w:placeholder>
            </w:sdtPr>
            <w:sdtEndPr>
              <w:rPr>
                <w:spacing w:val="-2"/>
              </w:rPr>
            </w:sdtEndPr>
            <w:sdtContent>
              <w:p w14:paraId="55D66696" w14:textId="0AA4EEF5" w:rsidR="00686EBA" w:rsidRPr="00313F6F" w:rsidRDefault="00313F6F">
                <w:pPr>
                  <w:pStyle w:val="TableParagraph"/>
                  <w:spacing w:before="16"/>
                  <w:ind w:left="13"/>
                  <w:rPr>
                    <w:i/>
                    <w:sz w:val="18"/>
                    <w:lang w:val="sv-SE"/>
                  </w:rPr>
                </w:pPr>
                <w:r>
                  <w:rPr>
                    <w:i/>
                    <w:sz w:val="18"/>
                  </w:rPr>
                  <w:t>Free</w:t>
                </w:r>
                <w:r>
                  <w:rPr>
                    <w:i/>
                    <w:spacing w:val="-9"/>
                    <w:sz w:val="18"/>
                  </w:rPr>
                  <w:t xml:space="preserve"> </w:t>
                </w:r>
                <w:r>
                  <w:rPr>
                    <w:i/>
                    <w:spacing w:val="-2"/>
                    <w:sz w:val="18"/>
                  </w:rPr>
                  <w:t>text</w:t>
                </w:r>
              </w:p>
            </w:sdtContent>
          </w:sdt>
        </w:tc>
        <w:tc>
          <w:tcPr>
            <w:tcW w:w="2740" w:type="dxa"/>
          </w:tcPr>
          <w:sdt>
            <w:sdtPr>
              <w:rPr>
                <w:i/>
                <w:sz w:val="18"/>
              </w:rPr>
              <w:id w:val="-729840737"/>
              <w:placeholder>
                <w:docPart w:val="DefaultPlaceholder_-1854013440"/>
              </w:placeholder>
            </w:sdtPr>
            <w:sdtEndPr>
              <w:rPr>
                <w:spacing w:val="-2"/>
              </w:rPr>
            </w:sdtEndPr>
            <w:sdtContent>
              <w:p w14:paraId="1D2A71EB" w14:textId="18D2F382" w:rsidR="00686EBA" w:rsidRDefault="00313F6F">
                <w:pPr>
                  <w:pStyle w:val="TableParagraph"/>
                  <w:spacing w:before="16"/>
                  <w:ind w:left="9"/>
                  <w:rPr>
                    <w:i/>
                    <w:sz w:val="18"/>
                  </w:rPr>
                </w:pPr>
                <w:r>
                  <w:rPr>
                    <w:i/>
                    <w:sz w:val="18"/>
                  </w:rPr>
                  <w:t>Free</w:t>
                </w:r>
                <w:r>
                  <w:rPr>
                    <w:i/>
                    <w:spacing w:val="-9"/>
                    <w:sz w:val="18"/>
                  </w:rPr>
                  <w:t xml:space="preserve"> </w:t>
                </w:r>
                <w:r>
                  <w:rPr>
                    <w:i/>
                    <w:spacing w:val="-2"/>
                    <w:sz w:val="18"/>
                  </w:rPr>
                  <w:t>text</w:t>
                </w:r>
              </w:p>
            </w:sdtContent>
          </w:sdt>
        </w:tc>
        <w:tc>
          <w:tcPr>
            <w:tcW w:w="2746" w:type="dxa"/>
          </w:tcPr>
          <w:sdt>
            <w:sdtPr>
              <w:rPr>
                <w:i/>
                <w:sz w:val="18"/>
              </w:rPr>
              <w:id w:val="-1838299619"/>
              <w:placeholder>
                <w:docPart w:val="DefaultPlaceholder_-1854013440"/>
              </w:placeholder>
            </w:sdtPr>
            <w:sdtEndPr/>
            <w:sdtContent>
              <w:p w14:paraId="00610DA8" w14:textId="3EDE10E2" w:rsidR="00686EBA" w:rsidRDefault="00313F6F">
                <w:pPr>
                  <w:pStyle w:val="TableParagraph"/>
                  <w:spacing w:before="1"/>
                  <w:ind w:left="289" w:right="263" w:firstLine="1"/>
                  <w:jc w:val="center"/>
                  <w:rPr>
                    <w:i/>
                    <w:sz w:val="18"/>
                  </w:rPr>
                </w:pPr>
                <w:r>
                  <w:rPr>
                    <w:i/>
                    <w:sz w:val="18"/>
                  </w:rPr>
                  <w:t>free text/evidence that the general</w:t>
                </w:r>
                <w:r>
                  <w:rPr>
                    <w:i/>
                    <w:spacing w:val="-15"/>
                    <w:sz w:val="18"/>
                  </w:rPr>
                  <w:t xml:space="preserve"> </w:t>
                </w:r>
                <w:r>
                  <w:rPr>
                    <w:i/>
                    <w:sz w:val="18"/>
                  </w:rPr>
                  <w:t>rule</w:t>
                </w:r>
                <w:r>
                  <w:rPr>
                    <w:i/>
                    <w:spacing w:val="-12"/>
                    <w:sz w:val="18"/>
                  </w:rPr>
                  <w:t xml:space="preserve"> </w:t>
                </w:r>
                <w:r>
                  <w:rPr>
                    <w:i/>
                    <w:sz w:val="18"/>
                  </w:rPr>
                  <w:t>applies</w:t>
                </w:r>
                <w:r>
                  <w:rPr>
                    <w:i/>
                    <w:spacing w:val="-13"/>
                    <w:sz w:val="18"/>
                  </w:rPr>
                  <w:t xml:space="preserve"> </w:t>
                </w:r>
                <w:r>
                  <w:rPr>
                    <w:i/>
                    <w:sz w:val="18"/>
                  </w:rPr>
                  <w:t>in</w:t>
                </w:r>
                <w:r>
                  <w:rPr>
                    <w:i/>
                    <w:spacing w:val="-12"/>
                    <w:sz w:val="18"/>
                  </w:rPr>
                  <w:t xml:space="preserve"> </w:t>
                </w:r>
                <w:r>
                  <w:rPr>
                    <w:i/>
                    <w:sz w:val="18"/>
                  </w:rPr>
                  <w:t>other non-DLT MI</w:t>
                </w:r>
              </w:p>
            </w:sdtContent>
          </w:sdt>
        </w:tc>
        <w:sdt>
          <w:sdtPr>
            <w:rPr>
              <w:rFonts w:ascii="Times New Roman"/>
              <w:sz w:val="18"/>
            </w:rPr>
            <w:id w:val="-1009826257"/>
            <w:placeholder>
              <w:docPart w:val="DefaultPlaceholder_-1854013440"/>
            </w:placeholder>
            <w:showingPlcHdr/>
          </w:sdtPr>
          <w:sdtEndPr/>
          <w:sdtContent>
            <w:tc>
              <w:tcPr>
                <w:tcW w:w="2751" w:type="dxa"/>
              </w:tcPr>
              <w:p w14:paraId="26558BDF" w14:textId="64D2CEBA" w:rsidR="00686EBA" w:rsidRPr="00E60A29" w:rsidRDefault="00E60A29">
                <w:pPr>
                  <w:pStyle w:val="TableParagraph"/>
                  <w:rPr>
                    <w:rFonts w:ascii="Times New Roman"/>
                    <w:sz w:val="18"/>
                    <w:lang w:val="sv-SE"/>
                  </w:rPr>
                </w:pPr>
                <w:r w:rsidRPr="00E60A29">
                  <w:rPr>
                    <w:rStyle w:val="PlaceholderText"/>
                    <w:lang w:val="sv-SE"/>
                  </w:rPr>
                  <w:t>Klicka eller tryck här för att ange text.</w:t>
                </w:r>
              </w:p>
            </w:tc>
          </w:sdtContent>
        </w:sdt>
      </w:tr>
      <w:tr w:rsidR="00686EBA" w:rsidRPr="00E60A29" w14:paraId="09F39B9F" w14:textId="77777777">
        <w:trPr>
          <w:trHeight w:val="1265"/>
        </w:trPr>
        <w:tc>
          <w:tcPr>
            <w:tcW w:w="2491" w:type="dxa"/>
          </w:tcPr>
          <w:p w14:paraId="4D4DD43B" w14:textId="77777777" w:rsidR="00686EBA" w:rsidRDefault="00E60A29">
            <w:pPr>
              <w:pStyle w:val="TableParagraph"/>
              <w:spacing w:before="1" w:line="242" w:lineRule="auto"/>
              <w:ind w:left="10" w:right="294"/>
              <w:rPr>
                <w:sz w:val="18"/>
              </w:rPr>
            </w:pPr>
            <w:r>
              <w:rPr>
                <w:b/>
                <w:sz w:val="18"/>
              </w:rPr>
              <w:t>Outsourcing</w:t>
            </w:r>
            <w:r>
              <w:rPr>
                <w:b/>
                <w:spacing w:val="-1"/>
                <w:sz w:val="18"/>
              </w:rPr>
              <w:t xml:space="preserve"> </w:t>
            </w:r>
            <w:r>
              <w:rPr>
                <w:b/>
                <w:sz w:val="18"/>
              </w:rPr>
              <w:t>of a core service</w:t>
            </w:r>
            <w:r>
              <w:rPr>
                <w:b/>
                <w:spacing w:val="-13"/>
                <w:sz w:val="18"/>
              </w:rPr>
              <w:t xml:space="preserve"> </w:t>
            </w:r>
            <w:r>
              <w:rPr>
                <w:b/>
                <w:sz w:val="18"/>
              </w:rPr>
              <w:t>to</w:t>
            </w:r>
            <w:r>
              <w:rPr>
                <w:b/>
                <w:spacing w:val="-11"/>
                <w:sz w:val="18"/>
              </w:rPr>
              <w:t xml:space="preserve"> </w:t>
            </w:r>
            <w:r>
              <w:rPr>
                <w:b/>
                <w:sz w:val="18"/>
              </w:rPr>
              <w:t>a</w:t>
            </w:r>
            <w:r>
              <w:rPr>
                <w:b/>
                <w:spacing w:val="-9"/>
                <w:sz w:val="18"/>
              </w:rPr>
              <w:t xml:space="preserve"> </w:t>
            </w:r>
            <w:r>
              <w:rPr>
                <w:b/>
                <w:sz w:val="18"/>
              </w:rPr>
              <w:t>third</w:t>
            </w:r>
            <w:r>
              <w:rPr>
                <w:b/>
                <w:spacing w:val="-11"/>
                <w:sz w:val="18"/>
              </w:rPr>
              <w:t xml:space="preserve"> </w:t>
            </w:r>
            <w:r>
              <w:rPr>
                <w:b/>
                <w:sz w:val="18"/>
              </w:rPr>
              <w:t xml:space="preserve">party </w:t>
            </w:r>
            <w:r>
              <w:rPr>
                <w:sz w:val="18"/>
              </w:rPr>
              <w:t>(Article</w:t>
            </w:r>
            <w:r>
              <w:rPr>
                <w:spacing w:val="-13"/>
                <w:sz w:val="18"/>
              </w:rPr>
              <w:t xml:space="preserve"> </w:t>
            </w:r>
            <w:r>
              <w:rPr>
                <w:sz w:val="18"/>
              </w:rPr>
              <w:t>19</w:t>
            </w:r>
            <w:r>
              <w:rPr>
                <w:spacing w:val="-14"/>
                <w:sz w:val="18"/>
              </w:rPr>
              <w:t xml:space="preserve"> </w:t>
            </w:r>
            <w:r>
              <w:rPr>
                <w:sz w:val="18"/>
              </w:rPr>
              <w:t>of</w:t>
            </w:r>
            <w:r>
              <w:rPr>
                <w:spacing w:val="-8"/>
                <w:sz w:val="18"/>
              </w:rPr>
              <w:t xml:space="preserve"> </w:t>
            </w:r>
            <w:r>
              <w:rPr>
                <w:sz w:val="18"/>
              </w:rPr>
              <w:t>Regulation (EU) No 909/2014)</w:t>
            </w:r>
          </w:p>
          <w:p w14:paraId="3DD3AD68" w14:textId="77777777" w:rsidR="00686EBA" w:rsidRDefault="00E60A29">
            <w:pPr>
              <w:pStyle w:val="TableParagraph"/>
              <w:spacing w:line="201" w:lineRule="exact"/>
              <w:ind w:left="10"/>
              <w:rPr>
                <w:sz w:val="18"/>
              </w:rPr>
            </w:pPr>
            <w:r>
              <w:rPr>
                <w:sz w:val="18"/>
              </w:rPr>
              <w:t>Article</w:t>
            </w:r>
            <w:r>
              <w:rPr>
                <w:spacing w:val="-11"/>
                <w:sz w:val="18"/>
              </w:rPr>
              <w:t xml:space="preserve"> </w:t>
            </w:r>
            <w:r>
              <w:rPr>
                <w:sz w:val="18"/>
              </w:rPr>
              <w:t>5(4)</w:t>
            </w:r>
            <w:r>
              <w:rPr>
                <w:spacing w:val="-11"/>
                <w:sz w:val="18"/>
              </w:rPr>
              <w:t xml:space="preserve"> </w:t>
            </w:r>
            <w:r>
              <w:rPr>
                <w:sz w:val="18"/>
              </w:rPr>
              <w:t>of</w:t>
            </w:r>
            <w:r>
              <w:rPr>
                <w:spacing w:val="-11"/>
                <w:sz w:val="18"/>
              </w:rPr>
              <w:t xml:space="preserve"> </w:t>
            </w:r>
            <w:r>
              <w:rPr>
                <w:spacing w:val="-2"/>
                <w:sz w:val="18"/>
              </w:rPr>
              <w:t>Regulation</w:t>
            </w:r>
          </w:p>
          <w:p w14:paraId="7CB03DAD" w14:textId="77777777" w:rsidR="00686EBA" w:rsidRDefault="00E60A29">
            <w:pPr>
              <w:pStyle w:val="TableParagraph"/>
              <w:spacing w:before="3" w:line="204" w:lineRule="exact"/>
              <w:ind w:left="10"/>
              <w:rPr>
                <w:sz w:val="18"/>
              </w:rPr>
            </w:pPr>
            <w:r>
              <w:rPr>
                <w:spacing w:val="-6"/>
                <w:sz w:val="18"/>
              </w:rPr>
              <w:t>(EU)</w:t>
            </w:r>
            <w:r>
              <w:rPr>
                <w:spacing w:val="-8"/>
                <w:sz w:val="18"/>
              </w:rPr>
              <w:t xml:space="preserve"> </w:t>
            </w:r>
            <w:r>
              <w:rPr>
                <w:spacing w:val="-2"/>
                <w:sz w:val="18"/>
              </w:rPr>
              <w:t>2022/858</w:t>
            </w:r>
          </w:p>
        </w:tc>
        <w:tc>
          <w:tcPr>
            <w:tcW w:w="1201" w:type="dxa"/>
          </w:tcPr>
          <w:p w14:paraId="6BE22119" w14:textId="0C7A84BC" w:rsidR="00686EBA" w:rsidRDefault="00FE5305" w:rsidP="00FE5305">
            <w:pPr>
              <w:pStyle w:val="TableParagraph"/>
              <w:rPr>
                <w:sz w:val="18"/>
              </w:rPr>
            </w:pPr>
            <w:sdt>
              <w:sdtPr>
                <w:rPr>
                  <w:spacing w:val="-2"/>
                  <w:sz w:val="18"/>
                </w:rPr>
                <w:id w:val="-109433955"/>
                <w14:checkbox>
                  <w14:checked w14:val="0"/>
                  <w14:checkedState w14:val="2612" w14:font="MS Gothic"/>
                  <w14:uncheckedState w14:val="2610" w14:font="MS Gothic"/>
                </w14:checkbox>
              </w:sdtPr>
              <w:sdtEndPr/>
              <w:sdtContent>
                <w:r w:rsidR="00FD7C26">
                  <w:rPr>
                    <w:rFonts w:ascii="MS Gothic" w:eastAsia="MS Gothic" w:hAnsi="MS Gothic" w:hint="eastAsia"/>
                    <w:spacing w:val="-2"/>
                    <w:sz w:val="18"/>
                  </w:rPr>
                  <w:t>☐</w:t>
                </w:r>
              </w:sdtContent>
            </w:sdt>
            <w:r w:rsidR="00E60A29">
              <w:rPr>
                <w:spacing w:val="-2"/>
                <w:sz w:val="18"/>
              </w:rPr>
              <w:t>Yes/</w:t>
            </w:r>
            <w:r w:rsidR="00E60A29">
              <w:rPr>
                <w:spacing w:val="-7"/>
                <w:sz w:val="18"/>
              </w:rPr>
              <w:t xml:space="preserve"> </w:t>
            </w:r>
            <w:sdt>
              <w:sdtPr>
                <w:rPr>
                  <w:spacing w:val="-7"/>
                  <w:sz w:val="18"/>
                </w:rPr>
                <w:id w:val="-1228220314"/>
                <w14:checkbox>
                  <w14:checked w14:val="1"/>
                  <w14:checkedState w14:val="2612" w14:font="MS Gothic"/>
                  <w14:uncheckedState w14:val="2610" w14:font="MS Gothic"/>
                </w14:checkbox>
              </w:sdtPr>
              <w:sdtEndPr/>
              <w:sdtContent>
                <w:r>
                  <w:rPr>
                    <w:rFonts w:ascii="MS Gothic" w:eastAsia="MS Gothic" w:hAnsi="MS Gothic" w:hint="eastAsia"/>
                    <w:spacing w:val="-7"/>
                    <w:sz w:val="18"/>
                  </w:rPr>
                  <w:t>☒</w:t>
                </w:r>
              </w:sdtContent>
            </w:sdt>
            <w:r w:rsidR="00E60A29">
              <w:rPr>
                <w:spacing w:val="-5"/>
                <w:sz w:val="18"/>
              </w:rPr>
              <w:t>No</w:t>
            </w:r>
          </w:p>
        </w:tc>
        <w:tc>
          <w:tcPr>
            <w:tcW w:w="2746" w:type="dxa"/>
          </w:tcPr>
          <w:sdt>
            <w:sdtPr>
              <w:rPr>
                <w:i/>
                <w:sz w:val="18"/>
              </w:rPr>
              <w:id w:val="-1972042259"/>
              <w:placeholder>
                <w:docPart w:val="DefaultPlaceholder_-1854013440"/>
              </w:placeholder>
            </w:sdtPr>
            <w:sdtEndPr>
              <w:rPr>
                <w:spacing w:val="-2"/>
              </w:rPr>
            </w:sdtEndPr>
            <w:sdtContent>
              <w:p w14:paraId="50D39918" w14:textId="099CC3FB" w:rsidR="00686EBA" w:rsidRDefault="00FD7C26" w:rsidP="00FE5305">
                <w:pPr>
                  <w:pStyle w:val="TableParagraph"/>
                  <w:ind w:left="56" w:right="33"/>
                  <w:rPr>
                    <w:i/>
                    <w:sz w:val="18"/>
                  </w:rPr>
                </w:pPr>
                <w:r>
                  <w:rPr>
                    <w:i/>
                    <w:sz w:val="18"/>
                  </w:rPr>
                  <w:t>Free</w:t>
                </w:r>
                <w:r>
                  <w:rPr>
                    <w:i/>
                    <w:spacing w:val="-10"/>
                    <w:sz w:val="18"/>
                  </w:rPr>
                  <w:t xml:space="preserve"> </w:t>
                </w:r>
                <w:r>
                  <w:rPr>
                    <w:i/>
                    <w:spacing w:val="-2"/>
                    <w:sz w:val="18"/>
                  </w:rPr>
                  <w:t>text</w:t>
                </w:r>
              </w:p>
            </w:sdtContent>
          </w:sdt>
        </w:tc>
        <w:tc>
          <w:tcPr>
            <w:tcW w:w="2740" w:type="dxa"/>
          </w:tcPr>
          <w:sdt>
            <w:sdtPr>
              <w:rPr>
                <w:i/>
                <w:sz w:val="18"/>
              </w:rPr>
              <w:id w:val="-808016445"/>
              <w:placeholder>
                <w:docPart w:val="DefaultPlaceholder_-1854013440"/>
              </w:placeholder>
            </w:sdtPr>
            <w:sdtEndPr>
              <w:rPr>
                <w:spacing w:val="-2"/>
              </w:rPr>
            </w:sdtEndPr>
            <w:sdtContent>
              <w:p w14:paraId="4BAB6C45" w14:textId="58B208FC" w:rsidR="00686EBA" w:rsidRDefault="00FD7C26" w:rsidP="00FE5305">
                <w:pPr>
                  <w:pStyle w:val="TableParagraph"/>
                  <w:ind w:left="9"/>
                  <w:rPr>
                    <w:i/>
                    <w:sz w:val="18"/>
                  </w:rPr>
                </w:pPr>
                <w:r>
                  <w:rPr>
                    <w:i/>
                    <w:sz w:val="18"/>
                  </w:rPr>
                  <w:t>Free</w:t>
                </w:r>
                <w:r>
                  <w:rPr>
                    <w:i/>
                    <w:spacing w:val="-10"/>
                    <w:sz w:val="18"/>
                  </w:rPr>
                  <w:t xml:space="preserve"> </w:t>
                </w:r>
                <w:r>
                  <w:rPr>
                    <w:i/>
                    <w:spacing w:val="-2"/>
                    <w:sz w:val="18"/>
                  </w:rPr>
                  <w:t>text</w:t>
                </w:r>
              </w:p>
            </w:sdtContent>
          </w:sdt>
        </w:tc>
        <w:tc>
          <w:tcPr>
            <w:tcW w:w="2746" w:type="dxa"/>
          </w:tcPr>
          <w:sdt>
            <w:sdtPr>
              <w:rPr>
                <w:i/>
                <w:sz w:val="18"/>
              </w:rPr>
              <w:id w:val="-254678821"/>
              <w:placeholder>
                <w:docPart w:val="DefaultPlaceholder_-1854013440"/>
              </w:placeholder>
            </w:sdtPr>
            <w:sdtEndPr/>
            <w:sdtContent>
              <w:p w14:paraId="0A658111" w14:textId="6F0FBF0A" w:rsidR="00686EBA" w:rsidRDefault="00FD7C26">
                <w:pPr>
                  <w:pStyle w:val="TableParagraph"/>
                  <w:spacing w:before="1"/>
                  <w:ind w:left="289" w:right="263" w:firstLine="1"/>
                  <w:jc w:val="center"/>
                  <w:rPr>
                    <w:i/>
                    <w:sz w:val="18"/>
                  </w:rPr>
                </w:pPr>
                <w:r>
                  <w:rPr>
                    <w:i/>
                    <w:sz w:val="18"/>
                  </w:rPr>
                  <w:t>free text/evidence that the general</w:t>
                </w:r>
                <w:r>
                  <w:rPr>
                    <w:i/>
                    <w:spacing w:val="-15"/>
                    <w:sz w:val="18"/>
                  </w:rPr>
                  <w:t xml:space="preserve"> </w:t>
                </w:r>
                <w:r>
                  <w:rPr>
                    <w:i/>
                    <w:sz w:val="18"/>
                  </w:rPr>
                  <w:t>rule</w:t>
                </w:r>
                <w:r>
                  <w:rPr>
                    <w:i/>
                    <w:spacing w:val="-12"/>
                    <w:sz w:val="18"/>
                  </w:rPr>
                  <w:t xml:space="preserve"> </w:t>
                </w:r>
                <w:r>
                  <w:rPr>
                    <w:i/>
                    <w:sz w:val="18"/>
                  </w:rPr>
                  <w:t>applies</w:t>
                </w:r>
                <w:r>
                  <w:rPr>
                    <w:i/>
                    <w:spacing w:val="-13"/>
                    <w:sz w:val="18"/>
                  </w:rPr>
                  <w:t xml:space="preserve"> </w:t>
                </w:r>
                <w:r>
                  <w:rPr>
                    <w:i/>
                    <w:sz w:val="18"/>
                  </w:rPr>
                  <w:t>in</w:t>
                </w:r>
                <w:r>
                  <w:rPr>
                    <w:i/>
                    <w:spacing w:val="-12"/>
                    <w:sz w:val="18"/>
                  </w:rPr>
                  <w:t xml:space="preserve"> </w:t>
                </w:r>
                <w:r>
                  <w:rPr>
                    <w:i/>
                    <w:sz w:val="18"/>
                  </w:rPr>
                  <w:t>other non-DLT MI</w:t>
                </w:r>
              </w:p>
            </w:sdtContent>
          </w:sdt>
        </w:tc>
        <w:sdt>
          <w:sdtPr>
            <w:rPr>
              <w:rFonts w:ascii="Times New Roman"/>
              <w:sz w:val="18"/>
            </w:rPr>
            <w:id w:val="1567918051"/>
            <w:placeholder>
              <w:docPart w:val="DefaultPlaceholder_-1854013440"/>
            </w:placeholder>
            <w:showingPlcHdr/>
          </w:sdtPr>
          <w:sdtEndPr/>
          <w:sdtContent>
            <w:tc>
              <w:tcPr>
                <w:tcW w:w="2751" w:type="dxa"/>
              </w:tcPr>
              <w:p w14:paraId="73150F29" w14:textId="2D67DFC9" w:rsidR="00686EBA" w:rsidRPr="00E60A29" w:rsidRDefault="00E60A29">
                <w:pPr>
                  <w:pStyle w:val="TableParagraph"/>
                  <w:rPr>
                    <w:rFonts w:ascii="Times New Roman"/>
                    <w:sz w:val="18"/>
                    <w:lang w:val="sv-SE"/>
                  </w:rPr>
                </w:pPr>
                <w:r w:rsidRPr="00E60A29">
                  <w:rPr>
                    <w:rStyle w:val="PlaceholderText"/>
                    <w:lang w:val="sv-SE"/>
                  </w:rPr>
                  <w:t>Klicka eller tryck här för att ange text.</w:t>
                </w:r>
              </w:p>
            </w:tc>
          </w:sdtContent>
        </w:sdt>
      </w:tr>
      <w:tr w:rsidR="00686EBA" w:rsidRPr="00E60A29" w14:paraId="1F45C6D3" w14:textId="77777777">
        <w:trPr>
          <w:trHeight w:val="1245"/>
        </w:trPr>
        <w:tc>
          <w:tcPr>
            <w:tcW w:w="2491" w:type="dxa"/>
          </w:tcPr>
          <w:p w14:paraId="61A5E2D3" w14:textId="77777777" w:rsidR="00686EBA" w:rsidRDefault="00E60A29">
            <w:pPr>
              <w:pStyle w:val="TableParagraph"/>
              <w:spacing w:before="1" w:line="242" w:lineRule="auto"/>
              <w:ind w:left="10"/>
              <w:rPr>
                <w:sz w:val="18"/>
              </w:rPr>
            </w:pPr>
            <w:r>
              <w:rPr>
                <w:b/>
                <w:sz w:val="18"/>
              </w:rPr>
              <w:t>Admit</w:t>
            </w:r>
            <w:r>
              <w:rPr>
                <w:b/>
                <w:spacing w:val="-13"/>
                <w:sz w:val="18"/>
              </w:rPr>
              <w:t xml:space="preserve"> </w:t>
            </w:r>
            <w:r>
              <w:rPr>
                <w:b/>
                <w:sz w:val="18"/>
              </w:rPr>
              <w:t>as</w:t>
            </w:r>
            <w:r>
              <w:rPr>
                <w:b/>
                <w:spacing w:val="-12"/>
                <w:sz w:val="18"/>
              </w:rPr>
              <w:t xml:space="preserve"> </w:t>
            </w:r>
            <w:r>
              <w:rPr>
                <w:b/>
                <w:sz w:val="18"/>
              </w:rPr>
              <w:t>participants</w:t>
            </w:r>
            <w:r>
              <w:rPr>
                <w:b/>
                <w:spacing w:val="-13"/>
                <w:sz w:val="18"/>
              </w:rPr>
              <w:t xml:space="preserve"> </w:t>
            </w:r>
            <w:r>
              <w:rPr>
                <w:b/>
                <w:sz w:val="18"/>
              </w:rPr>
              <w:t>other natural</w:t>
            </w:r>
            <w:r>
              <w:rPr>
                <w:b/>
                <w:spacing w:val="-1"/>
                <w:sz w:val="18"/>
              </w:rPr>
              <w:t xml:space="preserve"> </w:t>
            </w:r>
            <w:r>
              <w:rPr>
                <w:b/>
                <w:sz w:val="18"/>
              </w:rPr>
              <w:t xml:space="preserve">and legal persons </w:t>
            </w:r>
            <w:r>
              <w:rPr>
                <w:sz w:val="18"/>
              </w:rPr>
              <w:t>(Article 2(19) of Regulation (EU) No 909/2014)</w:t>
            </w:r>
          </w:p>
          <w:p w14:paraId="33FB9E1B" w14:textId="77777777" w:rsidR="00686EBA" w:rsidRDefault="00E60A29">
            <w:pPr>
              <w:pStyle w:val="TableParagraph"/>
              <w:spacing w:line="200" w:lineRule="exact"/>
              <w:ind w:left="10"/>
              <w:rPr>
                <w:sz w:val="18"/>
              </w:rPr>
            </w:pPr>
            <w:r>
              <w:rPr>
                <w:sz w:val="18"/>
              </w:rPr>
              <w:t>Article</w:t>
            </w:r>
            <w:r>
              <w:rPr>
                <w:spacing w:val="-6"/>
                <w:sz w:val="18"/>
              </w:rPr>
              <w:t xml:space="preserve"> </w:t>
            </w:r>
            <w:r>
              <w:rPr>
                <w:sz w:val="18"/>
              </w:rPr>
              <w:t>5(5)</w:t>
            </w:r>
            <w:r>
              <w:rPr>
                <w:spacing w:val="-4"/>
                <w:sz w:val="18"/>
              </w:rPr>
              <w:t xml:space="preserve"> </w:t>
            </w:r>
            <w:r>
              <w:rPr>
                <w:sz w:val="18"/>
              </w:rPr>
              <w:t>of</w:t>
            </w:r>
            <w:r>
              <w:rPr>
                <w:spacing w:val="-5"/>
                <w:sz w:val="18"/>
              </w:rPr>
              <w:t xml:space="preserve"> </w:t>
            </w:r>
            <w:r>
              <w:rPr>
                <w:sz w:val="18"/>
              </w:rPr>
              <w:t>Regulation</w:t>
            </w:r>
            <w:r>
              <w:rPr>
                <w:spacing w:val="-10"/>
                <w:sz w:val="18"/>
              </w:rPr>
              <w:t xml:space="preserve"> </w:t>
            </w:r>
            <w:r>
              <w:rPr>
                <w:spacing w:val="-4"/>
                <w:sz w:val="18"/>
              </w:rPr>
              <w:t>(EU)</w:t>
            </w:r>
          </w:p>
          <w:p w14:paraId="56ED4966" w14:textId="77777777" w:rsidR="00686EBA" w:rsidRDefault="00E60A29">
            <w:pPr>
              <w:pStyle w:val="TableParagraph"/>
              <w:spacing w:line="188" w:lineRule="exact"/>
              <w:ind w:left="10"/>
              <w:rPr>
                <w:sz w:val="18"/>
              </w:rPr>
            </w:pPr>
            <w:r>
              <w:rPr>
                <w:spacing w:val="-2"/>
                <w:sz w:val="18"/>
              </w:rPr>
              <w:t>2022/858</w:t>
            </w:r>
          </w:p>
        </w:tc>
        <w:tc>
          <w:tcPr>
            <w:tcW w:w="1201" w:type="dxa"/>
          </w:tcPr>
          <w:p w14:paraId="6825B4DB" w14:textId="08CBA50B" w:rsidR="00686EBA" w:rsidRDefault="00FE5305">
            <w:pPr>
              <w:pStyle w:val="TableParagraph"/>
              <w:spacing w:before="16"/>
              <w:ind w:left="9"/>
              <w:rPr>
                <w:sz w:val="18"/>
              </w:rPr>
            </w:pPr>
            <w:sdt>
              <w:sdtPr>
                <w:rPr>
                  <w:spacing w:val="-2"/>
                  <w:sz w:val="18"/>
                </w:rPr>
                <w:id w:val="-47375386"/>
                <w14:checkbox>
                  <w14:checked w14:val="0"/>
                  <w14:checkedState w14:val="2612" w14:font="MS Gothic"/>
                  <w14:uncheckedState w14:val="2610" w14:font="MS Gothic"/>
                </w14:checkbox>
              </w:sdtPr>
              <w:sdtEndPr/>
              <w:sdtContent>
                <w:r>
                  <w:rPr>
                    <w:rFonts w:ascii="MS Gothic" w:eastAsia="MS Gothic" w:hAnsi="MS Gothic" w:hint="eastAsia"/>
                    <w:spacing w:val="-2"/>
                    <w:sz w:val="18"/>
                  </w:rPr>
                  <w:t>☐</w:t>
                </w:r>
              </w:sdtContent>
            </w:sdt>
            <w:r w:rsidR="00E60A29">
              <w:rPr>
                <w:spacing w:val="-2"/>
                <w:sz w:val="18"/>
              </w:rPr>
              <w:t>Yes/</w:t>
            </w:r>
            <w:r w:rsidR="00E60A29">
              <w:rPr>
                <w:spacing w:val="-7"/>
                <w:sz w:val="18"/>
              </w:rPr>
              <w:t xml:space="preserve"> </w:t>
            </w:r>
            <w:sdt>
              <w:sdtPr>
                <w:rPr>
                  <w:spacing w:val="-7"/>
                  <w:sz w:val="18"/>
                </w:rPr>
                <w:id w:val="83030109"/>
                <w14:checkbox>
                  <w14:checked w14:val="0"/>
                  <w14:checkedState w14:val="2612" w14:font="MS Gothic"/>
                  <w14:uncheckedState w14:val="2610" w14:font="MS Gothic"/>
                </w14:checkbox>
              </w:sdtPr>
              <w:sdtEndPr/>
              <w:sdtContent>
                <w:r w:rsidR="00FD7C26">
                  <w:rPr>
                    <w:rFonts w:ascii="MS Gothic" w:eastAsia="MS Gothic" w:hAnsi="MS Gothic" w:hint="eastAsia"/>
                    <w:spacing w:val="-7"/>
                    <w:sz w:val="18"/>
                  </w:rPr>
                  <w:t>☐</w:t>
                </w:r>
              </w:sdtContent>
            </w:sdt>
            <w:r w:rsidR="00E60A29">
              <w:rPr>
                <w:spacing w:val="-5"/>
                <w:sz w:val="18"/>
              </w:rPr>
              <w:t>No</w:t>
            </w:r>
          </w:p>
        </w:tc>
        <w:tc>
          <w:tcPr>
            <w:tcW w:w="2746" w:type="dxa"/>
          </w:tcPr>
          <w:sdt>
            <w:sdtPr>
              <w:rPr>
                <w:i/>
                <w:sz w:val="18"/>
              </w:rPr>
              <w:id w:val="-731613287"/>
              <w:placeholder>
                <w:docPart w:val="DefaultPlaceholder_-1854013440"/>
              </w:placeholder>
            </w:sdtPr>
            <w:sdtEndPr>
              <w:rPr>
                <w:spacing w:val="-2"/>
              </w:rPr>
            </w:sdtEndPr>
            <w:sdtContent>
              <w:p w14:paraId="0998177E" w14:textId="64BB05D8" w:rsidR="00686EBA" w:rsidRDefault="00FD7C26">
                <w:pPr>
                  <w:pStyle w:val="TableParagraph"/>
                  <w:spacing w:before="16"/>
                  <w:ind w:left="13"/>
                  <w:rPr>
                    <w:i/>
                    <w:sz w:val="18"/>
                  </w:rPr>
                </w:pPr>
                <w:r>
                  <w:rPr>
                    <w:i/>
                    <w:sz w:val="18"/>
                  </w:rPr>
                  <w:t>Free</w:t>
                </w:r>
                <w:r>
                  <w:rPr>
                    <w:i/>
                    <w:spacing w:val="-9"/>
                    <w:sz w:val="18"/>
                  </w:rPr>
                  <w:t xml:space="preserve"> </w:t>
                </w:r>
                <w:r>
                  <w:rPr>
                    <w:i/>
                    <w:spacing w:val="-2"/>
                    <w:sz w:val="18"/>
                  </w:rPr>
                  <w:t>text</w:t>
                </w:r>
              </w:p>
            </w:sdtContent>
          </w:sdt>
        </w:tc>
        <w:tc>
          <w:tcPr>
            <w:tcW w:w="2740" w:type="dxa"/>
          </w:tcPr>
          <w:sdt>
            <w:sdtPr>
              <w:rPr>
                <w:i/>
                <w:sz w:val="18"/>
              </w:rPr>
              <w:id w:val="-1566411452"/>
              <w:placeholder>
                <w:docPart w:val="DefaultPlaceholder_-1854013440"/>
              </w:placeholder>
            </w:sdtPr>
            <w:sdtEndPr>
              <w:rPr>
                <w:spacing w:val="-2"/>
              </w:rPr>
            </w:sdtEndPr>
            <w:sdtContent>
              <w:p w14:paraId="2AC9FFC3" w14:textId="1A9B9CF9" w:rsidR="00686EBA" w:rsidRDefault="00FD7C26">
                <w:pPr>
                  <w:pStyle w:val="TableParagraph"/>
                  <w:spacing w:before="16"/>
                  <w:ind w:left="9"/>
                  <w:rPr>
                    <w:i/>
                    <w:sz w:val="18"/>
                  </w:rPr>
                </w:pPr>
                <w:r>
                  <w:rPr>
                    <w:i/>
                    <w:sz w:val="18"/>
                  </w:rPr>
                  <w:t>Free</w:t>
                </w:r>
                <w:r>
                  <w:rPr>
                    <w:i/>
                    <w:spacing w:val="-10"/>
                    <w:sz w:val="18"/>
                  </w:rPr>
                  <w:t xml:space="preserve"> </w:t>
                </w:r>
                <w:r>
                  <w:rPr>
                    <w:i/>
                    <w:spacing w:val="-2"/>
                    <w:sz w:val="18"/>
                  </w:rPr>
                  <w:t>text</w:t>
                </w:r>
              </w:p>
            </w:sdtContent>
          </w:sdt>
        </w:tc>
        <w:tc>
          <w:tcPr>
            <w:tcW w:w="2746" w:type="dxa"/>
          </w:tcPr>
          <w:sdt>
            <w:sdtPr>
              <w:rPr>
                <w:i/>
                <w:sz w:val="18"/>
              </w:rPr>
              <w:id w:val="1543405146"/>
              <w:placeholder>
                <w:docPart w:val="DefaultPlaceholder_-1854013440"/>
              </w:placeholder>
            </w:sdtPr>
            <w:sdtEndPr/>
            <w:sdtContent>
              <w:p w14:paraId="22659E27" w14:textId="3EFB0F7B" w:rsidR="00686EBA" w:rsidRDefault="00FD7C26">
                <w:pPr>
                  <w:pStyle w:val="TableParagraph"/>
                  <w:spacing w:before="1"/>
                  <w:ind w:left="289" w:right="263" w:firstLine="1"/>
                  <w:jc w:val="center"/>
                  <w:rPr>
                    <w:i/>
                    <w:sz w:val="18"/>
                  </w:rPr>
                </w:pPr>
                <w:r>
                  <w:rPr>
                    <w:i/>
                    <w:sz w:val="18"/>
                  </w:rPr>
                  <w:t>free text/evidence that the general</w:t>
                </w:r>
                <w:r>
                  <w:rPr>
                    <w:i/>
                    <w:spacing w:val="-15"/>
                    <w:sz w:val="18"/>
                  </w:rPr>
                  <w:t xml:space="preserve"> </w:t>
                </w:r>
                <w:r>
                  <w:rPr>
                    <w:i/>
                    <w:sz w:val="18"/>
                  </w:rPr>
                  <w:t>rule</w:t>
                </w:r>
                <w:r>
                  <w:rPr>
                    <w:i/>
                    <w:spacing w:val="-12"/>
                    <w:sz w:val="18"/>
                  </w:rPr>
                  <w:t xml:space="preserve"> </w:t>
                </w:r>
                <w:r>
                  <w:rPr>
                    <w:i/>
                    <w:sz w:val="18"/>
                  </w:rPr>
                  <w:t>applies</w:t>
                </w:r>
                <w:r>
                  <w:rPr>
                    <w:i/>
                    <w:spacing w:val="-13"/>
                    <w:sz w:val="18"/>
                  </w:rPr>
                  <w:t xml:space="preserve"> </w:t>
                </w:r>
                <w:r>
                  <w:rPr>
                    <w:i/>
                    <w:sz w:val="18"/>
                  </w:rPr>
                  <w:t>in</w:t>
                </w:r>
                <w:r>
                  <w:rPr>
                    <w:i/>
                    <w:spacing w:val="-12"/>
                    <w:sz w:val="18"/>
                  </w:rPr>
                  <w:t xml:space="preserve"> </w:t>
                </w:r>
                <w:r>
                  <w:rPr>
                    <w:i/>
                    <w:sz w:val="18"/>
                  </w:rPr>
                  <w:t>other non-DLT MI</w:t>
                </w:r>
              </w:p>
            </w:sdtContent>
          </w:sdt>
        </w:tc>
        <w:sdt>
          <w:sdtPr>
            <w:rPr>
              <w:rFonts w:ascii="Times New Roman"/>
              <w:sz w:val="18"/>
            </w:rPr>
            <w:id w:val="-583988998"/>
            <w:placeholder>
              <w:docPart w:val="DefaultPlaceholder_-1854013440"/>
            </w:placeholder>
            <w:showingPlcHdr/>
          </w:sdtPr>
          <w:sdtEndPr/>
          <w:sdtContent>
            <w:tc>
              <w:tcPr>
                <w:tcW w:w="2751" w:type="dxa"/>
              </w:tcPr>
              <w:p w14:paraId="2F710E7E" w14:textId="51D2E3C1" w:rsidR="00686EBA" w:rsidRPr="00E60A29" w:rsidRDefault="00E60A29">
                <w:pPr>
                  <w:pStyle w:val="TableParagraph"/>
                  <w:rPr>
                    <w:rFonts w:ascii="Times New Roman"/>
                    <w:sz w:val="18"/>
                    <w:lang w:val="sv-SE"/>
                  </w:rPr>
                </w:pPr>
                <w:r w:rsidRPr="00E60A29">
                  <w:rPr>
                    <w:rStyle w:val="PlaceholderText"/>
                    <w:lang w:val="sv-SE"/>
                  </w:rPr>
                  <w:t>Klicka eller tryck här för att ange text.</w:t>
                </w:r>
              </w:p>
            </w:tc>
          </w:sdtContent>
        </w:sdt>
      </w:tr>
      <w:tr w:rsidR="00686EBA" w:rsidRPr="00E60A29" w14:paraId="6886E1E0" w14:textId="77777777">
        <w:trPr>
          <w:trHeight w:val="1445"/>
        </w:trPr>
        <w:tc>
          <w:tcPr>
            <w:tcW w:w="2491" w:type="dxa"/>
          </w:tcPr>
          <w:p w14:paraId="52E95854" w14:textId="77777777" w:rsidR="00686EBA" w:rsidRDefault="00E60A29">
            <w:pPr>
              <w:pStyle w:val="TableParagraph"/>
              <w:spacing w:before="1"/>
              <w:ind w:left="10" w:right="765"/>
              <w:rPr>
                <w:sz w:val="18"/>
              </w:rPr>
            </w:pPr>
            <w:r>
              <w:rPr>
                <w:b/>
                <w:sz w:val="18"/>
              </w:rPr>
              <w:t>Requirements</w:t>
            </w:r>
            <w:r>
              <w:rPr>
                <w:b/>
                <w:spacing w:val="-4"/>
                <w:sz w:val="18"/>
              </w:rPr>
              <w:t xml:space="preserve"> </w:t>
            </w:r>
            <w:r>
              <w:rPr>
                <w:b/>
                <w:sz w:val="18"/>
              </w:rPr>
              <w:t>for participation</w:t>
            </w:r>
            <w:r>
              <w:rPr>
                <w:b/>
                <w:spacing w:val="-13"/>
                <w:sz w:val="18"/>
              </w:rPr>
              <w:t xml:space="preserve"> </w:t>
            </w:r>
            <w:r>
              <w:rPr>
                <w:sz w:val="18"/>
              </w:rPr>
              <w:t>(Article 33</w:t>
            </w:r>
            <w:r>
              <w:rPr>
                <w:spacing w:val="-16"/>
                <w:sz w:val="18"/>
              </w:rPr>
              <w:t xml:space="preserve"> </w:t>
            </w:r>
            <w:r>
              <w:rPr>
                <w:sz w:val="18"/>
              </w:rPr>
              <w:t>of</w:t>
            </w:r>
            <w:r>
              <w:rPr>
                <w:spacing w:val="-16"/>
                <w:sz w:val="18"/>
              </w:rPr>
              <w:t xml:space="preserve"> </w:t>
            </w:r>
            <w:r>
              <w:rPr>
                <w:sz w:val="18"/>
              </w:rPr>
              <w:t>Regulation</w:t>
            </w:r>
            <w:r>
              <w:rPr>
                <w:spacing w:val="-13"/>
                <w:sz w:val="18"/>
              </w:rPr>
              <w:t xml:space="preserve"> </w:t>
            </w:r>
            <w:r>
              <w:rPr>
                <w:sz w:val="18"/>
              </w:rPr>
              <w:t>(EU) No 909/2014)</w:t>
            </w:r>
          </w:p>
          <w:p w14:paraId="5CEE79E3" w14:textId="77777777" w:rsidR="00686EBA" w:rsidRDefault="00E60A29">
            <w:pPr>
              <w:pStyle w:val="TableParagraph"/>
              <w:spacing w:line="204" w:lineRule="exact"/>
              <w:ind w:left="10"/>
              <w:rPr>
                <w:sz w:val="18"/>
              </w:rPr>
            </w:pPr>
            <w:r>
              <w:rPr>
                <w:spacing w:val="-2"/>
                <w:sz w:val="18"/>
              </w:rPr>
              <w:t>Article</w:t>
            </w:r>
            <w:r>
              <w:rPr>
                <w:spacing w:val="-3"/>
                <w:sz w:val="18"/>
              </w:rPr>
              <w:t xml:space="preserve"> </w:t>
            </w:r>
            <w:r>
              <w:rPr>
                <w:spacing w:val="-2"/>
                <w:sz w:val="18"/>
              </w:rPr>
              <w:t xml:space="preserve">5(6) </w:t>
            </w:r>
            <w:r>
              <w:rPr>
                <w:spacing w:val="-5"/>
                <w:sz w:val="18"/>
              </w:rPr>
              <w:t>of</w:t>
            </w:r>
          </w:p>
          <w:p w14:paraId="43C6DE78" w14:textId="77777777" w:rsidR="00686EBA" w:rsidRDefault="00E60A29">
            <w:pPr>
              <w:pStyle w:val="TableParagraph"/>
              <w:spacing w:line="206" w:lineRule="exact"/>
              <w:ind w:left="10" w:right="765"/>
              <w:rPr>
                <w:sz w:val="18"/>
              </w:rPr>
            </w:pPr>
            <w:r>
              <w:rPr>
                <w:spacing w:val="-6"/>
                <w:sz w:val="18"/>
              </w:rPr>
              <w:t>Regulation</w:t>
            </w:r>
            <w:r>
              <w:rPr>
                <w:spacing w:val="-11"/>
                <w:sz w:val="18"/>
              </w:rPr>
              <w:t xml:space="preserve"> </w:t>
            </w:r>
            <w:r>
              <w:rPr>
                <w:spacing w:val="-6"/>
                <w:sz w:val="18"/>
              </w:rPr>
              <w:t xml:space="preserve">(EU) </w:t>
            </w:r>
            <w:r>
              <w:rPr>
                <w:spacing w:val="-2"/>
                <w:sz w:val="18"/>
              </w:rPr>
              <w:t>2022/858</w:t>
            </w:r>
          </w:p>
        </w:tc>
        <w:tc>
          <w:tcPr>
            <w:tcW w:w="1201" w:type="dxa"/>
          </w:tcPr>
          <w:p w14:paraId="3F5175BD" w14:textId="4E886C1E" w:rsidR="00686EBA" w:rsidRDefault="00FE5305">
            <w:pPr>
              <w:pStyle w:val="TableParagraph"/>
              <w:spacing w:before="16"/>
              <w:ind w:left="9"/>
              <w:rPr>
                <w:sz w:val="18"/>
              </w:rPr>
            </w:pPr>
            <w:sdt>
              <w:sdtPr>
                <w:rPr>
                  <w:spacing w:val="-2"/>
                  <w:sz w:val="18"/>
                </w:rPr>
                <w:id w:val="-732152485"/>
                <w14:checkbox>
                  <w14:checked w14:val="0"/>
                  <w14:checkedState w14:val="2612" w14:font="MS Gothic"/>
                  <w14:uncheckedState w14:val="2610" w14:font="MS Gothic"/>
                </w14:checkbox>
              </w:sdtPr>
              <w:sdtEndPr/>
              <w:sdtContent>
                <w:r w:rsidR="00FD7C26">
                  <w:rPr>
                    <w:rFonts w:ascii="MS Gothic" w:eastAsia="MS Gothic" w:hAnsi="MS Gothic" w:hint="eastAsia"/>
                    <w:spacing w:val="-2"/>
                    <w:sz w:val="18"/>
                  </w:rPr>
                  <w:t>☐</w:t>
                </w:r>
              </w:sdtContent>
            </w:sdt>
            <w:r w:rsidR="00E60A29">
              <w:rPr>
                <w:spacing w:val="-2"/>
                <w:sz w:val="18"/>
              </w:rPr>
              <w:t>Yes/</w:t>
            </w:r>
            <w:r w:rsidR="00E60A29">
              <w:rPr>
                <w:spacing w:val="-7"/>
                <w:sz w:val="18"/>
              </w:rPr>
              <w:t xml:space="preserve"> </w:t>
            </w:r>
            <w:sdt>
              <w:sdtPr>
                <w:rPr>
                  <w:spacing w:val="-7"/>
                  <w:sz w:val="18"/>
                </w:rPr>
                <w:id w:val="124896750"/>
                <w14:checkbox>
                  <w14:checked w14:val="0"/>
                  <w14:checkedState w14:val="2612" w14:font="MS Gothic"/>
                  <w14:uncheckedState w14:val="2610" w14:font="MS Gothic"/>
                </w14:checkbox>
              </w:sdtPr>
              <w:sdtEndPr/>
              <w:sdtContent>
                <w:r w:rsidR="00FD7C26">
                  <w:rPr>
                    <w:rFonts w:ascii="MS Gothic" w:eastAsia="MS Gothic" w:hAnsi="MS Gothic" w:hint="eastAsia"/>
                    <w:spacing w:val="-7"/>
                    <w:sz w:val="18"/>
                  </w:rPr>
                  <w:t>☐</w:t>
                </w:r>
              </w:sdtContent>
            </w:sdt>
            <w:r w:rsidR="00E60A29">
              <w:rPr>
                <w:spacing w:val="-5"/>
                <w:sz w:val="18"/>
              </w:rPr>
              <w:t>No</w:t>
            </w:r>
          </w:p>
        </w:tc>
        <w:tc>
          <w:tcPr>
            <w:tcW w:w="2746" w:type="dxa"/>
          </w:tcPr>
          <w:sdt>
            <w:sdtPr>
              <w:rPr>
                <w:i/>
                <w:sz w:val="18"/>
              </w:rPr>
              <w:id w:val="-1789963349"/>
              <w:placeholder>
                <w:docPart w:val="DefaultPlaceholder_-1854013440"/>
              </w:placeholder>
            </w:sdtPr>
            <w:sdtEndPr>
              <w:rPr>
                <w:spacing w:val="-2"/>
              </w:rPr>
            </w:sdtEndPr>
            <w:sdtContent>
              <w:p w14:paraId="331EACD3" w14:textId="55CC22AC" w:rsidR="00686EBA" w:rsidRDefault="00FD7C26">
                <w:pPr>
                  <w:pStyle w:val="TableParagraph"/>
                  <w:spacing w:before="16"/>
                  <w:ind w:left="13"/>
                  <w:rPr>
                    <w:i/>
                    <w:sz w:val="18"/>
                  </w:rPr>
                </w:pPr>
                <w:r>
                  <w:rPr>
                    <w:i/>
                    <w:sz w:val="18"/>
                  </w:rPr>
                  <w:t>Free</w:t>
                </w:r>
                <w:r>
                  <w:rPr>
                    <w:i/>
                    <w:spacing w:val="-9"/>
                    <w:sz w:val="18"/>
                  </w:rPr>
                  <w:t xml:space="preserve"> </w:t>
                </w:r>
                <w:r>
                  <w:rPr>
                    <w:i/>
                    <w:spacing w:val="-2"/>
                    <w:sz w:val="18"/>
                  </w:rPr>
                  <w:t>text</w:t>
                </w:r>
              </w:p>
            </w:sdtContent>
          </w:sdt>
        </w:tc>
        <w:tc>
          <w:tcPr>
            <w:tcW w:w="2740" w:type="dxa"/>
          </w:tcPr>
          <w:sdt>
            <w:sdtPr>
              <w:rPr>
                <w:i/>
                <w:sz w:val="18"/>
              </w:rPr>
              <w:id w:val="678389668"/>
              <w:placeholder>
                <w:docPart w:val="DefaultPlaceholder_-1854013440"/>
              </w:placeholder>
            </w:sdtPr>
            <w:sdtEndPr>
              <w:rPr>
                <w:spacing w:val="-2"/>
              </w:rPr>
            </w:sdtEndPr>
            <w:sdtContent>
              <w:p w14:paraId="3AD8FA56" w14:textId="3F7C424B" w:rsidR="00686EBA" w:rsidRDefault="00FD7C26">
                <w:pPr>
                  <w:pStyle w:val="TableParagraph"/>
                  <w:spacing w:before="16"/>
                  <w:ind w:left="9"/>
                  <w:rPr>
                    <w:i/>
                    <w:sz w:val="18"/>
                  </w:rPr>
                </w:pPr>
                <w:r>
                  <w:rPr>
                    <w:i/>
                    <w:sz w:val="18"/>
                  </w:rPr>
                  <w:t>Free</w:t>
                </w:r>
                <w:r>
                  <w:rPr>
                    <w:i/>
                    <w:spacing w:val="-9"/>
                    <w:sz w:val="18"/>
                  </w:rPr>
                  <w:t xml:space="preserve"> </w:t>
                </w:r>
                <w:r>
                  <w:rPr>
                    <w:i/>
                    <w:spacing w:val="-2"/>
                    <w:sz w:val="18"/>
                  </w:rPr>
                  <w:t>text</w:t>
                </w:r>
              </w:p>
            </w:sdtContent>
          </w:sdt>
        </w:tc>
        <w:tc>
          <w:tcPr>
            <w:tcW w:w="2746" w:type="dxa"/>
          </w:tcPr>
          <w:sdt>
            <w:sdtPr>
              <w:rPr>
                <w:i/>
                <w:sz w:val="18"/>
              </w:rPr>
              <w:id w:val="1328329142"/>
              <w:placeholder>
                <w:docPart w:val="DefaultPlaceholder_-1854013440"/>
              </w:placeholder>
            </w:sdtPr>
            <w:sdtEndPr/>
            <w:sdtContent>
              <w:p w14:paraId="31088D5C" w14:textId="1CC5814B" w:rsidR="00686EBA" w:rsidRDefault="00FD7C26">
                <w:pPr>
                  <w:pStyle w:val="TableParagraph"/>
                  <w:spacing w:before="1"/>
                  <w:ind w:left="289" w:right="263" w:firstLine="1"/>
                  <w:jc w:val="center"/>
                  <w:rPr>
                    <w:i/>
                    <w:sz w:val="18"/>
                  </w:rPr>
                </w:pPr>
                <w:r>
                  <w:rPr>
                    <w:i/>
                    <w:sz w:val="18"/>
                  </w:rPr>
                  <w:t>free text/evidence that the general</w:t>
                </w:r>
                <w:r>
                  <w:rPr>
                    <w:i/>
                    <w:spacing w:val="-15"/>
                    <w:sz w:val="18"/>
                  </w:rPr>
                  <w:t xml:space="preserve"> </w:t>
                </w:r>
                <w:r>
                  <w:rPr>
                    <w:i/>
                    <w:sz w:val="18"/>
                  </w:rPr>
                  <w:t>rule</w:t>
                </w:r>
                <w:r>
                  <w:rPr>
                    <w:i/>
                    <w:spacing w:val="-12"/>
                    <w:sz w:val="18"/>
                  </w:rPr>
                  <w:t xml:space="preserve"> </w:t>
                </w:r>
                <w:r>
                  <w:rPr>
                    <w:i/>
                    <w:sz w:val="18"/>
                  </w:rPr>
                  <w:t>applies</w:t>
                </w:r>
                <w:r>
                  <w:rPr>
                    <w:i/>
                    <w:spacing w:val="-13"/>
                    <w:sz w:val="18"/>
                  </w:rPr>
                  <w:t xml:space="preserve"> </w:t>
                </w:r>
                <w:r>
                  <w:rPr>
                    <w:i/>
                    <w:sz w:val="18"/>
                  </w:rPr>
                  <w:t>in</w:t>
                </w:r>
                <w:r>
                  <w:rPr>
                    <w:i/>
                    <w:spacing w:val="-12"/>
                    <w:sz w:val="18"/>
                  </w:rPr>
                  <w:t xml:space="preserve"> </w:t>
                </w:r>
                <w:r>
                  <w:rPr>
                    <w:i/>
                    <w:sz w:val="18"/>
                  </w:rPr>
                  <w:t>other non-DLT MI</w:t>
                </w:r>
              </w:p>
            </w:sdtContent>
          </w:sdt>
        </w:tc>
        <w:sdt>
          <w:sdtPr>
            <w:rPr>
              <w:rFonts w:ascii="Times New Roman"/>
              <w:sz w:val="18"/>
            </w:rPr>
            <w:id w:val="-2147339036"/>
            <w:placeholder>
              <w:docPart w:val="DefaultPlaceholder_-1854013440"/>
            </w:placeholder>
            <w:showingPlcHdr/>
          </w:sdtPr>
          <w:sdtEndPr/>
          <w:sdtContent>
            <w:tc>
              <w:tcPr>
                <w:tcW w:w="2751" w:type="dxa"/>
              </w:tcPr>
              <w:p w14:paraId="3023CD47" w14:textId="269D7F8A" w:rsidR="00686EBA" w:rsidRPr="00E60A29" w:rsidRDefault="00E60A29">
                <w:pPr>
                  <w:pStyle w:val="TableParagraph"/>
                  <w:rPr>
                    <w:rFonts w:ascii="Times New Roman"/>
                    <w:sz w:val="18"/>
                    <w:lang w:val="sv-SE"/>
                  </w:rPr>
                </w:pPr>
                <w:r w:rsidRPr="00E60A29">
                  <w:rPr>
                    <w:rStyle w:val="PlaceholderText"/>
                    <w:lang w:val="sv-SE"/>
                  </w:rPr>
                  <w:t>Klicka eller tryck här för att ange text.</w:t>
                </w:r>
              </w:p>
            </w:tc>
          </w:sdtContent>
        </w:sdt>
      </w:tr>
      <w:tr w:rsidR="00686EBA" w:rsidRPr="00E60A29" w14:paraId="79185432" w14:textId="77777777">
        <w:trPr>
          <w:trHeight w:val="1245"/>
        </w:trPr>
        <w:tc>
          <w:tcPr>
            <w:tcW w:w="2491" w:type="dxa"/>
          </w:tcPr>
          <w:p w14:paraId="19943A59" w14:textId="77777777" w:rsidR="00686EBA" w:rsidRDefault="00E60A29">
            <w:pPr>
              <w:pStyle w:val="TableParagraph"/>
              <w:spacing w:before="1"/>
              <w:ind w:left="10" w:right="551"/>
              <w:rPr>
                <w:sz w:val="18"/>
              </w:rPr>
            </w:pPr>
            <w:r>
              <w:rPr>
                <w:b/>
                <w:spacing w:val="-2"/>
                <w:sz w:val="18"/>
              </w:rPr>
              <w:t>Transparency</w:t>
            </w:r>
            <w:r>
              <w:rPr>
                <w:b/>
                <w:spacing w:val="-11"/>
                <w:sz w:val="18"/>
              </w:rPr>
              <w:t xml:space="preserve"> </w:t>
            </w:r>
            <w:r>
              <w:rPr>
                <w:spacing w:val="-2"/>
                <w:sz w:val="18"/>
              </w:rPr>
              <w:t xml:space="preserve">(Article </w:t>
            </w:r>
            <w:r>
              <w:rPr>
                <w:sz w:val="18"/>
              </w:rPr>
              <w:t>34</w:t>
            </w:r>
            <w:r>
              <w:rPr>
                <w:spacing w:val="-7"/>
                <w:sz w:val="18"/>
              </w:rPr>
              <w:t xml:space="preserve"> </w:t>
            </w:r>
            <w:r>
              <w:rPr>
                <w:sz w:val="18"/>
              </w:rPr>
              <w:t>of</w:t>
            </w:r>
            <w:r>
              <w:rPr>
                <w:spacing w:val="-7"/>
                <w:sz w:val="18"/>
              </w:rPr>
              <w:t xml:space="preserve"> </w:t>
            </w:r>
            <w:r>
              <w:rPr>
                <w:sz w:val="18"/>
              </w:rPr>
              <w:t>Regulation (EU) No 909/2014)</w:t>
            </w:r>
          </w:p>
          <w:p w14:paraId="668F385A" w14:textId="77777777" w:rsidR="00686EBA" w:rsidRDefault="00E60A29">
            <w:pPr>
              <w:pStyle w:val="TableParagraph"/>
              <w:spacing w:line="206" w:lineRule="exact"/>
              <w:ind w:left="10" w:right="765"/>
              <w:rPr>
                <w:sz w:val="18"/>
              </w:rPr>
            </w:pPr>
            <w:r>
              <w:rPr>
                <w:sz w:val="18"/>
              </w:rPr>
              <w:t xml:space="preserve">Article 5(6) of </w:t>
            </w:r>
            <w:r>
              <w:rPr>
                <w:spacing w:val="-6"/>
                <w:sz w:val="18"/>
              </w:rPr>
              <w:t>Regulation</w:t>
            </w:r>
            <w:r>
              <w:rPr>
                <w:spacing w:val="-11"/>
                <w:sz w:val="18"/>
              </w:rPr>
              <w:t xml:space="preserve"> </w:t>
            </w:r>
            <w:r>
              <w:rPr>
                <w:spacing w:val="-6"/>
                <w:sz w:val="18"/>
              </w:rPr>
              <w:t xml:space="preserve">(EU) </w:t>
            </w:r>
            <w:r>
              <w:rPr>
                <w:spacing w:val="-2"/>
                <w:sz w:val="18"/>
              </w:rPr>
              <w:t>2022/858</w:t>
            </w:r>
          </w:p>
        </w:tc>
        <w:tc>
          <w:tcPr>
            <w:tcW w:w="1201" w:type="dxa"/>
          </w:tcPr>
          <w:p w14:paraId="1F71D49A" w14:textId="034460E2" w:rsidR="00686EBA" w:rsidRDefault="00FE5305">
            <w:pPr>
              <w:pStyle w:val="TableParagraph"/>
              <w:spacing w:before="16"/>
              <w:ind w:left="9"/>
              <w:rPr>
                <w:sz w:val="18"/>
              </w:rPr>
            </w:pPr>
            <w:sdt>
              <w:sdtPr>
                <w:rPr>
                  <w:spacing w:val="-2"/>
                  <w:sz w:val="18"/>
                </w:rPr>
                <w:id w:val="2083335654"/>
                <w14:checkbox>
                  <w14:checked w14:val="0"/>
                  <w14:checkedState w14:val="2612" w14:font="MS Gothic"/>
                  <w14:uncheckedState w14:val="2610" w14:font="MS Gothic"/>
                </w14:checkbox>
              </w:sdtPr>
              <w:sdtEndPr/>
              <w:sdtContent>
                <w:r>
                  <w:rPr>
                    <w:rFonts w:ascii="MS Gothic" w:eastAsia="MS Gothic" w:hAnsi="MS Gothic" w:hint="eastAsia"/>
                    <w:spacing w:val="-2"/>
                    <w:sz w:val="18"/>
                  </w:rPr>
                  <w:t>☐</w:t>
                </w:r>
              </w:sdtContent>
            </w:sdt>
            <w:r w:rsidR="00E60A29">
              <w:rPr>
                <w:spacing w:val="-2"/>
                <w:sz w:val="18"/>
              </w:rPr>
              <w:t>Yes/</w:t>
            </w:r>
            <w:r w:rsidR="00E60A29">
              <w:rPr>
                <w:spacing w:val="-7"/>
                <w:sz w:val="18"/>
              </w:rPr>
              <w:t xml:space="preserve"> </w:t>
            </w:r>
            <w:sdt>
              <w:sdtPr>
                <w:rPr>
                  <w:spacing w:val="-7"/>
                  <w:sz w:val="18"/>
                </w:rPr>
                <w:id w:val="-751588377"/>
                <w14:checkbox>
                  <w14:checked w14:val="0"/>
                  <w14:checkedState w14:val="2612" w14:font="MS Gothic"/>
                  <w14:uncheckedState w14:val="2610" w14:font="MS Gothic"/>
                </w14:checkbox>
              </w:sdtPr>
              <w:sdtEndPr/>
              <w:sdtContent>
                <w:r w:rsidR="00FD7C26">
                  <w:rPr>
                    <w:rFonts w:ascii="MS Gothic" w:eastAsia="MS Gothic" w:hAnsi="MS Gothic" w:hint="eastAsia"/>
                    <w:spacing w:val="-7"/>
                    <w:sz w:val="18"/>
                  </w:rPr>
                  <w:t>☐</w:t>
                </w:r>
              </w:sdtContent>
            </w:sdt>
            <w:r w:rsidR="00E60A29">
              <w:rPr>
                <w:spacing w:val="-5"/>
                <w:sz w:val="18"/>
              </w:rPr>
              <w:t>No</w:t>
            </w:r>
          </w:p>
        </w:tc>
        <w:tc>
          <w:tcPr>
            <w:tcW w:w="2746" w:type="dxa"/>
          </w:tcPr>
          <w:sdt>
            <w:sdtPr>
              <w:rPr>
                <w:i/>
                <w:sz w:val="18"/>
              </w:rPr>
              <w:id w:val="-1453867341"/>
              <w:placeholder>
                <w:docPart w:val="DefaultPlaceholder_-1854013440"/>
              </w:placeholder>
            </w:sdtPr>
            <w:sdtEndPr>
              <w:rPr>
                <w:spacing w:val="-2"/>
              </w:rPr>
            </w:sdtEndPr>
            <w:sdtContent>
              <w:p w14:paraId="6CF5CDBE" w14:textId="06669780" w:rsidR="00686EBA" w:rsidRDefault="00FD7C26">
                <w:pPr>
                  <w:pStyle w:val="TableParagraph"/>
                  <w:spacing w:before="16"/>
                  <w:ind w:left="13"/>
                  <w:rPr>
                    <w:i/>
                    <w:sz w:val="18"/>
                  </w:rPr>
                </w:pPr>
                <w:r>
                  <w:rPr>
                    <w:i/>
                    <w:sz w:val="18"/>
                  </w:rPr>
                  <w:t>Free</w:t>
                </w:r>
                <w:r>
                  <w:rPr>
                    <w:i/>
                    <w:spacing w:val="-9"/>
                    <w:sz w:val="18"/>
                  </w:rPr>
                  <w:t xml:space="preserve"> </w:t>
                </w:r>
                <w:r>
                  <w:rPr>
                    <w:i/>
                    <w:spacing w:val="-2"/>
                    <w:sz w:val="18"/>
                  </w:rPr>
                  <w:t>text</w:t>
                </w:r>
              </w:p>
            </w:sdtContent>
          </w:sdt>
        </w:tc>
        <w:tc>
          <w:tcPr>
            <w:tcW w:w="2740" w:type="dxa"/>
          </w:tcPr>
          <w:sdt>
            <w:sdtPr>
              <w:rPr>
                <w:i/>
                <w:sz w:val="18"/>
              </w:rPr>
              <w:id w:val="-1080359588"/>
              <w:placeholder>
                <w:docPart w:val="DefaultPlaceholder_-1854013440"/>
              </w:placeholder>
            </w:sdtPr>
            <w:sdtEndPr>
              <w:rPr>
                <w:spacing w:val="-2"/>
              </w:rPr>
            </w:sdtEndPr>
            <w:sdtContent>
              <w:p w14:paraId="2CE2DBE6" w14:textId="3CEF0B7F" w:rsidR="00686EBA" w:rsidRDefault="00FD7C26">
                <w:pPr>
                  <w:pStyle w:val="TableParagraph"/>
                  <w:spacing w:before="16"/>
                  <w:ind w:left="9"/>
                  <w:rPr>
                    <w:i/>
                    <w:sz w:val="18"/>
                  </w:rPr>
                </w:pPr>
                <w:r>
                  <w:rPr>
                    <w:i/>
                    <w:sz w:val="18"/>
                  </w:rPr>
                  <w:t>Free</w:t>
                </w:r>
                <w:r>
                  <w:rPr>
                    <w:i/>
                    <w:spacing w:val="-9"/>
                    <w:sz w:val="18"/>
                  </w:rPr>
                  <w:t xml:space="preserve"> </w:t>
                </w:r>
                <w:r>
                  <w:rPr>
                    <w:i/>
                    <w:spacing w:val="-2"/>
                    <w:sz w:val="18"/>
                  </w:rPr>
                  <w:t>text</w:t>
                </w:r>
              </w:p>
            </w:sdtContent>
          </w:sdt>
        </w:tc>
        <w:tc>
          <w:tcPr>
            <w:tcW w:w="2746" w:type="dxa"/>
          </w:tcPr>
          <w:sdt>
            <w:sdtPr>
              <w:rPr>
                <w:i/>
                <w:sz w:val="18"/>
              </w:rPr>
              <w:id w:val="258105512"/>
              <w:placeholder>
                <w:docPart w:val="DefaultPlaceholder_-1854013440"/>
              </w:placeholder>
            </w:sdtPr>
            <w:sdtEndPr/>
            <w:sdtContent>
              <w:p w14:paraId="161AD35C" w14:textId="2BCE7D3D" w:rsidR="00686EBA" w:rsidRDefault="00FD7C26">
                <w:pPr>
                  <w:pStyle w:val="TableParagraph"/>
                  <w:spacing w:before="1"/>
                  <w:ind w:left="289" w:right="263" w:firstLine="1"/>
                  <w:jc w:val="center"/>
                  <w:rPr>
                    <w:i/>
                    <w:sz w:val="18"/>
                  </w:rPr>
                </w:pPr>
                <w:r>
                  <w:rPr>
                    <w:i/>
                    <w:sz w:val="18"/>
                  </w:rPr>
                  <w:t>free text/evidence that the general</w:t>
                </w:r>
                <w:r>
                  <w:rPr>
                    <w:i/>
                    <w:spacing w:val="-15"/>
                    <w:sz w:val="18"/>
                  </w:rPr>
                  <w:t xml:space="preserve"> </w:t>
                </w:r>
                <w:r>
                  <w:rPr>
                    <w:i/>
                    <w:sz w:val="18"/>
                  </w:rPr>
                  <w:t>rule</w:t>
                </w:r>
                <w:r>
                  <w:rPr>
                    <w:i/>
                    <w:spacing w:val="-12"/>
                    <w:sz w:val="18"/>
                  </w:rPr>
                  <w:t xml:space="preserve"> </w:t>
                </w:r>
                <w:r>
                  <w:rPr>
                    <w:i/>
                    <w:sz w:val="18"/>
                  </w:rPr>
                  <w:t>applies</w:t>
                </w:r>
                <w:r>
                  <w:rPr>
                    <w:i/>
                    <w:spacing w:val="-13"/>
                    <w:sz w:val="18"/>
                  </w:rPr>
                  <w:t xml:space="preserve"> </w:t>
                </w:r>
                <w:r>
                  <w:rPr>
                    <w:i/>
                    <w:sz w:val="18"/>
                  </w:rPr>
                  <w:t>in</w:t>
                </w:r>
                <w:r>
                  <w:rPr>
                    <w:i/>
                    <w:spacing w:val="-12"/>
                    <w:sz w:val="18"/>
                  </w:rPr>
                  <w:t xml:space="preserve"> </w:t>
                </w:r>
                <w:r>
                  <w:rPr>
                    <w:i/>
                    <w:sz w:val="18"/>
                  </w:rPr>
                  <w:t>other non-DLT MI</w:t>
                </w:r>
              </w:p>
            </w:sdtContent>
          </w:sdt>
        </w:tc>
        <w:sdt>
          <w:sdtPr>
            <w:rPr>
              <w:rFonts w:ascii="Times New Roman"/>
              <w:sz w:val="18"/>
            </w:rPr>
            <w:id w:val="1838872512"/>
            <w:placeholder>
              <w:docPart w:val="DefaultPlaceholder_-1854013440"/>
            </w:placeholder>
            <w:showingPlcHdr/>
          </w:sdtPr>
          <w:sdtEndPr/>
          <w:sdtContent>
            <w:tc>
              <w:tcPr>
                <w:tcW w:w="2751" w:type="dxa"/>
              </w:tcPr>
              <w:p w14:paraId="1E2B2ADE" w14:textId="798F5E9A" w:rsidR="00686EBA" w:rsidRPr="00E60A29" w:rsidRDefault="00E60A29">
                <w:pPr>
                  <w:pStyle w:val="TableParagraph"/>
                  <w:rPr>
                    <w:rFonts w:ascii="Times New Roman"/>
                    <w:sz w:val="18"/>
                    <w:lang w:val="sv-SE"/>
                  </w:rPr>
                </w:pPr>
                <w:r w:rsidRPr="00E60A29">
                  <w:rPr>
                    <w:rStyle w:val="PlaceholderText"/>
                    <w:lang w:val="sv-SE"/>
                  </w:rPr>
                  <w:t>Klicka eller tryck här för att ange text.</w:t>
                </w:r>
              </w:p>
            </w:tc>
          </w:sdtContent>
        </w:sdt>
      </w:tr>
    </w:tbl>
    <w:p w14:paraId="3563024B" w14:textId="77777777" w:rsidR="00686EBA" w:rsidRPr="00E60A29" w:rsidRDefault="00686EBA">
      <w:pPr>
        <w:rPr>
          <w:rFonts w:ascii="Times New Roman"/>
          <w:sz w:val="18"/>
          <w:lang w:val="sv-SE"/>
        </w:rPr>
        <w:sectPr w:rsidR="00686EBA" w:rsidRPr="00E60A29">
          <w:pgSz w:w="16840" w:h="11910" w:orient="landscape"/>
          <w:pgMar w:top="1500" w:right="500" w:bottom="1180" w:left="1300" w:header="1010" w:footer="995" w:gutter="0"/>
          <w:cols w:space="720"/>
        </w:sectPr>
      </w:pPr>
    </w:p>
    <w:p w14:paraId="325BC21A" w14:textId="77777777" w:rsidR="00686EBA" w:rsidRPr="00E60A29" w:rsidRDefault="00686EBA">
      <w:pPr>
        <w:pStyle w:val="BodyText"/>
        <w:spacing w:before="3" w:after="1"/>
        <w:rPr>
          <w:sz w:val="21"/>
          <w:lang w:val="sv-SE"/>
        </w:rPr>
      </w:pPr>
    </w:p>
    <w:tbl>
      <w:tblPr>
        <w:tblStyle w:val="TableNormal1"/>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91"/>
        <w:gridCol w:w="1201"/>
        <w:gridCol w:w="2746"/>
        <w:gridCol w:w="2740"/>
        <w:gridCol w:w="2746"/>
        <w:gridCol w:w="2751"/>
      </w:tblGrid>
      <w:tr w:rsidR="00686EBA" w14:paraId="64464BB1" w14:textId="77777777">
        <w:trPr>
          <w:trHeight w:val="1701"/>
        </w:trPr>
        <w:tc>
          <w:tcPr>
            <w:tcW w:w="2491" w:type="dxa"/>
          </w:tcPr>
          <w:p w14:paraId="05322488" w14:textId="77777777" w:rsidR="00686EBA" w:rsidRDefault="00E60A29">
            <w:pPr>
              <w:pStyle w:val="TableParagraph"/>
              <w:spacing w:before="1"/>
              <w:ind w:left="10" w:right="294"/>
              <w:rPr>
                <w:sz w:val="18"/>
              </w:rPr>
            </w:pPr>
            <w:r>
              <w:rPr>
                <w:b/>
                <w:spacing w:val="-2"/>
                <w:sz w:val="18"/>
              </w:rPr>
              <w:t xml:space="preserve">Communication </w:t>
            </w:r>
            <w:r>
              <w:rPr>
                <w:b/>
                <w:sz w:val="18"/>
              </w:rPr>
              <w:t>procedures</w:t>
            </w:r>
            <w:r>
              <w:rPr>
                <w:b/>
                <w:spacing w:val="-3"/>
                <w:sz w:val="18"/>
              </w:rPr>
              <w:t xml:space="preserve"> </w:t>
            </w:r>
            <w:r>
              <w:rPr>
                <w:b/>
                <w:sz w:val="18"/>
              </w:rPr>
              <w:t>with participants</w:t>
            </w:r>
            <w:r>
              <w:rPr>
                <w:b/>
                <w:spacing w:val="-8"/>
                <w:sz w:val="18"/>
              </w:rPr>
              <w:t xml:space="preserve"> </w:t>
            </w:r>
            <w:r>
              <w:rPr>
                <w:b/>
                <w:sz w:val="18"/>
              </w:rPr>
              <w:t>and</w:t>
            </w:r>
            <w:r>
              <w:rPr>
                <w:b/>
                <w:spacing w:val="-3"/>
                <w:sz w:val="18"/>
              </w:rPr>
              <w:t xml:space="preserve"> </w:t>
            </w:r>
            <w:r>
              <w:rPr>
                <w:b/>
                <w:sz w:val="18"/>
              </w:rPr>
              <w:t>other market</w:t>
            </w:r>
            <w:r>
              <w:rPr>
                <w:b/>
                <w:spacing w:val="-15"/>
                <w:sz w:val="18"/>
              </w:rPr>
              <w:t xml:space="preserve"> </w:t>
            </w:r>
            <w:r>
              <w:rPr>
                <w:b/>
                <w:sz w:val="18"/>
              </w:rPr>
              <w:t xml:space="preserve">infrastructures </w:t>
            </w:r>
            <w:r>
              <w:rPr>
                <w:sz w:val="18"/>
              </w:rPr>
              <w:t>(Article</w:t>
            </w:r>
            <w:r>
              <w:rPr>
                <w:spacing w:val="-13"/>
                <w:sz w:val="18"/>
              </w:rPr>
              <w:t xml:space="preserve"> </w:t>
            </w:r>
            <w:r>
              <w:rPr>
                <w:sz w:val="18"/>
              </w:rPr>
              <w:t>35</w:t>
            </w:r>
            <w:r>
              <w:rPr>
                <w:spacing w:val="-12"/>
                <w:sz w:val="18"/>
              </w:rPr>
              <w:t xml:space="preserve"> </w:t>
            </w:r>
            <w:r>
              <w:rPr>
                <w:sz w:val="18"/>
              </w:rPr>
              <w:t>of</w:t>
            </w:r>
            <w:r>
              <w:rPr>
                <w:spacing w:val="-13"/>
                <w:sz w:val="18"/>
              </w:rPr>
              <w:t xml:space="preserve"> </w:t>
            </w:r>
            <w:r>
              <w:rPr>
                <w:sz w:val="18"/>
              </w:rPr>
              <w:t>Regulation (EU) No 909/2014)</w:t>
            </w:r>
          </w:p>
          <w:p w14:paraId="6FB03B03" w14:textId="77777777" w:rsidR="00686EBA" w:rsidRDefault="00E60A29">
            <w:pPr>
              <w:pStyle w:val="TableParagraph"/>
              <w:spacing w:line="220" w:lineRule="atLeast"/>
              <w:ind w:left="10"/>
              <w:rPr>
                <w:sz w:val="18"/>
              </w:rPr>
            </w:pPr>
            <w:r>
              <w:rPr>
                <w:spacing w:val="-2"/>
                <w:sz w:val="18"/>
              </w:rPr>
              <w:t>Article</w:t>
            </w:r>
            <w:r>
              <w:rPr>
                <w:spacing w:val="-11"/>
                <w:sz w:val="18"/>
              </w:rPr>
              <w:t xml:space="preserve"> </w:t>
            </w:r>
            <w:r>
              <w:rPr>
                <w:spacing w:val="-2"/>
                <w:sz w:val="18"/>
              </w:rPr>
              <w:t>5(6)</w:t>
            </w:r>
            <w:r>
              <w:rPr>
                <w:spacing w:val="-10"/>
                <w:sz w:val="18"/>
              </w:rPr>
              <w:t xml:space="preserve"> </w:t>
            </w:r>
            <w:r>
              <w:rPr>
                <w:spacing w:val="-2"/>
                <w:sz w:val="18"/>
              </w:rPr>
              <w:t>of</w:t>
            </w:r>
            <w:r>
              <w:rPr>
                <w:spacing w:val="-11"/>
                <w:sz w:val="18"/>
              </w:rPr>
              <w:t xml:space="preserve"> </w:t>
            </w:r>
            <w:r>
              <w:rPr>
                <w:spacing w:val="-2"/>
                <w:sz w:val="18"/>
              </w:rPr>
              <w:t>Regulation</w:t>
            </w:r>
            <w:r>
              <w:rPr>
                <w:spacing w:val="-11"/>
                <w:sz w:val="18"/>
              </w:rPr>
              <w:t xml:space="preserve"> </w:t>
            </w:r>
            <w:r>
              <w:rPr>
                <w:spacing w:val="-2"/>
                <w:sz w:val="18"/>
              </w:rPr>
              <w:t>(EU) 2022/858</w:t>
            </w:r>
          </w:p>
        </w:tc>
        <w:tc>
          <w:tcPr>
            <w:tcW w:w="1201" w:type="dxa"/>
          </w:tcPr>
          <w:p w14:paraId="56D4D87A" w14:textId="4B0CE84E" w:rsidR="00686EBA" w:rsidRDefault="00FE5305">
            <w:pPr>
              <w:pStyle w:val="TableParagraph"/>
              <w:spacing w:before="16"/>
              <w:ind w:left="9"/>
              <w:rPr>
                <w:sz w:val="18"/>
              </w:rPr>
            </w:pPr>
            <w:sdt>
              <w:sdtPr>
                <w:rPr>
                  <w:spacing w:val="-2"/>
                  <w:sz w:val="18"/>
                </w:rPr>
                <w:id w:val="-98944674"/>
                <w14:checkbox>
                  <w14:checked w14:val="0"/>
                  <w14:checkedState w14:val="2612" w14:font="MS Gothic"/>
                  <w14:uncheckedState w14:val="2610" w14:font="MS Gothic"/>
                </w14:checkbox>
              </w:sdtPr>
              <w:sdtEndPr/>
              <w:sdtContent>
                <w:r w:rsidR="00072429">
                  <w:rPr>
                    <w:rFonts w:ascii="MS Gothic" w:eastAsia="MS Gothic" w:hAnsi="MS Gothic" w:hint="eastAsia"/>
                    <w:spacing w:val="-2"/>
                    <w:sz w:val="18"/>
                  </w:rPr>
                  <w:t>☐</w:t>
                </w:r>
              </w:sdtContent>
            </w:sdt>
            <w:r w:rsidR="00E60A29">
              <w:rPr>
                <w:spacing w:val="-2"/>
                <w:sz w:val="18"/>
              </w:rPr>
              <w:t>Yes/</w:t>
            </w:r>
            <w:r w:rsidR="00E60A29">
              <w:rPr>
                <w:spacing w:val="-7"/>
                <w:sz w:val="18"/>
              </w:rPr>
              <w:t xml:space="preserve"> </w:t>
            </w:r>
            <w:sdt>
              <w:sdtPr>
                <w:rPr>
                  <w:spacing w:val="-7"/>
                  <w:sz w:val="18"/>
                </w:rPr>
                <w:id w:val="-1026015052"/>
                <w14:checkbox>
                  <w14:checked w14:val="0"/>
                  <w14:checkedState w14:val="2612" w14:font="MS Gothic"/>
                  <w14:uncheckedState w14:val="2610" w14:font="MS Gothic"/>
                </w14:checkbox>
              </w:sdtPr>
              <w:sdtEndPr/>
              <w:sdtContent>
                <w:r w:rsidR="00072429">
                  <w:rPr>
                    <w:rFonts w:ascii="MS Gothic" w:eastAsia="MS Gothic" w:hAnsi="MS Gothic" w:hint="eastAsia"/>
                    <w:spacing w:val="-7"/>
                    <w:sz w:val="18"/>
                  </w:rPr>
                  <w:t>☐</w:t>
                </w:r>
              </w:sdtContent>
            </w:sdt>
            <w:r w:rsidR="00E60A29">
              <w:rPr>
                <w:spacing w:val="-5"/>
                <w:sz w:val="18"/>
              </w:rPr>
              <w:t>No</w:t>
            </w:r>
          </w:p>
        </w:tc>
        <w:tc>
          <w:tcPr>
            <w:tcW w:w="2746" w:type="dxa"/>
          </w:tcPr>
          <w:sdt>
            <w:sdtPr>
              <w:rPr>
                <w:i/>
                <w:sz w:val="18"/>
              </w:rPr>
              <w:id w:val="1483432930"/>
              <w:placeholder>
                <w:docPart w:val="DefaultPlaceholder_-1854013440"/>
              </w:placeholder>
            </w:sdtPr>
            <w:sdtEndPr>
              <w:rPr>
                <w:spacing w:val="-2"/>
              </w:rPr>
            </w:sdtEndPr>
            <w:sdtContent>
              <w:p w14:paraId="3E8199DC" w14:textId="2A497756" w:rsidR="00686EBA" w:rsidRDefault="00072429">
                <w:pPr>
                  <w:pStyle w:val="TableParagraph"/>
                  <w:spacing w:before="16"/>
                  <w:ind w:left="13"/>
                  <w:rPr>
                    <w:i/>
                    <w:sz w:val="18"/>
                  </w:rPr>
                </w:pPr>
                <w:r>
                  <w:rPr>
                    <w:i/>
                    <w:sz w:val="18"/>
                  </w:rPr>
                  <w:t>Free</w:t>
                </w:r>
                <w:r>
                  <w:rPr>
                    <w:i/>
                    <w:spacing w:val="-9"/>
                    <w:sz w:val="18"/>
                  </w:rPr>
                  <w:t xml:space="preserve"> </w:t>
                </w:r>
                <w:r>
                  <w:rPr>
                    <w:i/>
                    <w:spacing w:val="-2"/>
                    <w:sz w:val="18"/>
                  </w:rPr>
                  <w:t>text</w:t>
                </w:r>
              </w:p>
            </w:sdtContent>
          </w:sdt>
        </w:tc>
        <w:tc>
          <w:tcPr>
            <w:tcW w:w="2740" w:type="dxa"/>
          </w:tcPr>
          <w:sdt>
            <w:sdtPr>
              <w:rPr>
                <w:i/>
                <w:sz w:val="18"/>
              </w:rPr>
              <w:id w:val="1329410464"/>
              <w:placeholder>
                <w:docPart w:val="DefaultPlaceholder_-1854013440"/>
              </w:placeholder>
            </w:sdtPr>
            <w:sdtEndPr>
              <w:rPr>
                <w:spacing w:val="-2"/>
              </w:rPr>
            </w:sdtEndPr>
            <w:sdtContent>
              <w:p w14:paraId="0CF86916" w14:textId="5952A199" w:rsidR="00686EBA" w:rsidRDefault="00072429">
                <w:pPr>
                  <w:pStyle w:val="TableParagraph"/>
                  <w:spacing w:before="16"/>
                  <w:ind w:left="9"/>
                  <w:rPr>
                    <w:i/>
                    <w:sz w:val="18"/>
                  </w:rPr>
                </w:pPr>
                <w:r>
                  <w:rPr>
                    <w:i/>
                    <w:sz w:val="18"/>
                  </w:rPr>
                  <w:t>Free</w:t>
                </w:r>
                <w:r>
                  <w:rPr>
                    <w:i/>
                    <w:spacing w:val="-10"/>
                    <w:sz w:val="18"/>
                  </w:rPr>
                  <w:t xml:space="preserve"> </w:t>
                </w:r>
                <w:r>
                  <w:rPr>
                    <w:i/>
                    <w:spacing w:val="-2"/>
                    <w:sz w:val="18"/>
                  </w:rPr>
                  <w:t>text</w:t>
                </w:r>
              </w:p>
            </w:sdtContent>
          </w:sdt>
        </w:tc>
        <w:tc>
          <w:tcPr>
            <w:tcW w:w="2746" w:type="dxa"/>
          </w:tcPr>
          <w:sdt>
            <w:sdtPr>
              <w:rPr>
                <w:i/>
                <w:sz w:val="18"/>
              </w:rPr>
              <w:id w:val="-1212262348"/>
              <w:placeholder>
                <w:docPart w:val="DefaultPlaceholder_-1854013440"/>
              </w:placeholder>
            </w:sdtPr>
            <w:sdtEndPr/>
            <w:sdtContent>
              <w:p w14:paraId="30E43481" w14:textId="75F28200" w:rsidR="00686EBA" w:rsidRDefault="00072429">
                <w:pPr>
                  <w:pStyle w:val="TableParagraph"/>
                  <w:spacing w:before="1"/>
                  <w:ind w:left="289" w:right="263" w:firstLine="1"/>
                  <w:jc w:val="center"/>
                  <w:rPr>
                    <w:i/>
                    <w:sz w:val="18"/>
                  </w:rPr>
                </w:pPr>
                <w:r>
                  <w:rPr>
                    <w:i/>
                    <w:sz w:val="18"/>
                  </w:rPr>
                  <w:t>free text/evidence that the general</w:t>
                </w:r>
                <w:r>
                  <w:rPr>
                    <w:i/>
                    <w:spacing w:val="-15"/>
                    <w:sz w:val="18"/>
                  </w:rPr>
                  <w:t xml:space="preserve"> </w:t>
                </w:r>
                <w:r>
                  <w:rPr>
                    <w:i/>
                    <w:sz w:val="18"/>
                  </w:rPr>
                  <w:t>rule</w:t>
                </w:r>
                <w:r>
                  <w:rPr>
                    <w:i/>
                    <w:spacing w:val="-12"/>
                    <w:sz w:val="18"/>
                  </w:rPr>
                  <w:t xml:space="preserve"> </w:t>
                </w:r>
                <w:r>
                  <w:rPr>
                    <w:i/>
                    <w:sz w:val="18"/>
                  </w:rPr>
                  <w:t>applies</w:t>
                </w:r>
                <w:r>
                  <w:rPr>
                    <w:i/>
                    <w:spacing w:val="-13"/>
                    <w:sz w:val="18"/>
                  </w:rPr>
                  <w:t xml:space="preserve"> </w:t>
                </w:r>
                <w:r>
                  <w:rPr>
                    <w:i/>
                    <w:sz w:val="18"/>
                  </w:rPr>
                  <w:t>in</w:t>
                </w:r>
                <w:r>
                  <w:rPr>
                    <w:i/>
                    <w:spacing w:val="-12"/>
                    <w:sz w:val="18"/>
                  </w:rPr>
                  <w:t xml:space="preserve"> </w:t>
                </w:r>
                <w:r>
                  <w:rPr>
                    <w:i/>
                    <w:sz w:val="18"/>
                  </w:rPr>
                  <w:t>other non-DLT MI</w:t>
                </w:r>
              </w:p>
            </w:sdtContent>
          </w:sdt>
        </w:tc>
        <w:tc>
          <w:tcPr>
            <w:tcW w:w="2751" w:type="dxa"/>
          </w:tcPr>
          <w:p w14:paraId="3DBF0597" w14:textId="77777777" w:rsidR="00686EBA" w:rsidRDefault="00686EBA">
            <w:pPr>
              <w:pStyle w:val="TableParagraph"/>
              <w:rPr>
                <w:rFonts w:ascii="Times New Roman"/>
                <w:sz w:val="18"/>
              </w:rPr>
            </w:pPr>
          </w:p>
        </w:tc>
      </w:tr>
      <w:tr w:rsidR="00686EBA" w14:paraId="7566D246" w14:textId="77777777">
        <w:trPr>
          <w:trHeight w:val="1160"/>
        </w:trPr>
        <w:tc>
          <w:tcPr>
            <w:tcW w:w="2491" w:type="dxa"/>
          </w:tcPr>
          <w:p w14:paraId="77D2BD55" w14:textId="77777777" w:rsidR="00686EBA" w:rsidRDefault="00E60A29">
            <w:pPr>
              <w:pStyle w:val="TableParagraph"/>
              <w:spacing w:before="16" w:line="268" w:lineRule="auto"/>
              <w:ind w:right="405"/>
              <w:rPr>
                <w:sz w:val="18"/>
              </w:rPr>
            </w:pPr>
            <w:r>
              <w:rPr>
                <w:b/>
                <w:sz w:val="18"/>
              </w:rPr>
              <w:t>Settlement</w:t>
            </w:r>
            <w:r>
              <w:rPr>
                <w:b/>
                <w:spacing w:val="-15"/>
                <w:sz w:val="18"/>
              </w:rPr>
              <w:t xml:space="preserve"> </w:t>
            </w:r>
            <w:r>
              <w:rPr>
                <w:b/>
                <w:sz w:val="18"/>
              </w:rPr>
              <w:t xml:space="preserve">finality </w:t>
            </w:r>
            <w:r>
              <w:rPr>
                <w:sz w:val="18"/>
              </w:rPr>
              <w:t>(Article 39 of Regulation (EU)</w:t>
            </w:r>
            <w:r>
              <w:rPr>
                <w:spacing w:val="-13"/>
                <w:sz w:val="18"/>
              </w:rPr>
              <w:t xml:space="preserve"> </w:t>
            </w:r>
            <w:r>
              <w:rPr>
                <w:sz w:val="18"/>
              </w:rPr>
              <w:t>No</w:t>
            </w:r>
            <w:r>
              <w:rPr>
                <w:spacing w:val="-12"/>
                <w:sz w:val="18"/>
              </w:rPr>
              <w:t xml:space="preserve"> </w:t>
            </w:r>
            <w:r>
              <w:rPr>
                <w:sz w:val="18"/>
              </w:rPr>
              <w:t>909/2014)</w:t>
            </w:r>
            <w:r>
              <w:rPr>
                <w:spacing w:val="-13"/>
                <w:sz w:val="18"/>
              </w:rPr>
              <w:t xml:space="preserve"> </w:t>
            </w:r>
            <w:r>
              <w:rPr>
                <w:sz w:val="18"/>
              </w:rPr>
              <w:t>Article 5(7) of Regulation (EU)</w:t>
            </w:r>
          </w:p>
          <w:p w14:paraId="6AB665A1" w14:textId="77777777" w:rsidR="00686EBA" w:rsidRDefault="00E60A29">
            <w:pPr>
              <w:pStyle w:val="TableParagraph"/>
              <w:spacing w:line="197" w:lineRule="exact"/>
              <w:rPr>
                <w:sz w:val="18"/>
              </w:rPr>
            </w:pPr>
            <w:r>
              <w:rPr>
                <w:spacing w:val="-2"/>
                <w:sz w:val="18"/>
              </w:rPr>
              <w:t>2022/858</w:t>
            </w:r>
          </w:p>
        </w:tc>
        <w:tc>
          <w:tcPr>
            <w:tcW w:w="1201" w:type="dxa"/>
          </w:tcPr>
          <w:p w14:paraId="7265C626" w14:textId="2F71936F" w:rsidR="00686EBA" w:rsidRDefault="00FE5305" w:rsidP="00072429">
            <w:pPr>
              <w:pStyle w:val="TableParagraph"/>
              <w:spacing w:before="16"/>
              <w:rPr>
                <w:sz w:val="18"/>
              </w:rPr>
            </w:pPr>
            <w:sdt>
              <w:sdtPr>
                <w:rPr>
                  <w:spacing w:val="-2"/>
                  <w:sz w:val="18"/>
                </w:rPr>
                <w:id w:val="-1035809607"/>
                <w14:checkbox>
                  <w14:checked w14:val="0"/>
                  <w14:checkedState w14:val="2612" w14:font="MS Gothic"/>
                  <w14:uncheckedState w14:val="2610" w14:font="MS Gothic"/>
                </w14:checkbox>
              </w:sdtPr>
              <w:sdtEndPr/>
              <w:sdtContent>
                <w:r w:rsidR="00072429">
                  <w:rPr>
                    <w:rFonts w:ascii="MS Gothic" w:eastAsia="MS Gothic" w:hAnsi="MS Gothic" w:hint="eastAsia"/>
                    <w:spacing w:val="-2"/>
                    <w:sz w:val="18"/>
                  </w:rPr>
                  <w:t>☐</w:t>
                </w:r>
              </w:sdtContent>
            </w:sdt>
            <w:r w:rsidR="00E60A29">
              <w:rPr>
                <w:spacing w:val="-2"/>
                <w:sz w:val="18"/>
              </w:rPr>
              <w:t>Yes/</w:t>
            </w:r>
            <w:r w:rsidR="00E60A29">
              <w:rPr>
                <w:spacing w:val="-7"/>
                <w:sz w:val="18"/>
              </w:rPr>
              <w:t xml:space="preserve"> </w:t>
            </w:r>
            <w:sdt>
              <w:sdtPr>
                <w:rPr>
                  <w:spacing w:val="-7"/>
                  <w:sz w:val="18"/>
                </w:rPr>
                <w:id w:val="-1587837992"/>
                <w14:checkbox>
                  <w14:checked w14:val="0"/>
                  <w14:checkedState w14:val="2612" w14:font="MS Gothic"/>
                  <w14:uncheckedState w14:val="2610" w14:font="MS Gothic"/>
                </w14:checkbox>
              </w:sdtPr>
              <w:sdtEndPr/>
              <w:sdtContent>
                <w:r w:rsidR="00072429">
                  <w:rPr>
                    <w:rFonts w:ascii="MS Gothic" w:eastAsia="MS Gothic" w:hAnsi="MS Gothic" w:hint="eastAsia"/>
                    <w:spacing w:val="-7"/>
                    <w:sz w:val="18"/>
                  </w:rPr>
                  <w:t>☐</w:t>
                </w:r>
              </w:sdtContent>
            </w:sdt>
            <w:r w:rsidR="00E60A29">
              <w:rPr>
                <w:spacing w:val="-5"/>
                <w:sz w:val="18"/>
              </w:rPr>
              <w:t>No</w:t>
            </w:r>
          </w:p>
        </w:tc>
        <w:tc>
          <w:tcPr>
            <w:tcW w:w="2746" w:type="dxa"/>
          </w:tcPr>
          <w:sdt>
            <w:sdtPr>
              <w:rPr>
                <w:i/>
                <w:sz w:val="18"/>
              </w:rPr>
              <w:id w:val="533314410"/>
              <w:placeholder>
                <w:docPart w:val="DefaultPlaceholder_-1854013440"/>
              </w:placeholder>
            </w:sdtPr>
            <w:sdtEndPr>
              <w:rPr>
                <w:spacing w:val="-2"/>
              </w:rPr>
            </w:sdtEndPr>
            <w:sdtContent>
              <w:p w14:paraId="456F98E4" w14:textId="6806EC9C" w:rsidR="00686EBA" w:rsidRDefault="00072429" w:rsidP="00072429">
                <w:pPr>
                  <w:pStyle w:val="TableParagraph"/>
                  <w:spacing w:before="16"/>
                  <w:rPr>
                    <w:i/>
                    <w:sz w:val="18"/>
                  </w:rPr>
                </w:pPr>
                <w:r>
                  <w:rPr>
                    <w:i/>
                    <w:sz w:val="18"/>
                  </w:rPr>
                  <w:t>Free</w:t>
                </w:r>
                <w:r>
                  <w:rPr>
                    <w:i/>
                    <w:spacing w:val="-10"/>
                    <w:sz w:val="18"/>
                  </w:rPr>
                  <w:t xml:space="preserve"> </w:t>
                </w:r>
                <w:r>
                  <w:rPr>
                    <w:i/>
                    <w:spacing w:val="-2"/>
                    <w:sz w:val="18"/>
                  </w:rPr>
                  <w:t>text</w:t>
                </w:r>
              </w:p>
            </w:sdtContent>
          </w:sdt>
        </w:tc>
        <w:tc>
          <w:tcPr>
            <w:tcW w:w="2740" w:type="dxa"/>
          </w:tcPr>
          <w:sdt>
            <w:sdtPr>
              <w:rPr>
                <w:i/>
                <w:sz w:val="18"/>
              </w:rPr>
              <w:id w:val="-995943973"/>
              <w:placeholder>
                <w:docPart w:val="DefaultPlaceholder_-1854013440"/>
              </w:placeholder>
            </w:sdtPr>
            <w:sdtEndPr>
              <w:rPr>
                <w:spacing w:val="-2"/>
              </w:rPr>
            </w:sdtEndPr>
            <w:sdtContent>
              <w:p w14:paraId="65492AAF" w14:textId="170A1A60" w:rsidR="00686EBA" w:rsidRDefault="00072429" w:rsidP="00072429">
                <w:pPr>
                  <w:pStyle w:val="TableParagraph"/>
                  <w:spacing w:before="16"/>
                  <w:rPr>
                    <w:i/>
                    <w:sz w:val="18"/>
                  </w:rPr>
                </w:pPr>
                <w:r>
                  <w:rPr>
                    <w:i/>
                    <w:sz w:val="18"/>
                  </w:rPr>
                  <w:t>Free</w:t>
                </w:r>
                <w:r>
                  <w:rPr>
                    <w:i/>
                    <w:spacing w:val="-10"/>
                    <w:sz w:val="18"/>
                  </w:rPr>
                  <w:t xml:space="preserve"> </w:t>
                </w:r>
                <w:r>
                  <w:rPr>
                    <w:i/>
                    <w:spacing w:val="-2"/>
                    <w:sz w:val="18"/>
                  </w:rPr>
                  <w:t>text</w:t>
                </w:r>
              </w:p>
            </w:sdtContent>
          </w:sdt>
        </w:tc>
        <w:tc>
          <w:tcPr>
            <w:tcW w:w="2746" w:type="dxa"/>
          </w:tcPr>
          <w:sdt>
            <w:sdtPr>
              <w:rPr>
                <w:i/>
                <w:sz w:val="18"/>
              </w:rPr>
              <w:id w:val="-1352490494"/>
              <w:placeholder>
                <w:docPart w:val="DefaultPlaceholder_-1854013440"/>
              </w:placeholder>
            </w:sdtPr>
            <w:sdtEndPr/>
            <w:sdtContent>
              <w:p w14:paraId="42F75CD5" w14:textId="2AC67FF9" w:rsidR="00686EBA" w:rsidRDefault="00072429">
                <w:pPr>
                  <w:pStyle w:val="TableParagraph"/>
                  <w:spacing w:before="1"/>
                  <w:ind w:left="289" w:right="263" w:firstLine="1"/>
                  <w:jc w:val="center"/>
                  <w:rPr>
                    <w:i/>
                    <w:sz w:val="18"/>
                  </w:rPr>
                </w:pPr>
                <w:r>
                  <w:rPr>
                    <w:i/>
                    <w:sz w:val="18"/>
                  </w:rPr>
                  <w:t>free text/evidence that the general</w:t>
                </w:r>
                <w:r>
                  <w:rPr>
                    <w:i/>
                    <w:spacing w:val="-15"/>
                    <w:sz w:val="18"/>
                  </w:rPr>
                  <w:t xml:space="preserve"> </w:t>
                </w:r>
                <w:r>
                  <w:rPr>
                    <w:i/>
                    <w:sz w:val="18"/>
                  </w:rPr>
                  <w:t>rule</w:t>
                </w:r>
                <w:r>
                  <w:rPr>
                    <w:i/>
                    <w:spacing w:val="-12"/>
                    <w:sz w:val="18"/>
                  </w:rPr>
                  <w:t xml:space="preserve"> </w:t>
                </w:r>
                <w:r>
                  <w:rPr>
                    <w:i/>
                    <w:sz w:val="18"/>
                  </w:rPr>
                  <w:t>applies</w:t>
                </w:r>
                <w:r>
                  <w:rPr>
                    <w:i/>
                    <w:spacing w:val="-13"/>
                    <w:sz w:val="18"/>
                  </w:rPr>
                  <w:t xml:space="preserve"> </w:t>
                </w:r>
                <w:r>
                  <w:rPr>
                    <w:i/>
                    <w:sz w:val="18"/>
                  </w:rPr>
                  <w:t>in</w:t>
                </w:r>
                <w:r>
                  <w:rPr>
                    <w:i/>
                    <w:spacing w:val="-12"/>
                    <w:sz w:val="18"/>
                  </w:rPr>
                  <w:t xml:space="preserve"> </w:t>
                </w:r>
                <w:r>
                  <w:rPr>
                    <w:i/>
                    <w:sz w:val="18"/>
                  </w:rPr>
                  <w:t>other non-DLT</w:t>
                </w:r>
                <w:r>
                  <w:rPr>
                    <w:i/>
                    <w:spacing w:val="-13"/>
                    <w:sz w:val="18"/>
                  </w:rPr>
                  <w:t xml:space="preserve"> </w:t>
                </w:r>
                <w:r>
                  <w:rPr>
                    <w:i/>
                    <w:sz w:val="18"/>
                  </w:rPr>
                  <w:t>MI</w:t>
                </w:r>
              </w:p>
            </w:sdtContent>
          </w:sdt>
        </w:tc>
        <w:tc>
          <w:tcPr>
            <w:tcW w:w="2751" w:type="dxa"/>
          </w:tcPr>
          <w:p w14:paraId="26B12861" w14:textId="77777777" w:rsidR="00686EBA" w:rsidRDefault="00686EBA">
            <w:pPr>
              <w:pStyle w:val="TableParagraph"/>
              <w:rPr>
                <w:rFonts w:ascii="Times New Roman"/>
                <w:sz w:val="18"/>
              </w:rPr>
            </w:pPr>
          </w:p>
        </w:tc>
      </w:tr>
      <w:tr w:rsidR="00686EBA" w14:paraId="3E556D47" w14:textId="77777777">
        <w:trPr>
          <w:trHeight w:val="1040"/>
        </w:trPr>
        <w:tc>
          <w:tcPr>
            <w:tcW w:w="2491" w:type="dxa"/>
          </w:tcPr>
          <w:p w14:paraId="049DBAC0" w14:textId="77777777" w:rsidR="00686EBA" w:rsidRDefault="00E60A29">
            <w:pPr>
              <w:pStyle w:val="TableParagraph"/>
              <w:spacing w:before="1"/>
              <w:ind w:left="10" w:right="243"/>
              <w:rPr>
                <w:sz w:val="18"/>
              </w:rPr>
            </w:pPr>
            <w:r>
              <w:rPr>
                <w:b/>
                <w:sz w:val="18"/>
              </w:rPr>
              <w:t>Cash</w:t>
            </w:r>
            <w:r>
              <w:rPr>
                <w:b/>
                <w:spacing w:val="-16"/>
                <w:sz w:val="18"/>
              </w:rPr>
              <w:t xml:space="preserve"> </w:t>
            </w:r>
            <w:r>
              <w:rPr>
                <w:b/>
                <w:sz w:val="18"/>
              </w:rPr>
              <w:t>settlement</w:t>
            </w:r>
            <w:r>
              <w:rPr>
                <w:b/>
                <w:spacing w:val="-14"/>
                <w:sz w:val="18"/>
              </w:rPr>
              <w:t xml:space="preserve"> </w:t>
            </w:r>
            <w:r>
              <w:rPr>
                <w:sz w:val="18"/>
              </w:rPr>
              <w:t>(Article</w:t>
            </w:r>
            <w:r>
              <w:rPr>
                <w:spacing w:val="-13"/>
                <w:sz w:val="18"/>
              </w:rPr>
              <w:t xml:space="preserve"> </w:t>
            </w:r>
            <w:r>
              <w:rPr>
                <w:sz w:val="18"/>
              </w:rPr>
              <w:t xml:space="preserve">40 of Regulation (EU) No </w:t>
            </w:r>
            <w:r>
              <w:rPr>
                <w:spacing w:val="-2"/>
                <w:sz w:val="18"/>
              </w:rPr>
              <w:t>909/2014)</w:t>
            </w:r>
          </w:p>
          <w:p w14:paraId="3211F9D8" w14:textId="77777777" w:rsidR="00686EBA" w:rsidRDefault="00E60A29">
            <w:pPr>
              <w:pStyle w:val="TableParagraph"/>
              <w:spacing w:line="210" w:lineRule="exact"/>
              <w:ind w:left="10"/>
              <w:rPr>
                <w:sz w:val="18"/>
              </w:rPr>
            </w:pPr>
            <w:r>
              <w:rPr>
                <w:spacing w:val="-2"/>
                <w:sz w:val="18"/>
              </w:rPr>
              <w:t>Article</w:t>
            </w:r>
            <w:r>
              <w:rPr>
                <w:spacing w:val="-11"/>
                <w:sz w:val="18"/>
              </w:rPr>
              <w:t xml:space="preserve"> </w:t>
            </w:r>
            <w:r>
              <w:rPr>
                <w:spacing w:val="-2"/>
                <w:sz w:val="18"/>
              </w:rPr>
              <w:t>5(8)</w:t>
            </w:r>
            <w:r>
              <w:rPr>
                <w:spacing w:val="-10"/>
                <w:sz w:val="18"/>
              </w:rPr>
              <w:t xml:space="preserve"> </w:t>
            </w:r>
            <w:r>
              <w:rPr>
                <w:spacing w:val="-2"/>
                <w:sz w:val="18"/>
              </w:rPr>
              <w:t>of</w:t>
            </w:r>
            <w:r>
              <w:rPr>
                <w:spacing w:val="-11"/>
                <w:sz w:val="18"/>
              </w:rPr>
              <w:t xml:space="preserve"> </w:t>
            </w:r>
            <w:r>
              <w:rPr>
                <w:spacing w:val="-2"/>
                <w:sz w:val="18"/>
              </w:rPr>
              <w:t>Regulation</w:t>
            </w:r>
            <w:r>
              <w:rPr>
                <w:spacing w:val="-11"/>
                <w:sz w:val="18"/>
              </w:rPr>
              <w:t xml:space="preserve"> </w:t>
            </w:r>
            <w:r>
              <w:rPr>
                <w:spacing w:val="-2"/>
                <w:sz w:val="18"/>
              </w:rPr>
              <w:t>(EU) 2022/858</w:t>
            </w:r>
          </w:p>
        </w:tc>
        <w:tc>
          <w:tcPr>
            <w:tcW w:w="1201" w:type="dxa"/>
          </w:tcPr>
          <w:p w14:paraId="76AA9FBE" w14:textId="6A3FA416" w:rsidR="00686EBA" w:rsidRDefault="00FE5305">
            <w:pPr>
              <w:pStyle w:val="TableParagraph"/>
              <w:spacing w:before="11"/>
              <w:ind w:left="9"/>
              <w:rPr>
                <w:sz w:val="18"/>
              </w:rPr>
            </w:pPr>
            <w:sdt>
              <w:sdtPr>
                <w:rPr>
                  <w:spacing w:val="-2"/>
                  <w:sz w:val="18"/>
                </w:rPr>
                <w:id w:val="208992912"/>
                <w14:checkbox>
                  <w14:checked w14:val="0"/>
                  <w14:checkedState w14:val="2612" w14:font="MS Gothic"/>
                  <w14:uncheckedState w14:val="2610" w14:font="MS Gothic"/>
                </w14:checkbox>
              </w:sdtPr>
              <w:sdtEndPr/>
              <w:sdtContent>
                <w:r w:rsidR="00072429">
                  <w:rPr>
                    <w:rFonts w:ascii="MS Gothic" w:eastAsia="MS Gothic" w:hAnsi="MS Gothic" w:hint="eastAsia"/>
                    <w:spacing w:val="-2"/>
                    <w:sz w:val="18"/>
                  </w:rPr>
                  <w:t>☐</w:t>
                </w:r>
              </w:sdtContent>
            </w:sdt>
            <w:r w:rsidR="00E60A29">
              <w:rPr>
                <w:spacing w:val="-2"/>
                <w:sz w:val="18"/>
              </w:rPr>
              <w:t>Yes/</w:t>
            </w:r>
            <w:r w:rsidR="00E60A29">
              <w:rPr>
                <w:spacing w:val="-7"/>
                <w:sz w:val="18"/>
              </w:rPr>
              <w:t xml:space="preserve"> </w:t>
            </w:r>
            <w:sdt>
              <w:sdtPr>
                <w:rPr>
                  <w:spacing w:val="-7"/>
                  <w:sz w:val="18"/>
                </w:rPr>
                <w:id w:val="1945880027"/>
                <w14:checkbox>
                  <w14:checked w14:val="0"/>
                  <w14:checkedState w14:val="2612" w14:font="MS Gothic"/>
                  <w14:uncheckedState w14:val="2610" w14:font="MS Gothic"/>
                </w14:checkbox>
              </w:sdtPr>
              <w:sdtEndPr/>
              <w:sdtContent>
                <w:r w:rsidR="00072429">
                  <w:rPr>
                    <w:rFonts w:ascii="MS Gothic" w:eastAsia="MS Gothic" w:hAnsi="MS Gothic" w:hint="eastAsia"/>
                    <w:spacing w:val="-7"/>
                    <w:sz w:val="18"/>
                  </w:rPr>
                  <w:t>☐</w:t>
                </w:r>
              </w:sdtContent>
            </w:sdt>
            <w:r w:rsidR="00E60A29">
              <w:rPr>
                <w:spacing w:val="-5"/>
                <w:sz w:val="18"/>
              </w:rPr>
              <w:t>No</w:t>
            </w:r>
          </w:p>
        </w:tc>
        <w:tc>
          <w:tcPr>
            <w:tcW w:w="2746" w:type="dxa"/>
          </w:tcPr>
          <w:sdt>
            <w:sdtPr>
              <w:rPr>
                <w:i/>
                <w:sz w:val="18"/>
              </w:rPr>
              <w:id w:val="572703183"/>
              <w:placeholder>
                <w:docPart w:val="DefaultPlaceholder_-1854013440"/>
              </w:placeholder>
            </w:sdtPr>
            <w:sdtEndPr>
              <w:rPr>
                <w:spacing w:val="-2"/>
              </w:rPr>
            </w:sdtEndPr>
            <w:sdtContent>
              <w:p w14:paraId="0ABF38C8" w14:textId="6B107332" w:rsidR="00686EBA" w:rsidRDefault="00072429">
                <w:pPr>
                  <w:pStyle w:val="TableParagraph"/>
                  <w:spacing w:before="11"/>
                  <w:ind w:left="13"/>
                  <w:rPr>
                    <w:i/>
                    <w:sz w:val="18"/>
                  </w:rPr>
                </w:pPr>
                <w:r>
                  <w:rPr>
                    <w:i/>
                    <w:sz w:val="18"/>
                  </w:rPr>
                  <w:t>Free</w:t>
                </w:r>
                <w:r>
                  <w:rPr>
                    <w:i/>
                    <w:spacing w:val="-9"/>
                    <w:sz w:val="18"/>
                  </w:rPr>
                  <w:t xml:space="preserve"> </w:t>
                </w:r>
                <w:r>
                  <w:rPr>
                    <w:i/>
                    <w:spacing w:val="-2"/>
                    <w:sz w:val="18"/>
                  </w:rPr>
                  <w:t>text</w:t>
                </w:r>
              </w:p>
            </w:sdtContent>
          </w:sdt>
        </w:tc>
        <w:tc>
          <w:tcPr>
            <w:tcW w:w="2740" w:type="dxa"/>
          </w:tcPr>
          <w:sdt>
            <w:sdtPr>
              <w:rPr>
                <w:i/>
                <w:sz w:val="18"/>
              </w:rPr>
              <w:id w:val="2026977332"/>
              <w:placeholder>
                <w:docPart w:val="DefaultPlaceholder_-1854013440"/>
              </w:placeholder>
            </w:sdtPr>
            <w:sdtEndPr>
              <w:rPr>
                <w:spacing w:val="-2"/>
              </w:rPr>
            </w:sdtEndPr>
            <w:sdtContent>
              <w:p w14:paraId="64F214C4" w14:textId="75D28D0F" w:rsidR="00686EBA" w:rsidRDefault="00072429">
                <w:pPr>
                  <w:pStyle w:val="TableParagraph"/>
                  <w:spacing w:before="11"/>
                  <w:ind w:left="9"/>
                  <w:rPr>
                    <w:i/>
                    <w:sz w:val="18"/>
                  </w:rPr>
                </w:pPr>
                <w:r>
                  <w:rPr>
                    <w:i/>
                    <w:sz w:val="18"/>
                  </w:rPr>
                  <w:t>Free</w:t>
                </w:r>
                <w:r>
                  <w:rPr>
                    <w:i/>
                    <w:spacing w:val="-9"/>
                    <w:sz w:val="18"/>
                  </w:rPr>
                  <w:t xml:space="preserve"> </w:t>
                </w:r>
                <w:r>
                  <w:rPr>
                    <w:i/>
                    <w:spacing w:val="-2"/>
                    <w:sz w:val="18"/>
                  </w:rPr>
                  <w:t>text</w:t>
                </w:r>
              </w:p>
            </w:sdtContent>
          </w:sdt>
        </w:tc>
        <w:tc>
          <w:tcPr>
            <w:tcW w:w="2746" w:type="dxa"/>
          </w:tcPr>
          <w:sdt>
            <w:sdtPr>
              <w:rPr>
                <w:i/>
                <w:sz w:val="18"/>
              </w:rPr>
              <w:id w:val="-1582133793"/>
              <w:placeholder>
                <w:docPart w:val="DefaultPlaceholder_-1854013440"/>
              </w:placeholder>
            </w:sdtPr>
            <w:sdtEndPr/>
            <w:sdtContent>
              <w:p w14:paraId="36138150" w14:textId="2C39E907" w:rsidR="00686EBA" w:rsidRDefault="00072429">
                <w:pPr>
                  <w:pStyle w:val="TableParagraph"/>
                  <w:spacing w:before="16" w:line="266" w:lineRule="auto"/>
                  <w:ind w:left="289" w:right="263" w:firstLine="1"/>
                  <w:jc w:val="center"/>
                  <w:rPr>
                    <w:i/>
                    <w:sz w:val="18"/>
                  </w:rPr>
                </w:pPr>
                <w:r>
                  <w:rPr>
                    <w:i/>
                    <w:sz w:val="18"/>
                  </w:rPr>
                  <w:t>free text/evidence that the general</w:t>
                </w:r>
                <w:r>
                  <w:rPr>
                    <w:i/>
                    <w:spacing w:val="-15"/>
                    <w:sz w:val="18"/>
                  </w:rPr>
                  <w:t xml:space="preserve"> </w:t>
                </w:r>
                <w:r>
                  <w:rPr>
                    <w:i/>
                    <w:sz w:val="18"/>
                  </w:rPr>
                  <w:t>rule</w:t>
                </w:r>
                <w:r>
                  <w:rPr>
                    <w:i/>
                    <w:spacing w:val="-12"/>
                    <w:sz w:val="18"/>
                  </w:rPr>
                  <w:t xml:space="preserve"> </w:t>
                </w:r>
                <w:r>
                  <w:rPr>
                    <w:i/>
                    <w:sz w:val="18"/>
                  </w:rPr>
                  <w:t>applies</w:t>
                </w:r>
                <w:r>
                  <w:rPr>
                    <w:i/>
                    <w:spacing w:val="-13"/>
                    <w:sz w:val="18"/>
                  </w:rPr>
                  <w:t xml:space="preserve"> </w:t>
                </w:r>
                <w:r>
                  <w:rPr>
                    <w:i/>
                    <w:sz w:val="18"/>
                  </w:rPr>
                  <w:t>in</w:t>
                </w:r>
                <w:r>
                  <w:rPr>
                    <w:i/>
                    <w:spacing w:val="-12"/>
                    <w:sz w:val="18"/>
                  </w:rPr>
                  <w:t xml:space="preserve"> </w:t>
                </w:r>
                <w:r>
                  <w:rPr>
                    <w:i/>
                    <w:sz w:val="18"/>
                  </w:rPr>
                  <w:t>other non-DLT MI</w:t>
                </w:r>
              </w:p>
            </w:sdtContent>
          </w:sdt>
        </w:tc>
        <w:tc>
          <w:tcPr>
            <w:tcW w:w="2751" w:type="dxa"/>
          </w:tcPr>
          <w:p w14:paraId="2554B94C" w14:textId="77777777" w:rsidR="00686EBA" w:rsidRDefault="00686EBA">
            <w:pPr>
              <w:pStyle w:val="TableParagraph"/>
              <w:rPr>
                <w:rFonts w:ascii="Times New Roman"/>
                <w:sz w:val="18"/>
              </w:rPr>
            </w:pPr>
          </w:p>
        </w:tc>
      </w:tr>
      <w:tr w:rsidR="00686EBA" w14:paraId="4E904097" w14:textId="77777777">
        <w:trPr>
          <w:trHeight w:val="1148"/>
        </w:trPr>
        <w:tc>
          <w:tcPr>
            <w:tcW w:w="2491" w:type="dxa"/>
          </w:tcPr>
          <w:p w14:paraId="6E4E205F" w14:textId="77777777" w:rsidR="00686EBA" w:rsidRDefault="00E60A29">
            <w:pPr>
              <w:pStyle w:val="TableParagraph"/>
              <w:spacing w:before="9" w:line="268" w:lineRule="auto"/>
              <w:ind w:left="10" w:right="294"/>
              <w:rPr>
                <w:sz w:val="18"/>
              </w:rPr>
            </w:pPr>
            <w:r>
              <w:rPr>
                <w:b/>
                <w:sz w:val="18"/>
              </w:rPr>
              <w:t xml:space="preserve">Standard link access </w:t>
            </w:r>
            <w:r>
              <w:rPr>
                <w:sz w:val="18"/>
              </w:rPr>
              <w:t>(Article 50 of Regulation (EU)</w:t>
            </w:r>
            <w:r>
              <w:rPr>
                <w:spacing w:val="-13"/>
                <w:sz w:val="18"/>
              </w:rPr>
              <w:t xml:space="preserve"> </w:t>
            </w:r>
            <w:r>
              <w:rPr>
                <w:sz w:val="18"/>
              </w:rPr>
              <w:t>No</w:t>
            </w:r>
            <w:r>
              <w:rPr>
                <w:spacing w:val="-12"/>
                <w:sz w:val="18"/>
              </w:rPr>
              <w:t xml:space="preserve"> </w:t>
            </w:r>
            <w:r>
              <w:rPr>
                <w:sz w:val="18"/>
              </w:rPr>
              <w:t>909/2014)</w:t>
            </w:r>
            <w:r>
              <w:rPr>
                <w:spacing w:val="-13"/>
                <w:sz w:val="18"/>
              </w:rPr>
              <w:t xml:space="preserve"> </w:t>
            </w:r>
            <w:r>
              <w:rPr>
                <w:sz w:val="18"/>
              </w:rPr>
              <w:t>Article 5(9) of Regulation (EU)</w:t>
            </w:r>
          </w:p>
          <w:p w14:paraId="463CC5B6" w14:textId="77777777" w:rsidR="00686EBA" w:rsidRDefault="00E60A29">
            <w:pPr>
              <w:pStyle w:val="TableParagraph"/>
              <w:spacing w:line="192" w:lineRule="exact"/>
              <w:ind w:left="10"/>
              <w:rPr>
                <w:sz w:val="18"/>
              </w:rPr>
            </w:pPr>
            <w:r>
              <w:rPr>
                <w:spacing w:val="-2"/>
                <w:sz w:val="18"/>
              </w:rPr>
              <w:t>2022/858</w:t>
            </w:r>
          </w:p>
        </w:tc>
        <w:tc>
          <w:tcPr>
            <w:tcW w:w="1201" w:type="dxa"/>
          </w:tcPr>
          <w:p w14:paraId="2479B1DB" w14:textId="25BD71A3" w:rsidR="00686EBA" w:rsidRDefault="00FE5305">
            <w:pPr>
              <w:pStyle w:val="TableParagraph"/>
              <w:spacing w:before="14"/>
              <w:ind w:left="9"/>
              <w:rPr>
                <w:sz w:val="18"/>
              </w:rPr>
            </w:pPr>
            <w:sdt>
              <w:sdtPr>
                <w:rPr>
                  <w:spacing w:val="-2"/>
                  <w:sz w:val="18"/>
                </w:rPr>
                <w:id w:val="-1620755324"/>
                <w14:checkbox>
                  <w14:checked w14:val="0"/>
                  <w14:checkedState w14:val="2612" w14:font="MS Gothic"/>
                  <w14:uncheckedState w14:val="2610" w14:font="MS Gothic"/>
                </w14:checkbox>
              </w:sdtPr>
              <w:sdtEndPr/>
              <w:sdtContent>
                <w:r w:rsidR="00AA459F">
                  <w:rPr>
                    <w:rFonts w:ascii="MS Gothic" w:eastAsia="MS Gothic" w:hAnsi="MS Gothic" w:hint="eastAsia"/>
                    <w:spacing w:val="-2"/>
                    <w:sz w:val="18"/>
                  </w:rPr>
                  <w:t>☐</w:t>
                </w:r>
              </w:sdtContent>
            </w:sdt>
            <w:r w:rsidR="00E60A29">
              <w:rPr>
                <w:spacing w:val="-2"/>
                <w:sz w:val="18"/>
              </w:rPr>
              <w:t>Yes/</w:t>
            </w:r>
            <w:r w:rsidR="00E60A29">
              <w:rPr>
                <w:spacing w:val="-7"/>
                <w:sz w:val="18"/>
              </w:rPr>
              <w:t xml:space="preserve"> </w:t>
            </w:r>
            <w:sdt>
              <w:sdtPr>
                <w:rPr>
                  <w:spacing w:val="-7"/>
                  <w:sz w:val="18"/>
                </w:rPr>
                <w:id w:val="-324365084"/>
                <w14:checkbox>
                  <w14:checked w14:val="0"/>
                  <w14:checkedState w14:val="2612" w14:font="MS Gothic"/>
                  <w14:uncheckedState w14:val="2610" w14:font="MS Gothic"/>
                </w14:checkbox>
              </w:sdtPr>
              <w:sdtEndPr/>
              <w:sdtContent>
                <w:r w:rsidR="00AA459F">
                  <w:rPr>
                    <w:rFonts w:ascii="MS Gothic" w:eastAsia="MS Gothic" w:hAnsi="MS Gothic" w:hint="eastAsia"/>
                    <w:spacing w:val="-7"/>
                    <w:sz w:val="18"/>
                  </w:rPr>
                  <w:t>☐</w:t>
                </w:r>
              </w:sdtContent>
            </w:sdt>
            <w:r w:rsidR="00E60A29">
              <w:rPr>
                <w:spacing w:val="-5"/>
                <w:sz w:val="18"/>
              </w:rPr>
              <w:t>No</w:t>
            </w:r>
          </w:p>
        </w:tc>
        <w:tc>
          <w:tcPr>
            <w:tcW w:w="2746" w:type="dxa"/>
          </w:tcPr>
          <w:sdt>
            <w:sdtPr>
              <w:rPr>
                <w:i/>
                <w:sz w:val="18"/>
              </w:rPr>
              <w:id w:val="424088706"/>
              <w:placeholder>
                <w:docPart w:val="DefaultPlaceholder_-1854013440"/>
              </w:placeholder>
            </w:sdtPr>
            <w:sdtEndPr>
              <w:rPr>
                <w:spacing w:val="-2"/>
              </w:rPr>
            </w:sdtEndPr>
            <w:sdtContent>
              <w:p w14:paraId="6BA8F71F" w14:textId="69341F80" w:rsidR="00686EBA" w:rsidRDefault="00AA459F">
                <w:pPr>
                  <w:pStyle w:val="TableParagraph"/>
                  <w:spacing w:before="14"/>
                  <w:ind w:left="13"/>
                  <w:rPr>
                    <w:i/>
                    <w:sz w:val="18"/>
                  </w:rPr>
                </w:pPr>
                <w:r>
                  <w:rPr>
                    <w:i/>
                    <w:sz w:val="18"/>
                  </w:rPr>
                  <w:t>Free</w:t>
                </w:r>
                <w:r>
                  <w:rPr>
                    <w:i/>
                    <w:spacing w:val="-9"/>
                    <w:sz w:val="18"/>
                  </w:rPr>
                  <w:t xml:space="preserve"> </w:t>
                </w:r>
                <w:r>
                  <w:rPr>
                    <w:i/>
                    <w:spacing w:val="-2"/>
                    <w:sz w:val="18"/>
                  </w:rPr>
                  <w:t>text</w:t>
                </w:r>
              </w:p>
            </w:sdtContent>
          </w:sdt>
        </w:tc>
        <w:tc>
          <w:tcPr>
            <w:tcW w:w="2740" w:type="dxa"/>
          </w:tcPr>
          <w:sdt>
            <w:sdtPr>
              <w:rPr>
                <w:i/>
                <w:sz w:val="18"/>
              </w:rPr>
              <w:id w:val="-31272447"/>
              <w:placeholder>
                <w:docPart w:val="DefaultPlaceholder_-1854013440"/>
              </w:placeholder>
            </w:sdtPr>
            <w:sdtEndPr>
              <w:rPr>
                <w:spacing w:val="-2"/>
              </w:rPr>
            </w:sdtEndPr>
            <w:sdtContent>
              <w:p w14:paraId="4C1D54ED" w14:textId="09699A45" w:rsidR="00686EBA" w:rsidRDefault="00AA459F">
                <w:pPr>
                  <w:pStyle w:val="TableParagraph"/>
                  <w:spacing w:before="14"/>
                  <w:ind w:left="9"/>
                  <w:rPr>
                    <w:i/>
                    <w:sz w:val="18"/>
                  </w:rPr>
                </w:pPr>
                <w:r>
                  <w:rPr>
                    <w:i/>
                    <w:sz w:val="18"/>
                  </w:rPr>
                  <w:t>Free</w:t>
                </w:r>
                <w:r>
                  <w:rPr>
                    <w:i/>
                    <w:spacing w:val="-9"/>
                    <w:sz w:val="18"/>
                  </w:rPr>
                  <w:t xml:space="preserve"> </w:t>
                </w:r>
                <w:r>
                  <w:rPr>
                    <w:i/>
                    <w:spacing w:val="-2"/>
                    <w:sz w:val="18"/>
                  </w:rPr>
                  <w:t>text</w:t>
                </w:r>
              </w:p>
            </w:sdtContent>
          </w:sdt>
        </w:tc>
        <w:tc>
          <w:tcPr>
            <w:tcW w:w="2746" w:type="dxa"/>
          </w:tcPr>
          <w:sdt>
            <w:sdtPr>
              <w:rPr>
                <w:i/>
                <w:sz w:val="18"/>
              </w:rPr>
              <w:id w:val="2080637216"/>
              <w:placeholder>
                <w:docPart w:val="DefaultPlaceholder_-1854013440"/>
              </w:placeholder>
            </w:sdtPr>
            <w:sdtEndPr/>
            <w:sdtContent>
              <w:p w14:paraId="1C4FDAE5" w14:textId="64F92C45" w:rsidR="00686EBA" w:rsidRDefault="00AA459F">
                <w:pPr>
                  <w:pStyle w:val="TableParagraph"/>
                  <w:ind w:left="289" w:right="263" w:firstLine="1"/>
                  <w:jc w:val="center"/>
                  <w:rPr>
                    <w:i/>
                    <w:sz w:val="18"/>
                  </w:rPr>
                </w:pPr>
                <w:r>
                  <w:rPr>
                    <w:i/>
                    <w:sz w:val="18"/>
                  </w:rPr>
                  <w:t>free text/evidence that the general</w:t>
                </w:r>
                <w:r>
                  <w:rPr>
                    <w:i/>
                    <w:spacing w:val="-15"/>
                    <w:sz w:val="18"/>
                  </w:rPr>
                  <w:t xml:space="preserve"> </w:t>
                </w:r>
                <w:r>
                  <w:rPr>
                    <w:i/>
                    <w:sz w:val="18"/>
                  </w:rPr>
                  <w:t>rule</w:t>
                </w:r>
                <w:r>
                  <w:rPr>
                    <w:i/>
                    <w:spacing w:val="-12"/>
                    <w:sz w:val="18"/>
                  </w:rPr>
                  <w:t xml:space="preserve"> </w:t>
                </w:r>
                <w:r>
                  <w:rPr>
                    <w:i/>
                    <w:sz w:val="18"/>
                  </w:rPr>
                  <w:t>applies</w:t>
                </w:r>
                <w:r>
                  <w:rPr>
                    <w:i/>
                    <w:spacing w:val="-13"/>
                    <w:sz w:val="18"/>
                  </w:rPr>
                  <w:t xml:space="preserve"> </w:t>
                </w:r>
                <w:r>
                  <w:rPr>
                    <w:i/>
                    <w:sz w:val="18"/>
                  </w:rPr>
                  <w:t>in</w:t>
                </w:r>
                <w:r>
                  <w:rPr>
                    <w:i/>
                    <w:spacing w:val="-12"/>
                    <w:sz w:val="18"/>
                  </w:rPr>
                  <w:t xml:space="preserve"> </w:t>
                </w:r>
                <w:r>
                  <w:rPr>
                    <w:i/>
                    <w:sz w:val="18"/>
                  </w:rPr>
                  <w:t>other non-DLT</w:t>
                </w:r>
                <w:r>
                  <w:rPr>
                    <w:i/>
                    <w:spacing w:val="-13"/>
                    <w:sz w:val="18"/>
                  </w:rPr>
                  <w:t xml:space="preserve"> </w:t>
                </w:r>
                <w:r>
                  <w:rPr>
                    <w:i/>
                    <w:sz w:val="18"/>
                  </w:rPr>
                  <w:t>MI</w:t>
                </w:r>
              </w:p>
            </w:sdtContent>
          </w:sdt>
        </w:tc>
        <w:tc>
          <w:tcPr>
            <w:tcW w:w="2751" w:type="dxa"/>
          </w:tcPr>
          <w:p w14:paraId="3E8D5204" w14:textId="77777777" w:rsidR="00686EBA" w:rsidRDefault="00686EBA">
            <w:pPr>
              <w:pStyle w:val="TableParagraph"/>
              <w:rPr>
                <w:rFonts w:ascii="Times New Roman"/>
                <w:sz w:val="18"/>
              </w:rPr>
            </w:pPr>
          </w:p>
        </w:tc>
      </w:tr>
      <w:tr w:rsidR="00686EBA" w14:paraId="2630EF38" w14:textId="77777777">
        <w:trPr>
          <w:trHeight w:val="1150"/>
        </w:trPr>
        <w:tc>
          <w:tcPr>
            <w:tcW w:w="2491" w:type="dxa"/>
          </w:tcPr>
          <w:p w14:paraId="0F0AB23B" w14:textId="77777777" w:rsidR="00686EBA" w:rsidRDefault="00E60A29">
            <w:pPr>
              <w:pStyle w:val="TableParagraph"/>
              <w:spacing w:before="16" w:line="268" w:lineRule="auto"/>
              <w:ind w:left="10" w:right="294"/>
              <w:rPr>
                <w:sz w:val="18"/>
              </w:rPr>
            </w:pPr>
            <w:r>
              <w:rPr>
                <w:b/>
                <w:sz w:val="18"/>
              </w:rPr>
              <w:t>Customised</w:t>
            </w:r>
            <w:r>
              <w:rPr>
                <w:b/>
                <w:spacing w:val="-12"/>
                <w:sz w:val="18"/>
              </w:rPr>
              <w:t xml:space="preserve"> </w:t>
            </w:r>
            <w:r>
              <w:rPr>
                <w:b/>
                <w:sz w:val="18"/>
              </w:rPr>
              <w:t>link</w:t>
            </w:r>
            <w:r>
              <w:rPr>
                <w:b/>
                <w:spacing w:val="-13"/>
                <w:sz w:val="18"/>
              </w:rPr>
              <w:t xml:space="preserve"> </w:t>
            </w:r>
            <w:r>
              <w:rPr>
                <w:b/>
                <w:sz w:val="18"/>
              </w:rPr>
              <w:t xml:space="preserve">access </w:t>
            </w:r>
            <w:r>
              <w:rPr>
                <w:sz w:val="18"/>
              </w:rPr>
              <w:t>(Article 51 of Regulation (EU)</w:t>
            </w:r>
            <w:r>
              <w:rPr>
                <w:spacing w:val="-13"/>
                <w:sz w:val="18"/>
              </w:rPr>
              <w:t xml:space="preserve"> </w:t>
            </w:r>
            <w:r>
              <w:rPr>
                <w:sz w:val="18"/>
              </w:rPr>
              <w:t>No</w:t>
            </w:r>
            <w:r>
              <w:rPr>
                <w:spacing w:val="-12"/>
                <w:sz w:val="18"/>
              </w:rPr>
              <w:t xml:space="preserve"> </w:t>
            </w:r>
            <w:r>
              <w:rPr>
                <w:sz w:val="18"/>
              </w:rPr>
              <w:t>909/2014)</w:t>
            </w:r>
            <w:r>
              <w:rPr>
                <w:spacing w:val="-13"/>
                <w:sz w:val="18"/>
              </w:rPr>
              <w:t xml:space="preserve"> </w:t>
            </w:r>
            <w:r>
              <w:rPr>
                <w:sz w:val="18"/>
              </w:rPr>
              <w:t>Article 5(9) of Regulation (EU)</w:t>
            </w:r>
          </w:p>
          <w:p w14:paraId="28643EF4" w14:textId="77777777" w:rsidR="00686EBA" w:rsidRDefault="00E60A29">
            <w:pPr>
              <w:pStyle w:val="TableParagraph"/>
              <w:spacing w:line="187" w:lineRule="exact"/>
              <w:ind w:left="10"/>
              <w:rPr>
                <w:sz w:val="18"/>
              </w:rPr>
            </w:pPr>
            <w:r>
              <w:rPr>
                <w:spacing w:val="-2"/>
                <w:sz w:val="18"/>
              </w:rPr>
              <w:t>2022/858</w:t>
            </w:r>
          </w:p>
        </w:tc>
        <w:tc>
          <w:tcPr>
            <w:tcW w:w="1201" w:type="dxa"/>
          </w:tcPr>
          <w:p w14:paraId="28CFCEFD" w14:textId="343746C5" w:rsidR="00686EBA" w:rsidRDefault="00FE5305">
            <w:pPr>
              <w:pStyle w:val="TableParagraph"/>
              <w:spacing w:before="16"/>
              <w:ind w:left="9"/>
              <w:rPr>
                <w:sz w:val="18"/>
              </w:rPr>
            </w:pPr>
            <w:sdt>
              <w:sdtPr>
                <w:rPr>
                  <w:spacing w:val="-2"/>
                  <w:sz w:val="18"/>
                </w:rPr>
                <w:id w:val="1663034260"/>
                <w14:checkbox>
                  <w14:checked w14:val="0"/>
                  <w14:checkedState w14:val="2612" w14:font="MS Gothic"/>
                  <w14:uncheckedState w14:val="2610" w14:font="MS Gothic"/>
                </w14:checkbox>
              </w:sdtPr>
              <w:sdtEndPr/>
              <w:sdtContent>
                <w:r w:rsidR="00AA459F">
                  <w:rPr>
                    <w:rFonts w:ascii="MS Gothic" w:eastAsia="MS Gothic" w:hAnsi="MS Gothic" w:hint="eastAsia"/>
                    <w:spacing w:val="-2"/>
                    <w:sz w:val="18"/>
                  </w:rPr>
                  <w:t>☐</w:t>
                </w:r>
              </w:sdtContent>
            </w:sdt>
            <w:r w:rsidR="00E60A29">
              <w:rPr>
                <w:spacing w:val="-2"/>
                <w:sz w:val="18"/>
              </w:rPr>
              <w:t>Yes/</w:t>
            </w:r>
            <w:r w:rsidR="00E60A29">
              <w:rPr>
                <w:spacing w:val="-7"/>
                <w:sz w:val="18"/>
              </w:rPr>
              <w:t xml:space="preserve"> </w:t>
            </w:r>
            <w:sdt>
              <w:sdtPr>
                <w:rPr>
                  <w:spacing w:val="-7"/>
                  <w:sz w:val="18"/>
                </w:rPr>
                <w:id w:val="-2124671667"/>
                <w14:checkbox>
                  <w14:checked w14:val="0"/>
                  <w14:checkedState w14:val="2612" w14:font="MS Gothic"/>
                  <w14:uncheckedState w14:val="2610" w14:font="MS Gothic"/>
                </w14:checkbox>
              </w:sdtPr>
              <w:sdtEndPr/>
              <w:sdtContent>
                <w:r w:rsidR="00AA459F">
                  <w:rPr>
                    <w:rFonts w:ascii="MS Gothic" w:eastAsia="MS Gothic" w:hAnsi="MS Gothic" w:hint="eastAsia"/>
                    <w:spacing w:val="-7"/>
                    <w:sz w:val="18"/>
                  </w:rPr>
                  <w:t>☐</w:t>
                </w:r>
              </w:sdtContent>
            </w:sdt>
            <w:r w:rsidR="00E60A29">
              <w:rPr>
                <w:spacing w:val="-5"/>
                <w:sz w:val="18"/>
              </w:rPr>
              <w:t>No</w:t>
            </w:r>
          </w:p>
        </w:tc>
        <w:tc>
          <w:tcPr>
            <w:tcW w:w="2746" w:type="dxa"/>
          </w:tcPr>
          <w:sdt>
            <w:sdtPr>
              <w:rPr>
                <w:i/>
                <w:sz w:val="18"/>
              </w:rPr>
              <w:id w:val="-943148886"/>
              <w:placeholder>
                <w:docPart w:val="DefaultPlaceholder_-1854013440"/>
              </w:placeholder>
            </w:sdtPr>
            <w:sdtEndPr>
              <w:rPr>
                <w:spacing w:val="-2"/>
              </w:rPr>
            </w:sdtEndPr>
            <w:sdtContent>
              <w:p w14:paraId="47448A2A" w14:textId="0FD77652" w:rsidR="00686EBA" w:rsidRDefault="00AA459F">
                <w:pPr>
                  <w:pStyle w:val="TableParagraph"/>
                  <w:spacing w:before="16"/>
                  <w:ind w:left="13"/>
                  <w:rPr>
                    <w:i/>
                    <w:sz w:val="18"/>
                  </w:rPr>
                </w:pPr>
                <w:r>
                  <w:rPr>
                    <w:i/>
                    <w:sz w:val="18"/>
                  </w:rPr>
                  <w:t>Free</w:t>
                </w:r>
                <w:r>
                  <w:rPr>
                    <w:i/>
                    <w:spacing w:val="-9"/>
                    <w:sz w:val="18"/>
                  </w:rPr>
                  <w:t xml:space="preserve"> </w:t>
                </w:r>
                <w:r>
                  <w:rPr>
                    <w:i/>
                    <w:spacing w:val="-2"/>
                    <w:sz w:val="18"/>
                  </w:rPr>
                  <w:t>text</w:t>
                </w:r>
              </w:p>
            </w:sdtContent>
          </w:sdt>
        </w:tc>
        <w:tc>
          <w:tcPr>
            <w:tcW w:w="2740" w:type="dxa"/>
          </w:tcPr>
          <w:sdt>
            <w:sdtPr>
              <w:rPr>
                <w:i/>
                <w:sz w:val="18"/>
              </w:rPr>
              <w:id w:val="-207875520"/>
              <w:placeholder>
                <w:docPart w:val="DefaultPlaceholder_-1854013440"/>
              </w:placeholder>
            </w:sdtPr>
            <w:sdtEndPr>
              <w:rPr>
                <w:spacing w:val="-2"/>
              </w:rPr>
            </w:sdtEndPr>
            <w:sdtContent>
              <w:p w14:paraId="2B754753" w14:textId="2BB11D1F" w:rsidR="00686EBA" w:rsidRDefault="00AA459F">
                <w:pPr>
                  <w:pStyle w:val="TableParagraph"/>
                  <w:spacing w:before="16"/>
                  <w:ind w:left="9"/>
                  <w:rPr>
                    <w:i/>
                    <w:sz w:val="18"/>
                  </w:rPr>
                </w:pPr>
                <w:r>
                  <w:rPr>
                    <w:i/>
                    <w:sz w:val="18"/>
                  </w:rPr>
                  <w:t>Free</w:t>
                </w:r>
                <w:r>
                  <w:rPr>
                    <w:i/>
                    <w:spacing w:val="-9"/>
                    <w:sz w:val="18"/>
                  </w:rPr>
                  <w:t xml:space="preserve"> </w:t>
                </w:r>
                <w:r>
                  <w:rPr>
                    <w:i/>
                    <w:spacing w:val="-2"/>
                    <w:sz w:val="18"/>
                  </w:rPr>
                  <w:t>text</w:t>
                </w:r>
              </w:p>
            </w:sdtContent>
          </w:sdt>
        </w:tc>
        <w:tc>
          <w:tcPr>
            <w:tcW w:w="2746" w:type="dxa"/>
          </w:tcPr>
          <w:sdt>
            <w:sdtPr>
              <w:rPr>
                <w:i/>
                <w:sz w:val="18"/>
              </w:rPr>
              <w:id w:val="-1297060804"/>
              <w:placeholder>
                <w:docPart w:val="DefaultPlaceholder_-1854013440"/>
              </w:placeholder>
            </w:sdtPr>
            <w:sdtEndPr>
              <w:rPr>
                <w:spacing w:val="-5"/>
              </w:rPr>
            </w:sdtEndPr>
            <w:sdtContent>
              <w:p w14:paraId="4BEB1CD9" w14:textId="77777777" w:rsidR="00AA459F" w:rsidRDefault="00AA459F" w:rsidP="00AA459F">
                <w:pPr>
                  <w:pStyle w:val="TableParagraph"/>
                  <w:spacing w:before="16" w:line="273" w:lineRule="auto"/>
                  <w:ind w:left="144" w:firstLine="60"/>
                  <w:rPr>
                    <w:i/>
                    <w:sz w:val="18"/>
                  </w:rPr>
                </w:pPr>
                <w:r>
                  <w:rPr>
                    <w:i/>
                    <w:sz w:val="18"/>
                  </w:rPr>
                  <w:t>free</w:t>
                </w:r>
                <w:r>
                  <w:rPr>
                    <w:i/>
                    <w:spacing w:val="-13"/>
                    <w:sz w:val="18"/>
                  </w:rPr>
                  <w:t xml:space="preserve"> </w:t>
                </w:r>
                <w:r>
                  <w:rPr>
                    <w:i/>
                    <w:sz w:val="18"/>
                  </w:rPr>
                  <w:t>text/evidence</w:t>
                </w:r>
                <w:r>
                  <w:rPr>
                    <w:i/>
                    <w:spacing w:val="-12"/>
                    <w:sz w:val="18"/>
                  </w:rPr>
                  <w:t xml:space="preserve"> </w:t>
                </w:r>
                <w:r>
                  <w:rPr>
                    <w:i/>
                    <w:sz w:val="18"/>
                  </w:rPr>
                  <w:t>that</w:t>
                </w:r>
                <w:r>
                  <w:rPr>
                    <w:i/>
                    <w:spacing w:val="-13"/>
                    <w:sz w:val="18"/>
                  </w:rPr>
                  <w:t xml:space="preserve"> </w:t>
                </w:r>
                <w:r>
                  <w:rPr>
                    <w:i/>
                    <w:sz w:val="18"/>
                  </w:rPr>
                  <w:t xml:space="preserve">the </w:t>
                </w:r>
                <w:r>
                  <w:rPr>
                    <w:i/>
                    <w:spacing w:val="-2"/>
                    <w:sz w:val="18"/>
                  </w:rPr>
                  <w:t>general</w:t>
                </w:r>
                <w:r>
                  <w:rPr>
                    <w:i/>
                    <w:spacing w:val="-3"/>
                    <w:sz w:val="18"/>
                  </w:rPr>
                  <w:t xml:space="preserve"> </w:t>
                </w:r>
                <w:r>
                  <w:rPr>
                    <w:i/>
                    <w:spacing w:val="-2"/>
                    <w:sz w:val="18"/>
                  </w:rPr>
                  <w:t>rule</w:t>
                </w:r>
                <w:r>
                  <w:rPr>
                    <w:i/>
                    <w:spacing w:val="-4"/>
                    <w:sz w:val="18"/>
                  </w:rPr>
                  <w:t xml:space="preserve"> </w:t>
                </w:r>
                <w:r>
                  <w:rPr>
                    <w:i/>
                    <w:spacing w:val="-2"/>
                    <w:sz w:val="18"/>
                  </w:rPr>
                  <w:t>applies</w:t>
                </w:r>
                <w:r>
                  <w:rPr>
                    <w:i/>
                    <w:spacing w:val="-3"/>
                    <w:sz w:val="18"/>
                  </w:rPr>
                  <w:t xml:space="preserve"> </w:t>
                </w:r>
                <w:r>
                  <w:rPr>
                    <w:i/>
                    <w:spacing w:val="-2"/>
                    <w:sz w:val="18"/>
                  </w:rPr>
                  <w:t>in</w:t>
                </w:r>
                <w:r>
                  <w:rPr>
                    <w:i/>
                    <w:spacing w:val="-4"/>
                    <w:sz w:val="18"/>
                  </w:rPr>
                  <w:t xml:space="preserve"> </w:t>
                </w:r>
                <w:r>
                  <w:rPr>
                    <w:i/>
                    <w:spacing w:val="-2"/>
                    <w:sz w:val="18"/>
                  </w:rPr>
                  <w:t>other</w:t>
                </w:r>
              </w:p>
              <w:p w14:paraId="5DE1122C" w14:textId="15BE99BC" w:rsidR="00686EBA" w:rsidRDefault="00AA459F" w:rsidP="00AA459F">
                <w:pPr>
                  <w:pStyle w:val="TableParagraph"/>
                  <w:spacing w:line="200" w:lineRule="exact"/>
                  <w:ind w:left="824"/>
                  <w:rPr>
                    <w:i/>
                    <w:sz w:val="18"/>
                  </w:rPr>
                </w:pPr>
                <w:r>
                  <w:rPr>
                    <w:i/>
                    <w:sz w:val="18"/>
                  </w:rPr>
                  <w:t>non-DLT</w:t>
                </w:r>
                <w:r>
                  <w:rPr>
                    <w:i/>
                    <w:spacing w:val="-3"/>
                    <w:sz w:val="18"/>
                  </w:rPr>
                  <w:t xml:space="preserve"> </w:t>
                </w:r>
                <w:r>
                  <w:rPr>
                    <w:i/>
                    <w:spacing w:val="-5"/>
                    <w:sz w:val="18"/>
                  </w:rPr>
                  <w:t>MI</w:t>
                </w:r>
              </w:p>
            </w:sdtContent>
          </w:sdt>
        </w:tc>
        <w:tc>
          <w:tcPr>
            <w:tcW w:w="2751" w:type="dxa"/>
          </w:tcPr>
          <w:p w14:paraId="1E8317B3" w14:textId="77777777" w:rsidR="00686EBA" w:rsidRDefault="00686EBA">
            <w:pPr>
              <w:pStyle w:val="TableParagraph"/>
              <w:rPr>
                <w:rFonts w:ascii="Times New Roman"/>
                <w:sz w:val="18"/>
              </w:rPr>
            </w:pPr>
          </w:p>
        </w:tc>
      </w:tr>
      <w:tr w:rsidR="00686EBA" w14:paraId="11B3FFA1" w14:textId="77777777">
        <w:trPr>
          <w:trHeight w:val="1455"/>
        </w:trPr>
        <w:tc>
          <w:tcPr>
            <w:tcW w:w="2491" w:type="dxa"/>
          </w:tcPr>
          <w:p w14:paraId="3E55EBDE" w14:textId="77777777" w:rsidR="00686EBA" w:rsidRDefault="00E60A29">
            <w:pPr>
              <w:pStyle w:val="TableParagraph"/>
              <w:spacing w:before="1"/>
              <w:ind w:left="10" w:right="120"/>
              <w:rPr>
                <w:sz w:val="18"/>
              </w:rPr>
            </w:pPr>
            <w:r>
              <w:rPr>
                <w:b/>
                <w:sz w:val="18"/>
              </w:rPr>
              <w:t>Access</w:t>
            </w:r>
            <w:r>
              <w:rPr>
                <w:b/>
                <w:spacing w:val="-13"/>
                <w:sz w:val="18"/>
              </w:rPr>
              <w:t xml:space="preserve"> </w:t>
            </w:r>
            <w:r>
              <w:rPr>
                <w:b/>
                <w:sz w:val="18"/>
              </w:rPr>
              <w:t>between</w:t>
            </w:r>
            <w:r>
              <w:rPr>
                <w:b/>
                <w:spacing w:val="-12"/>
                <w:sz w:val="18"/>
              </w:rPr>
              <w:t xml:space="preserve"> </w:t>
            </w:r>
            <w:r>
              <w:rPr>
                <w:b/>
                <w:sz w:val="18"/>
              </w:rPr>
              <w:t>a</w:t>
            </w:r>
            <w:r>
              <w:rPr>
                <w:b/>
                <w:spacing w:val="-7"/>
                <w:sz w:val="18"/>
              </w:rPr>
              <w:t xml:space="preserve"> </w:t>
            </w:r>
            <w:r>
              <w:rPr>
                <w:b/>
                <w:sz w:val="18"/>
              </w:rPr>
              <w:t>CSD</w:t>
            </w:r>
            <w:r>
              <w:rPr>
                <w:b/>
                <w:spacing w:val="-9"/>
                <w:sz w:val="18"/>
              </w:rPr>
              <w:t xml:space="preserve"> </w:t>
            </w:r>
            <w:r>
              <w:rPr>
                <w:b/>
                <w:sz w:val="18"/>
              </w:rPr>
              <w:t xml:space="preserve">and another market infrastructure </w:t>
            </w:r>
            <w:r>
              <w:rPr>
                <w:sz w:val="18"/>
              </w:rPr>
              <w:t xml:space="preserve">(Article 53 of Regulation (EU) No </w:t>
            </w:r>
            <w:r>
              <w:rPr>
                <w:spacing w:val="-2"/>
                <w:sz w:val="18"/>
              </w:rPr>
              <w:t>909/2014)</w:t>
            </w:r>
          </w:p>
          <w:p w14:paraId="01468A28" w14:textId="77777777" w:rsidR="00686EBA" w:rsidRDefault="00E60A29">
            <w:pPr>
              <w:pStyle w:val="TableParagraph"/>
              <w:spacing w:line="210" w:lineRule="exact"/>
              <w:ind w:left="10"/>
              <w:rPr>
                <w:sz w:val="18"/>
              </w:rPr>
            </w:pPr>
            <w:r>
              <w:rPr>
                <w:spacing w:val="-2"/>
                <w:sz w:val="18"/>
              </w:rPr>
              <w:t>Article</w:t>
            </w:r>
            <w:r>
              <w:rPr>
                <w:spacing w:val="-11"/>
                <w:sz w:val="18"/>
              </w:rPr>
              <w:t xml:space="preserve"> </w:t>
            </w:r>
            <w:r>
              <w:rPr>
                <w:spacing w:val="-2"/>
                <w:sz w:val="18"/>
              </w:rPr>
              <w:t>5(9)</w:t>
            </w:r>
            <w:r>
              <w:rPr>
                <w:spacing w:val="-10"/>
                <w:sz w:val="18"/>
              </w:rPr>
              <w:t xml:space="preserve"> </w:t>
            </w:r>
            <w:r>
              <w:rPr>
                <w:spacing w:val="-2"/>
                <w:sz w:val="18"/>
              </w:rPr>
              <w:t>of</w:t>
            </w:r>
            <w:r>
              <w:rPr>
                <w:spacing w:val="-11"/>
                <w:sz w:val="18"/>
              </w:rPr>
              <w:t xml:space="preserve"> </w:t>
            </w:r>
            <w:r>
              <w:rPr>
                <w:spacing w:val="-2"/>
                <w:sz w:val="18"/>
              </w:rPr>
              <w:t>Regulation</w:t>
            </w:r>
            <w:r>
              <w:rPr>
                <w:spacing w:val="-11"/>
                <w:sz w:val="18"/>
              </w:rPr>
              <w:t xml:space="preserve"> </w:t>
            </w:r>
            <w:r>
              <w:rPr>
                <w:spacing w:val="-2"/>
                <w:sz w:val="18"/>
              </w:rPr>
              <w:t>(EU) 2022/858</w:t>
            </w:r>
          </w:p>
        </w:tc>
        <w:tc>
          <w:tcPr>
            <w:tcW w:w="1201" w:type="dxa"/>
          </w:tcPr>
          <w:p w14:paraId="0A2EC03B" w14:textId="404B3BF3" w:rsidR="00686EBA" w:rsidRDefault="00FE5305">
            <w:pPr>
              <w:pStyle w:val="TableParagraph"/>
              <w:spacing w:before="11"/>
              <w:ind w:left="9"/>
              <w:rPr>
                <w:sz w:val="18"/>
              </w:rPr>
            </w:pPr>
            <w:sdt>
              <w:sdtPr>
                <w:rPr>
                  <w:spacing w:val="-2"/>
                  <w:sz w:val="18"/>
                </w:rPr>
                <w:id w:val="578568631"/>
                <w14:checkbox>
                  <w14:checked w14:val="0"/>
                  <w14:checkedState w14:val="2612" w14:font="MS Gothic"/>
                  <w14:uncheckedState w14:val="2610" w14:font="MS Gothic"/>
                </w14:checkbox>
              </w:sdtPr>
              <w:sdtEndPr/>
              <w:sdtContent>
                <w:r w:rsidR="00AA459F">
                  <w:rPr>
                    <w:rFonts w:ascii="MS Gothic" w:eastAsia="MS Gothic" w:hAnsi="MS Gothic" w:hint="eastAsia"/>
                    <w:spacing w:val="-2"/>
                    <w:sz w:val="18"/>
                  </w:rPr>
                  <w:t>☐</w:t>
                </w:r>
              </w:sdtContent>
            </w:sdt>
            <w:r w:rsidR="00E60A29">
              <w:rPr>
                <w:spacing w:val="-2"/>
                <w:sz w:val="18"/>
              </w:rPr>
              <w:t>Yes/</w:t>
            </w:r>
            <w:r w:rsidR="00E60A29">
              <w:rPr>
                <w:spacing w:val="-7"/>
                <w:sz w:val="18"/>
              </w:rPr>
              <w:t xml:space="preserve"> </w:t>
            </w:r>
            <w:sdt>
              <w:sdtPr>
                <w:rPr>
                  <w:spacing w:val="-7"/>
                  <w:sz w:val="18"/>
                </w:rPr>
                <w:id w:val="849222936"/>
                <w14:checkbox>
                  <w14:checked w14:val="0"/>
                  <w14:checkedState w14:val="2612" w14:font="MS Gothic"/>
                  <w14:uncheckedState w14:val="2610" w14:font="MS Gothic"/>
                </w14:checkbox>
              </w:sdtPr>
              <w:sdtEndPr/>
              <w:sdtContent>
                <w:r w:rsidR="00AA459F">
                  <w:rPr>
                    <w:rFonts w:ascii="MS Gothic" w:eastAsia="MS Gothic" w:hAnsi="MS Gothic" w:hint="eastAsia"/>
                    <w:spacing w:val="-7"/>
                    <w:sz w:val="18"/>
                  </w:rPr>
                  <w:t>☐</w:t>
                </w:r>
              </w:sdtContent>
            </w:sdt>
            <w:r w:rsidR="00E60A29">
              <w:rPr>
                <w:spacing w:val="-5"/>
                <w:sz w:val="18"/>
              </w:rPr>
              <w:t>No</w:t>
            </w:r>
          </w:p>
        </w:tc>
        <w:tc>
          <w:tcPr>
            <w:tcW w:w="2746" w:type="dxa"/>
          </w:tcPr>
          <w:sdt>
            <w:sdtPr>
              <w:rPr>
                <w:i/>
                <w:sz w:val="18"/>
              </w:rPr>
              <w:id w:val="-1913300046"/>
              <w:placeholder>
                <w:docPart w:val="DefaultPlaceholder_-1854013440"/>
              </w:placeholder>
            </w:sdtPr>
            <w:sdtEndPr>
              <w:rPr>
                <w:spacing w:val="-2"/>
              </w:rPr>
            </w:sdtEndPr>
            <w:sdtContent>
              <w:p w14:paraId="3E91448B" w14:textId="1FA33DFF" w:rsidR="00686EBA" w:rsidRDefault="00AA459F">
                <w:pPr>
                  <w:pStyle w:val="TableParagraph"/>
                  <w:spacing w:before="11"/>
                  <w:ind w:left="13"/>
                  <w:rPr>
                    <w:i/>
                    <w:sz w:val="18"/>
                  </w:rPr>
                </w:pPr>
                <w:r>
                  <w:rPr>
                    <w:i/>
                    <w:sz w:val="18"/>
                  </w:rPr>
                  <w:t>Free</w:t>
                </w:r>
                <w:r>
                  <w:rPr>
                    <w:i/>
                    <w:spacing w:val="-9"/>
                    <w:sz w:val="18"/>
                  </w:rPr>
                  <w:t xml:space="preserve"> </w:t>
                </w:r>
                <w:r>
                  <w:rPr>
                    <w:i/>
                    <w:spacing w:val="-2"/>
                    <w:sz w:val="18"/>
                  </w:rPr>
                  <w:t>text</w:t>
                </w:r>
              </w:p>
            </w:sdtContent>
          </w:sdt>
        </w:tc>
        <w:tc>
          <w:tcPr>
            <w:tcW w:w="2740" w:type="dxa"/>
          </w:tcPr>
          <w:sdt>
            <w:sdtPr>
              <w:rPr>
                <w:i/>
                <w:sz w:val="18"/>
              </w:rPr>
              <w:id w:val="-315796617"/>
              <w:placeholder>
                <w:docPart w:val="DefaultPlaceholder_-1854013440"/>
              </w:placeholder>
            </w:sdtPr>
            <w:sdtEndPr>
              <w:rPr>
                <w:spacing w:val="-2"/>
              </w:rPr>
            </w:sdtEndPr>
            <w:sdtContent>
              <w:p w14:paraId="65FF54CF" w14:textId="12FE7059" w:rsidR="00686EBA" w:rsidRDefault="00AA459F">
                <w:pPr>
                  <w:pStyle w:val="TableParagraph"/>
                  <w:spacing w:before="11"/>
                  <w:ind w:left="9"/>
                  <w:rPr>
                    <w:i/>
                    <w:sz w:val="18"/>
                  </w:rPr>
                </w:pPr>
                <w:r>
                  <w:rPr>
                    <w:i/>
                    <w:sz w:val="18"/>
                  </w:rPr>
                  <w:t>Free</w:t>
                </w:r>
                <w:r>
                  <w:rPr>
                    <w:i/>
                    <w:spacing w:val="-9"/>
                    <w:sz w:val="18"/>
                  </w:rPr>
                  <w:t xml:space="preserve"> </w:t>
                </w:r>
                <w:r>
                  <w:rPr>
                    <w:i/>
                    <w:spacing w:val="-2"/>
                    <w:sz w:val="18"/>
                  </w:rPr>
                  <w:t>text</w:t>
                </w:r>
              </w:p>
            </w:sdtContent>
          </w:sdt>
        </w:tc>
        <w:tc>
          <w:tcPr>
            <w:tcW w:w="2746" w:type="dxa"/>
          </w:tcPr>
          <w:sdt>
            <w:sdtPr>
              <w:rPr>
                <w:i/>
                <w:sz w:val="18"/>
              </w:rPr>
              <w:id w:val="1716381600"/>
              <w:placeholder>
                <w:docPart w:val="DefaultPlaceholder_-1854013440"/>
              </w:placeholder>
            </w:sdtPr>
            <w:sdtEndPr/>
            <w:sdtContent>
              <w:p w14:paraId="0F65764C" w14:textId="5F48D2A0" w:rsidR="00686EBA" w:rsidRDefault="00AA459F">
                <w:pPr>
                  <w:pStyle w:val="TableParagraph"/>
                  <w:spacing w:before="3" w:line="237" w:lineRule="auto"/>
                  <w:ind w:left="289" w:right="263" w:firstLine="1"/>
                  <w:jc w:val="center"/>
                  <w:rPr>
                    <w:i/>
                    <w:sz w:val="18"/>
                  </w:rPr>
                </w:pPr>
                <w:r>
                  <w:rPr>
                    <w:i/>
                    <w:sz w:val="18"/>
                  </w:rPr>
                  <w:t>free text/evidence that the general</w:t>
                </w:r>
                <w:r>
                  <w:rPr>
                    <w:i/>
                    <w:spacing w:val="-15"/>
                    <w:sz w:val="18"/>
                  </w:rPr>
                  <w:t xml:space="preserve"> </w:t>
                </w:r>
                <w:r>
                  <w:rPr>
                    <w:i/>
                    <w:sz w:val="18"/>
                  </w:rPr>
                  <w:t>rule</w:t>
                </w:r>
                <w:r>
                  <w:rPr>
                    <w:i/>
                    <w:spacing w:val="-12"/>
                    <w:sz w:val="18"/>
                  </w:rPr>
                  <w:t xml:space="preserve"> </w:t>
                </w:r>
                <w:r>
                  <w:rPr>
                    <w:i/>
                    <w:sz w:val="18"/>
                  </w:rPr>
                  <w:t>applies</w:t>
                </w:r>
                <w:r>
                  <w:rPr>
                    <w:i/>
                    <w:spacing w:val="-13"/>
                    <w:sz w:val="18"/>
                  </w:rPr>
                  <w:t xml:space="preserve"> </w:t>
                </w:r>
                <w:r>
                  <w:rPr>
                    <w:i/>
                    <w:sz w:val="18"/>
                  </w:rPr>
                  <w:t>in</w:t>
                </w:r>
                <w:r>
                  <w:rPr>
                    <w:i/>
                    <w:spacing w:val="-12"/>
                    <w:sz w:val="18"/>
                  </w:rPr>
                  <w:t xml:space="preserve"> </w:t>
                </w:r>
                <w:r>
                  <w:rPr>
                    <w:i/>
                    <w:sz w:val="18"/>
                  </w:rPr>
                  <w:t>other non-DLT MI</w:t>
                </w:r>
              </w:p>
            </w:sdtContent>
          </w:sdt>
        </w:tc>
        <w:tc>
          <w:tcPr>
            <w:tcW w:w="2751" w:type="dxa"/>
          </w:tcPr>
          <w:p w14:paraId="42780711" w14:textId="77777777" w:rsidR="00686EBA" w:rsidRDefault="00686EBA">
            <w:pPr>
              <w:pStyle w:val="TableParagraph"/>
              <w:rPr>
                <w:rFonts w:ascii="Times New Roman"/>
                <w:sz w:val="18"/>
              </w:rPr>
            </w:pPr>
          </w:p>
        </w:tc>
      </w:tr>
    </w:tbl>
    <w:p w14:paraId="41627EE8" w14:textId="77777777" w:rsidR="00061629" w:rsidRDefault="00061629"/>
    <w:sectPr w:rsidR="00061629">
      <w:pgSz w:w="16840" w:h="11910" w:orient="landscape"/>
      <w:pgMar w:top="1500" w:right="500" w:bottom="1180" w:left="1300" w:header="1010" w:footer="9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3FB7A" w14:textId="77777777" w:rsidR="00061629" w:rsidRDefault="00E60A29">
      <w:r>
        <w:separator/>
      </w:r>
    </w:p>
  </w:endnote>
  <w:endnote w:type="continuationSeparator" w:id="0">
    <w:p w14:paraId="7AABE846" w14:textId="77777777" w:rsidR="00061629" w:rsidRDefault="00E60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21351" w14:textId="31D76ED9" w:rsidR="00686EBA" w:rsidRDefault="00FE5305">
    <w:pPr>
      <w:pStyle w:val="BodyText"/>
      <w:spacing w:line="14" w:lineRule="auto"/>
      <w:rPr>
        <w:sz w:val="20"/>
      </w:rPr>
    </w:pPr>
    <w:r>
      <w:rPr>
        <w:noProof/>
      </w:rPr>
      <mc:AlternateContent>
        <mc:Choice Requires="wps">
          <w:drawing>
            <wp:anchor distT="0" distB="0" distL="114300" distR="114300" simplePos="0" relativeHeight="486671360" behindDoc="1" locked="0" layoutInCell="1" allowOverlap="1" wp14:anchorId="4815C239" wp14:editId="1CBDA108">
              <wp:simplePos x="0" y="0"/>
              <wp:positionH relativeFrom="page">
                <wp:posOffset>6466840</wp:posOffset>
              </wp:positionH>
              <wp:positionV relativeFrom="page">
                <wp:posOffset>9918700</wp:posOffset>
              </wp:positionV>
              <wp:extent cx="241300" cy="181610"/>
              <wp:effectExtent l="0" t="0" r="0" b="0"/>
              <wp:wrapNone/>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A13C63" w14:textId="77777777" w:rsidR="00686EBA" w:rsidRDefault="00E60A29">
                          <w:pPr>
                            <w:pStyle w:val="BodyText"/>
                            <w:spacing w:before="13"/>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15C239" id="_x0000_t202" coordsize="21600,21600" o:spt="202" path="m,l,21600r21600,l21600,xe">
              <v:stroke joinstyle="miter"/>
              <v:path gradientshapeok="t" o:connecttype="rect"/>
            </v:shapetype>
            <v:shape id="docshape1" o:spid="_x0000_s1026" type="#_x0000_t202" style="position:absolute;margin-left:509.2pt;margin-top:781pt;width:19pt;height:14.3pt;z-index:-16645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" filled="f" stroked="f">
              <v:textbox inset="0,0,0,0">
                <w:txbxContent>
                  <w:p w14:paraId="54A13C63" w14:textId="77777777" w:rsidR="00686EBA" w:rsidRDefault="00E60A29">
                    <w:pPr>
                      <w:pStyle w:val="BodyText"/>
                      <w:spacing w:before="13"/>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E4316" w14:textId="31EE65CB" w:rsidR="00686EBA" w:rsidRDefault="00FE5305">
    <w:pPr>
      <w:pStyle w:val="BodyText"/>
      <w:spacing w:line="14" w:lineRule="auto"/>
      <w:rPr>
        <w:sz w:val="20"/>
      </w:rPr>
    </w:pPr>
    <w:r>
      <w:rPr>
        <w:noProof/>
      </w:rPr>
      <mc:AlternateContent>
        <mc:Choice Requires="wps">
          <w:drawing>
            <wp:anchor distT="0" distB="0" distL="114300" distR="114300" simplePos="0" relativeHeight="486672384" behindDoc="1" locked="0" layoutInCell="1" allowOverlap="1" wp14:anchorId="171D2856" wp14:editId="03B42B51">
              <wp:simplePos x="0" y="0"/>
              <wp:positionH relativeFrom="page">
                <wp:posOffset>9680575</wp:posOffset>
              </wp:positionH>
              <wp:positionV relativeFrom="page">
                <wp:posOffset>6788150</wp:posOffset>
              </wp:positionV>
              <wp:extent cx="167005" cy="181610"/>
              <wp:effectExtent l="0" t="0" r="0" b="0"/>
              <wp:wrapNone/>
              <wp:docPr id="2"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37500B" w14:textId="77777777" w:rsidR="00686EBA" w:rsidRDefault="00E60A29">
                          <w:pPr>
                            <w:pStyle w:val="BodyText"/>
                            <w:spacing w:before="13"/>
                            <w:ind w:left="60"/>
                          </w:pPr>
                          <w:r>
                            <w:rPr>
                              <w:w w:val="99"/>
                            </w:rPr>
                            <w:fldChar w:fldCharType="begin"/>
                          </w:r>
                          <w:r>
                            <w:rPr>
                              <w:w w:val="99"/>
                            </w:rPr>
                            <w:instrText xml:space="preserve"> PAGE </w:instrText>
                          </w:r>
                          <w:r>
                            <w:rPr>
                              <w:w w:val="99"/>
                            </w:rPr>
                            <w:fldChar w:fldCharType="separate"/>
                          </w:r>
                          <w:r>
                            <w:rPr>
                              <w:w w:val="99"/>
                            </w:rPr>
                            <w:t>2</w:t>
                          </w:r>
                          <w:r>
                            <w:rPr>
                              <w:w w:val="99"/>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1D2856" id="_x0000_t202" coordsize="21600,21600" o:spt="202" path="m,l,21600r21600,l21600,xe">
              <v:stroke joinstyle="miter"/>
              <v:path gradientshapeok="t" o:connecttype="rect"/>
            </v:shapetype>
            <v:shape id="docshape4" o:spid="_x0000_s1027" type="#_x0000_t202" style="position:absolute;margin-left:762.25pt;margin-top:534.5pt;width:13.15pt;height:14.3pt;z-index:-16644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" filled="f" stroked="f">
              <v:textbox inset="0,0,0,0">
                <w:txbxContent>
                  <w:p w14:paraId="5437500B" w14:textId="77777777" w:rsidR="00686EBA" w:rsidRDefault="00E60A29">
                    <w:pPr>
                      <w:pStyle w:val="BodyText"/>
                      <w:spacing w:before="13"/>
                      <w:ind w:left="60"/>
                    </w:pPr>
                    <w:r>
                      <w:rPr>
                        <w:w w:val="99"/>
                      </w:rPr>
                      <w:fldChar w:fldCharType="begin"/>
                    </w:r>
                    <w:r>
                      <w:rPr>
                        <w:w w:val="99"/>
                      </w:rPr>
                      <w:instrText xml:space="preserve"> PAGE </w:instrText>
                    </w:r>
                    <w:r>
                      <w:rPr>
                        <w:w w:val="99"/>
                      </w:rPr>
                      <w:fldChar w:fldCharType="separate"/>
                    </w:r>
                    <w:r>
                      <w:rPr>
                        <w:w w:val="99"/>
                      </w:rPr>
                      <w:t>2</w:t>
                    </w:r>
                    <w:r>
                      <w:rPr>
                        <w:w w:val="99"/>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899E3" w14:textId="77777777" w:rsidR="00061629" w:rsidRDefault="00E60A29">
      <w:r>
        <w:separator/>
      </w:r>
    </w:p>
  </w:footnote>
  <w:footnote w:type="continuationSeparator" w:id="0">
    <w:p w14:paraId="3AC97DD4" w14:textId="77777777" w:rsidR="00061629" w:rsidRDefault="00E60A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9D421" w14:textId="77777777" w:rsidR="00686EBA" w:rsidRDefault="00E60A29">
    <w:pPr>
      <w:pStyle w:val="BodyText"/>
      <w:spacing w:line="14" w:lineRule="auto"/>
      <w:rPr>
        <w:sz w:val="20"/>
      </w:rPr>
    </w:pPr>
    <w:r>
      <w:rPr>
        <w:noProof/>
      </w:rPr>
      <w:drawing>
        <wp:anchor distT="0" distB="0" distL="0" distR="0" simplePos="0" relativeHeight="486670848" behindDoc="1" locked="0" layoutInCell="1" allowOverlap="1" wp14:anchorId="37B50DAB" wp14:editId="37DA2DA4">
          <wp:simplePos x="0" y="0"/>
          <wp:positionH relativeFrom="page">
            <wp:posOffset>899794</wp:posOffset>
          </wp:positionH>
          <wp:positionV relativeFrom="page">
            <wp:posOffset>641350</wp:posOffset>
          </wp:positionV>
          <wp:extent cx="1200835" cy="314325"/>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1" cstate="print"/>
                  <a:stretch>
                    <a:fillRect/>
                  </a:stretch>
                </pic:blipFill>
                <pic:spPr>
                  <a:xfrm>
                    <a:off x="0" y="0"/>
                    <a:ext cx="1200835" cy="31432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41DD1" w14:textId="77777777" w:rsidR="00686EBA" w:rsidRDefault="00E60A29">
    <w:pPr>
      <w:pStyle w:val="BodyText"/>
      <w:spacing w:line="14" w:lineRule="auto"/>
      <w:rPr>
        <w:sz w:val="20"/>
      </w:rPr>
    </w:pPr>
    <w:r>
      <w:rPr>
        <w:noProof/>
      </w:rPr>
      <w:drawing>
        <wp:anchor distT="0" distB="0" distL="0" distR="0" simplePos="0" relativeHeight="486671872" behindDoc="1" locked="0" layoutInCell="1" allowOverlap="1" wp14:anchorId="05C8CFCA" wp14:editId="03D82C03">
          <wp:simplePos x="0" y="0"/>
          <wp:positionH relativeFrom="page">
            <wp:posOffset>899794</wp:posOffset>
          </wp:positionH>
          <wp:positionV relativeFrom="page">
            <wp:posOffset>641350</wp:posOffset>
          </wp:positionV>
          <wp:extent cx="1200835" cy="314325"/>
          <wp:effectExtent l="0" t="0" r="0" b="0"/>
          <wp:wrapNone/>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1" cstate="print"/>
                  <a:stretch>
                    <a:fillRect/>
                  </a:stretch>
                </pic:blipFill>
                <pic:spPr>
                  <a:xfrm>
                    <a:off x="0" y="0"/>
                    <a:ext cx="1200835" cy="3143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B3CA7"/>
    <w:multiLevelType w:val="hybridMultilevel"/>
    <w:tmpl w:val="1CE293EE"/>
    <w:lvl w:ilvl="0" w:tplc="7C9E237A">
      <w:start w:val="4"/>
      <w:numFmt w:val="decimal"/>
      <w:lvlText w:val="%1."/>
      <w:lvlJc w:val="left"/>
      <w:pPr>
        <w:ind w:left="1621" w:hanging="481"/>
        <w:jc w:val="right"/>
      </w:pPr>
      <w:rPr>
        <w:rFonts w:ascii="Arial" w:eastAsia="Arial" w:hAnsi="Arial" w:cs="Arial" w:hint="default"/>
        <w:b w:val="0"/>
        <w:bCs w:val="0"/>
        <w:i w:val="0"/>
        <w:iCs w:val="0"/>
        <w:spacing w:val="-3"/>
        <w:w w:val="100"/>
        <w:sz w:val="22"/>
        <w:szCs w:val="22"/>
        <w:lang w:val="en-US" w:eastAsia="en-US" w:bidi="ar-SA"/>
      </w:rPr>
    </w:lvl>
    <w:lvl w:ilvl="1" w:tplc="6240B87A">
      <w:start w:val="1"/>
      <w:numFmt w:val="lowerLetter"/>
      <w:lvlText w:val="%2."/>
      <w:lvlJc w:val="left"/>
      <w:pPr>
        <w:ind w:left="2421" w:hanging="360"/>
        <w:jc w:val="left"/>
      </w:pPr>
      <w:rPr>
        <w:rFonts w:ascii="Arial" w:eastAsia="Arial" w:hAnsi="Arial" w:cs="Arial" w:hint="default"/>
        <w:b w:val="0"/>
        <w:bCs w:val="0"/>
        <w:i w:val="0"/>
        <w:iCs w:val="0"/>
        <w:spacing w:val="-3"/>
        <w:w w:val="100"/>
        <w:sz w:val="22"/>
        <w:szCs w:val="22"/>
        <w:lang w:val="en-US" w:eastAsia="en-US" w:bidi="ar-SA"/>
      </w:rPr>
    </w:lvl>
    <w:lvl w:ilvl="2" w:tplc="AEC66F7A">
      <w:numFmt w:val="bullet"/>
      <w:lvlText w:val="•"/>
      <w:lvlJc w:val="left"/>
      <w:pPr>
        <w:ind w:left="2500" w:hanging="360"/>
      </w:pPr>
      <w:rPr>
        <w:rFonts w:hint="default"/>
        <w:lang w:val="en-US" w:eastAsia="en-US" w:bidi="ar-SA"/>
      </w:rPr>
    </w:lvl>
    <w:lvl w:ilvl="3" w:tplc="3086DA12">
      <w:numFmt w:val="bullet"/>
      <w:lvlText w:val="•"/>
      <w:lvlJc w:val="left"/>
      <w:pPr>
        <w:ind w:left="3608" w:hanging="360"/>
      </w:pPr>
      <w:rPr>
        <w:rFonts w:hint="default"/>
        <w:lang w:val="en-US" w:eastAsia="en-US" w:bidi="ar-SA"/>
      </w:rPr>
    </w:lvl>
    <w:lvl w:ilvl="4" w:tplc="66D0BF4A">
      <w:numFmt w:val="bullet"/>
      <w:lvlText w:val="•"/>
      <w:lvlJc w:val="left"/>
      <w:pPr>
        <w:ind w:left="4716" w:hanging="360"/>
      </w:pPr>
      <w:rPr>
        <w:rFonts w:hint="default"/>
        <w:lang w:val="en-US" w:eastAsia="en-US" w:bidi="ar-SA"/>
      </w:rPr>
    </w:lvl>
    <w:lvl w:ilvl="5" w:tplc="35A44520">
      <w:numFmt w:val="bullet"/>
      <w:lvlText w:val="•"/>
      <w:lvlJc w:val="left"/>
      <w:pPr>
        <w:ind w:left="5824" w:hanging="360"/>
      </w:pPr>
      <w:rPr>
        <w:rFonts w:hint="default"/>
        <w:lang w:val="en-US" w:eastAsia="en-US" w:bidi="ar-SA"/>
      </w:rPr>
    </w:lvl>
    <w:lvl w:ilvl="6" w:tplc="66BEFAA2">
      <w:numFmt w:val="bullet"/>
      <w:lvlText w:val="•"/>
      <w:lvlJc w:val="left"/>
      <w:pPr>
        <w:ind w:left="6932" w:hanging="360"/>
      </w:pPr>
      <w:rPr>
        <w:rFonts w:hint="default"/>
        <w:lang w:val="en-US" w:eastAsia="en-US" w:bidi="ar-SA"/>
      </w:rPr>
    </w:lvl>
    <w:lvl w:ilvl="7" w:tplc="D53C215C">
      <w:numFmt w:val="bullet"/>
      <w:lvlText w:val="•"/>
      <w:lvlJc w:val="left"/>
      <w:pPr>
        <w:ind w:left="8040" w:hanging="360"/>
      </w:pPr>
      <w:rPr>
        <w:rFonts w:hint="default"/>
        <w:lang w:val="en-US" w:eastAsia="en-US" w:bidi="ar-SA"/>
      </w:rPr>
    </w:lvl>
    <w:lvl w:ilvl="8" w:tplc="30045564">
      <w:numFmt w:val="bullet"/>
      <w:lvlText w:val="•"/>
      <w:lvlJc w:val="left"/>
      <w:pPr>
        <w:ind w:left="9148" w:hanging="360"/>
      </w:pPr>
      <w:rPr>
        <w:rFonts w:hint="default"/>
        <w:lang w:val="en-US" w:eastAsia="en-US" w:bidi="ar-SA"/>
      </w:rPr>
    </w:lvl>
  </w:abstractNum>
  <w:abstractNum w:abstractNumId="1" w15:restartNumberingAfterBreak="0">
    <w:nsid w:val="0A8E1362"/>
    <w:multiLevelType w:val="hybridMultilevel"/>
    <w:tmpl w:val="9F261EB0"/>
    <w:lvl w:ilvl="0" w:tplc="BFDC0126">
      <w:numFmt w:val="bullet"/>
      <w:lvlText w:val="-"/>
      <w:lvlJc w:val="left"/>
      <w:pPr>
        <w:ind w:left="853" w:hanging="360"/>
      </w:pPr>
      <w:rPr>
        <w:rFonts w:ascii="Arial" w:eastAsia="Arial" w:hAnsi="Arial" w:cs="Arial" w:hint="default"/>
        <w:b w:val="0"/>
        <w:bCs w:val="0"/>
        <w:i w:val="0"/>
        <w:iCs w:val="0"/>
        <w:w w:val="94"/>
        <w:sz w:val="20"/>
        <w:szCs w:val="20"/>
        <w:lang w:val="en-US" w:eastAsia="en-US" w:bidi="ar-SA"/>
      </w:rPr>
    </w:lvl>
    <w:lvl w:ilvl="1" w:tplc="695C58EC">
      <w:numFmt w:val="bullet"/>
      <w:lvlText w:val="•"/>
      <w:lvlJc w:val="left"/>
      <w:pPr>
        <w:ind w:left="1084" w:hanging="360"/>
      </w:pPr>
      <w:rPr>
        <w:rFonts w:hint="default"/>
        <w:lang w:val="en-US" w:eastAsia="en-US" w:bidi="ar-SA"/>
      </w:rPr>
    </w:lvl>
    <w:lvl w:ilvl="2" w:tplc="AD96C4E2">
      <w:numFmt w:val="bullet"/>
      <w:lvlText w:val="•"/>
      <w:lvlJc w:val="left"/>
      <w:pPr>
        <w:ind w:left="1309" w:hanging="360"/>
      </w:pPr>
      <w:rPr>
        <w:rFonts w:hint="default"/>
        <w:lang w:val="en-US" w:eastAsia="en-US" w:bidi="ar-SA"/>
      </w:rPr>
    </w:lvl>
    <w:lvl w:ilvl="3" w:tplc="BE7AE8FE">
      <w:numFmt w:val="bullet"/>
      <w:lvlText w:val="•"/>
      <w:lvlJc w:val="left"/>
      <w:pPr>
        <w:ind w:left="1534" w:hanging="360"/>
      </w:pPr>
      <w:rPr>
        <w:rFonts w:hint="default"/>
        <w:lang w:val="en-US" w:eastAsia="en-US" w:bidi="ar-SA"/>
      </w:rPr>
    </w:lvl>
    <w:lvl w:ilvl="4" w:tplc="1EC81E7A">
      <w:numFmt w:val="bullet"/>
      <w:lvlText w:val="•"/>
      <w:lvlJc w:val="left"/>
      <w:pPr>
        <w:ind w:left="1758" w:hanging="360"/>
      </w:pPr>
      <w:rPr>
        <w:rFonts w:hint="default"/>
        <w:lang w:val="en-US" w:eastAsia="en-US" w:bidi="ar-SA"/>
      </w:rPr>
    </w:lvl>
    <w:lvl w:ilvl="5" w:tplc="757A531E">
      <w:numFmt w:val="bullet"/>
      <w:lvlText w:val="•"/>
      <w:lvlJc w:val="left"/>
      <w:pPr>
        <w:ind w:left="1983" w:hanging="360"/>
      </w:pPr>
      <w:rPr>
        <w:rFonts w:hint="default"/>
        <w:lang w:val="en-US" w:eastAsia="en-US" w:bidi="ar-SA"/>
      </w:rPr>
    </w:lvl>
    <w:lvl w:ilvl="6" w:tplc="02EA461E">
      <w:numFmt w:val="bullet"/>
      <w:lvlText w:val="•"/>
      <w:lvlJc w:val="left"/>
      <w:pPr>
        <w:ind w:left="2208" w:hanging="360"/>
      </w:pPr>
      <w:rPr>
        <w:rFonts w:hint="default"/>
        <w:lang w:val="en-US" w:eastAsia="en-US" w:bidi="ar-SA"/>
      </w:rPr>
    </w:lvl>
    <w:lvl w:ilvl="7" w:tplc="831A113E">
      <w:numFmt w:val="bullet"/>
      <w:lvlText w:val="•"/>
      <w:lvlJc w:val="left"/>
      <w:pPr>
        <w:ind w:left="2432" w:hanging="360"/>
      </w:pPr>
      <w:rPr>
        <w:rFonts w:hint="default"/>
        <w:lang w:val="en-US" w:eastAsia="en-US" w:bidi="ar-SA"/>
      </w:rPr>
    </w:lvl>
    <w:lvl w:ilvl="8" w:tplc="BBC03CD2">
      <w:numFmt w:val="bullet"/>
      <w:lvlText w:val="•"/>
      <w:lvlJc w:val="left"/>
      <w:pPr>
        <w:ind w:left="2657" w:hanging="360"/>
      </w:pPr>
      <w:rPr>
        <w:rFonts w:hint="default"/>
        <w:lang w:val="en-US" w:eastAsia="en-US" w:bidi="ar-SA"/>
      </w:rPr>
    </w:lvl>
  </w:abstractNum>
  <w:abstractNum w:abstractNumId="2" w15:restartNumberingAfterBreak="0">
    <w:nsid w:val="1B12499E"/>
    <w:multiLevelType w:val="hybridMultilevel"/>
    <w:tmpl w:val="C730F152"/>
    <w:lvl w:ilvl="0" w:tplc="9F44612A">
      <w:start w:val="1"/>
      <w:numFmt w:val="upperRoman"/>
      <w:lvlText w:val="%1."/>
      <w:lvlJc w:val="left"/>
      <w:pPr>
        <w:ind w:left="1486" w:hanging="611"/>
        <w:jc w:val="right"/>
      </w:pPr>
      <w:rPr>
        <w:rFonts w:ascii="Arial" w:eastAsia="Arial" w:hAnsi="Arial" w:cs="Arial" w:hint="default"/>
        <w:b/>
        <w:bCs/>
        <w:i w:val="0"/>
        <w:iCs w:val="0"/>
        <w:spacing w:val="0"/>
        <w:w w:val="100"/>
        <w:sz w:val="32"/>
        <w:szCs w:val="32"/>
        <w:lang w:val="en-US" w:eastAsia="en-US" w:bidi="ar-SA"/>
      </w:rPr>
    </w:lvl>
    <w:lvl w:ilvl="1" w:tplc="1DDABBC0">
      <w:start w:val="1"/>
      <w:numFmt w:val="decimal"/>
      <w:lvlText w:val="%2."/>
      <w:lvlJc w:val="left"/>
      <w:pPr>
        <w:ind w:left="1776" w:hanging="361"/>
        <w:jc w:val="left"/>
      </w:pPr>
      <w:rPr>
        <w:rFonts w:ascii="Arial" w:eastAsia="Arial" w:hAnsi="Arial" w:cs="Arial" w:hint="default"/>
        <w:b w:val="0"/>
        <w:bCs w:val="0"/>
        <w:i w:val="0"/>
        <w:iCs w:val="0"/>
        <w:spacing w:val="-3"/>
        <w:w w:val="100"/>
        <w:sz w:val="22"/>
        <w:szCs w:val="22"/>
        <w:lang w:val="en-US" w:eastAsia="en-US" w:bidi="ar-SA"/>
      </w:rPr>
    </w:lvl>
    <w:lvl w:ilvl="2" w:tplc="62E41C54">
      <w:numFmt w:val="bullet"/>
      <w:lvlText w:val="•"/>
      <w:lvlJc w:val="left"/>
      <w:pPr>
        <w:ind w:left="2845" w:hanging="361"/>
      </w:pPr>
      <w:rPr>
        <w:rFonts w:hint="default"/>
        <w:lang w:val="en-US" w:eastAsia="en-US" w:bidi="ar-SA"/>
      </w:rPr>
    </w:lvl>
    <w:lvl w:ilvl="3" w:tplc="110C770E">
      <w:numFmt w:val="bullet"/>
      <w:lvlText w:val="•"/>
      <w:lvlJc w:val="left"/>
      <w:pPr>
        <w:ind w:left="3910" w:hanging="361"/>
      </w:pPr>
      <w:rPr>
        <w:rFonts w:hint="default"/>
        <w:lang w:val="en-US" w:eastAsia="en-US" w:bidi="ar-SA"/>
      </w:rPr>
    </w:lvl>
    <w:lvl w:ilvl="4" w:tplc="D24AF48E">
      <w:numFmt w:val="bullet"/>
      <w:lvlText w:val="•"/>
      <w:lvlJc w:val="left"/>
      <w:pPr>
        <w:ind w:left="4975" w:hanging="361"/>
      </w:pPr>
      <w:rPr>
        <w:rFonts w:hint="default"/>
        <w:lang w:val="en-US" w:eastAsia="en-US" w:bidi="ar-SA"/>
      </w:rPr>
    </w:lvl>
    <w:lvl w:ilvl="5" w:tplc="7B9A602C">
      <w:numFmt w:val="bullet"/>
      <w:lvlText w:val="•"/>
      <w:lvlJc w:val="left"/>
      <w:pPr>
        <w:ind w:left="6040" w:hanging="361"/>
      </w:pPr>
      <w:rPr>
        <w:rFonts w:hint="default"/>
        <w:lang w:val="en-US" w:eastAsia="en-US" w:bidi="ar-SA"/>
      </w:rPr>
    </w:lvl>
    <w:lvl w:ilvl="6" w:tplc="CFB85962">
      <w:numFmt w:val="bullet"/>
      <w:lvlText w:val="•"/>
      <w:lvlJc w:val="left"/>
      <w:pPr>
        <w:ind w:left="7105" w:hanging="361"/>
      </w:pPr>
      <w:rPr>
        <w:rFonts w:hint="default"/>
        <w:lang w:val="en-US" w:eastAsia="en-US" w:bidi="ar-SA"/>
      </w:rPr>
    </w:lvl>
    <w:lvl w:ilvl="7" w:tplc="98C2C140">
      <w:numFmt w:val="bullet"/>
      <w:lvlText w:val="•"/>
      <w:lvlJc w:val="left"/>
      <w:pPr>
        <w:ind w:left="8170" w:hanging="361"/>
      </w:pPr>
      <w:rPr>
        <w:rFonts w:hint="default"/>
        <w:lang w:val="en-US" w:eastAsia="en-US" w:bidi="ar-SA"/>
      </w:rPr>
    </w:lvl>
    <w:lvl w:ilvl="8" w:tplc="25D6DE14">
      <w:numFmt w:val="bullet"/>
      <w:lvlText w:val="•"/>
      <w:lvlJc w:val="left"/>
      <w:pPr>
        <w:ind w:left="9235" w:hanging="361"/>
      </w:pPr>
      <w:rPr>
        <w:rFonts w:hint="default"/>
        <w:lang w:val="en-US" w:eastAsia="en-US" w:bidi="ar-SA"/>
      </w:rPr>
    </w:lvl>
  </w:abstractNum>
  <w:abstractNum w:abstractNumId="3" w15:restartNumberingAfterBreak="0">
    <w:nsid w:val="1EB9572E"/>
    <w:multiLevelType w:val="hybridMultilevel"/>
    <w:tmpl w:val="AF4474EA"/>
    <w:lvl w:ilvl="0" w:tplc="CD908984">
      <w:numFmt w:val="bullet"/>
      <w:lvlText w:val="□"/>
      <w:lvlJc w:val="left"/>
      <w:pPr>
        <w:ind w:left="128" w:hanging="175"/>
      </w:pPr>
      <w:rPr>
        <w:rFonts w:ascii="Arial" w:eastAsia="Arial" w:hAnsi="Arial" w:cs="Arial" w:hint="default"/>
        <w:b w:val="0"/>
        <w:bCs w:val="0"/>
        <w:i w:val="0"/>
        <w:iCs w:val="0"/>
        <w:color w:val="444444"/>
        <w:w w:val="94"/>
        <w:sz w:val="20"/>
        <w:szCs w:val="20"/>
        <w:lang w:val="en-US" w:eastAsia="en-US" w:bidi="ar-SA"/>
      </w:rPr>
    </w:lvl>
    <w:lvl w:ilvl="1" w:tplc="2FD425E6">
      <w:numFmt w:val="bullet"/>
      <w:lvlText w:val="•"/>
      <w:lvlJc w:val="left"/>
      <w:pPr>
        <w:ind w:left="572" w:hanging="175"/>
      </w:pPr>
      <w:rPr>
        <w:rFonts w:hint="default"/>
        <w:lang w:val="en-US" w:eastAsia="en-US" w:bidi="ar-SA"/>
      </w:rPr>
    </w:lvl>
    <w:lvl w:ilvl="2" w:tplc="2BB4FF8C">
      <w:numFmt w:val="bullet"/>
      <w:lvlText w:val="•"/>
      <w:lvlJc w:val="left"/>
      <w:pPr>
        <w:ind w:left="1025" w:hanging="175"/>
      </w:pPr>
      <w:rPr>
        <w:rFonts w:hint="default"/>
        <w:lang w:val="en-US" w:eastAsia="en-US" w:bidi="ar-SA"/>
      </w:rPr>
    </w:lvl>
    <w:lvl w:ilvl="3" w:tplc="6B40E0E4">
      <w:numFmt w:val="bullet"/>
      <w:lvlText w:val="•"/>
      <w:lvlJc w:val="left"/>
      <w:pPr>
        <w:ind w:left="1477" w:hanging="175"/>
      </w:pPr>
      <w:rPr>
        <w:rFonts w:hint="default"/>
        <w:lang w:val="en-US" w:eastAsia="en-US" w:bidi="ar-SA"/>
      </w:rPr>
    </w:lvl>
    <w:lvl w:ilvl="4" w:tplc="19B481A8">
      <w:numFmt w:val="bullet"/>
      <w:lvlText w:val="•"/>
      <w:lvlJc w:val="left"/>
      <w:pPr>
        <w:ind w:left="1930" w:hanging="175"/>
      </w:pPr>
      <w:rPr>
        <w:rFonts w:hint="default"/>
        <w:lang w:val="en-US" w:eastAsia="en-US" w:bidi="ar-SA"/>
      </w:rPr>
    </w:lvl>
    <w:lvl w:ilvl="5" w:tplc="8376DE3A">
      <w:numFmt w:val="bullet"/>
      <w:lvlText w:val="•"/>
      <w:lvlJc w:val="left"/>
      <w:pPr>
        <w:ind w:left="2383" w:hanging="175"/>
      </w:pPr>
      <w:rPr>
        <w:rFonts w:hint="default"/>
        <w:lang w:val="en-US" w:eastAsia="en-US" w:bidi="ar-SA"/>
      </w:rPr>
    </w:lvl>
    <w:lvl w:ilvl="6" w:tplc="F88EEA62">
      <w:numFmt w:val="bullet"/>
      <w:lvlText w:val="•"/>
      <w:lvlJc w:val="left"/>
      <w:pPr>
        <w:ind w:left="2835" w:hanging="175"/>
      </w:pPr>
      <w:rPr>
        <w:rFonts w:hint="default"/>
        <w:lang w:val="en-US" w:eastAsia="en-US" w:bidi="ar-SA"/>
      </w:rPr>
    </w:lvl>
    <w:lvl w:ilvl="7" w:tplc="49AA531A">
      <w:numFmt w:val="bullet"/>
      <w:lvlText w:val="•"/>
      <w:lvlJc w:val="left"/>
      <w:pPr>
        <w:ind w:left="3288" w:hanging="175"/>
      </w:pPr>
      <w:rPr>
        <w:rFonts w:hint="default"/>
        <w:lang w:val="en-US" w:eastAsia="en-US" w:bidi="ar-SA"/>
      </w:rPr>
    </w:lvl>
    <w:lvl w:ilvl="8" w:tplc="76865804">
      <w:numFmt w:val="bullet"/>
      <w:lvlText w:val="•"/>
      <w:lvlJc w:val="left"/>
      <w:pPr>
        <w:ind w:left="3741" w:hanging="175"/>
      </w:pPr>
      <w:rPr>
        <w:rFonts w:hint="default"/>
        <w:lang w:val="en-US" w:eastAsia="en-US" w:bidi="ar-SA"/>
      </w:rPr>
    </w:lvl>
  </w:abstractNum>
  <w:abstractNum w:abstractNumId="4" w15:restartNumberingAfterBreak="0">
    <w:nsid w:val="33335A46"/>
    <w:multiLevelType w:val="hybridMultilevel"/>
    <w:tmpl w:val="000C314C"/>
    <w:lvl w:ilvl="0" w:tplc="80E691E8">
      <w:numFmt w:val="bullet"/>
      <w:lvlText w:val="□"/>
      <w:lvlJc w:val="left"/>
      <w:pPr>
        <w:ind w:left="7" w:hanging="175"/>
      </w:pPr>
      <w:rPr>
        <w:rFonts w:ascii="Arial" w:eastAsia="Arial" w:hAnsi="Arial" w:cs="Arial" w:hint="default"/>
        <w:b w:val="0"/>
        <w:bCs w:val="0"/>
        <w:i w:val="0"/>
        <w:iCs w:val="0"/>
        <w:color w:val="444444"/>
        <w:w w:val="94"/>
        <w:sz w:val="20"/>
        <w:szCs w:val="20"/>
        <w:lang w:val="en-US" w:eastAsia="en-US" w:bidi="ar-SA"/>
      </w:rPr>
    </w:lvl>
    <w:lvl w:ilvl="1" w:tplc="D74E46FC">
      <w:numFmt w:val="bullet"/>
      <w:lvlText w:val="•"/>
      <w:lvlJc w:val="left"/>
      <w:pPr>
        <w:ind w:left="464" w:hanging="175"/>
      </w:pPr>
      <w:rPr>
        <w:rFonts w:hint="default"/>
        <w:lang w:val="en-US" w:eastAsia="en-US" w:bidi="ar-SA"/>
      </w:rPr>
    </w:lvl>
    <w:lvl w:ilvl="2" w:tplc="9AE6D182">
      <w:numFmt w:val="bullet"/>
      <w:lvlText w:val="•"/>
      <w:lvlJc w:val="left"/>
      <w:pPr>
        <w:ind w:left="929" w:hanging="175"/>
      </w:pPr>
      <w:rPr>
        <w:rFonts w:hint="default"/>
        <w:lang w:val="en-US" w:eastAsia="en-US" w:bidi="ar-SA"/>
      </w:rPr>
    </w:lvl>
    <w:lvl w:ilvl="3" w:tplc="0E7E5EDC">
      <w:numFmt w:val="bullet"/>
      <w:lvlText w:val="•"/>
      <w:lvlJc w:val="left"/>
      <w:pPr>
        <w:ind w:left="1394" w:hanging="175"/>
      </w:pPr>
      <w:rPr>
        <w:rFonts w:hint="default"/>
        <w:lang w:val="en-US" w:eastAsia="en-US" w:bidi="ar-SA"/>
      </w:rPr>
    </w:lvl>
    <w:lvl w:ilvl="4" w:tplc="85966BA2">
      <w:numFmt w:val="bullet"/>
      <w:lvlText w:val="•"/>
      <w:lvlJc w:val="left"/>
      <w:pPr>
        <w:ind w:left="1859" w:hanging="175"/>
      </w:pPr>
      <w:rPr>
        <w:rFonts w:hint="default"/>
        <w:lang w:val="en-US" w:eastAsia="en-US" w:bidi="ar-SA"/>
      </w:rPr>
    </w:lvl>
    <w:lvl w:ilvl="5" w:tplc="835036F2">
      <w:numFmt w:val="bullet"/>
      <w:lvlText w:val="•"/>
      <w:lvlJc w:val="left"/>
      <w:pPr>
        <w:ind w:left="2324" w:hanging="175"/>
      </w:pPr>
      <w:rPr>
        <w:rFonts w:hint="default"/>
        <w:lang w:val="en-US" w:eastAsia="en-US" w:bidi="ar-SA"/>
      </w:rPr>
    </w:lvl>
    <w:lvl w:ilvl="6" w:tplc="32F8B9F6">
      <w:numFmt w:val="bullet"/>
      <w:lvlText w:val="•"/>
      <w:lvlJc w:val="left"/>
      <w:pPr>
        <w:ind w:left="2789" w:hanging="175"/>
      </w:pPr>
      <w:rPr>
        <w:rFonts w:hint="default"/>
        <w:lang w:val="en-US" w:eastAsia="en-US" w:bidi="ar-SA"/>
      </w:rPr>
    </w:lvl>
    <w:lvl w:ilvl="7" w:tplc="B05EBBFE">
      <w:numFmt w:val="bullet"/>
      <w:lvlText w:val="•"/>
      <w:lvlJc w:val="left"/>
      <w:pPr>
        <w:ind w:left="3254" w:hanging="175"/>
      </w:pPr>
      <w:rPr>
        <w:rFonts w:hint="default"/>
        <w:lang w:val="en-US" w:eastAsia="en-US" w:bidi="ar-SA"/>
      </w:rPr>
    </w:lvl>
    <w:lvl w:ilvl="8" w:tplc="805CD030">
      <w:numFmt w:val="bullet"/>
      <w:lvlText w:val="•"/>
      <w:lvlJc w:val="left"/>
      <w:pPr>
        <w:ind w:left="3719" w:hanging="175"/>
      </w:pPr>
      <w:rPr>
        <w:rFonts w:hint="default"/>
        <w:lang w:val="en-US" w:eastAsia="en-US" w:bidi="ar-SA"/>
      </w:rPr>
    </w:lvl>
  </w:abstractNum>
  <w:abstractNum w:abstractNumId="5" w15:restartNumberingAfterBreak="0">
    <w:nsid w:val="4D5D3411"/>
    <w:multiLevelType w:val="hybridMultilevel"/>
    <w:tmpl w:val="7624B07E"/>
    <w:lvl w:ilvl="0" w:tplc="84C26D0A">
      <w:numFmt w:val="bullet"/>
      <w:lvlText w:val="□"/>
      <w:lvlJc w:val="left"/>
      <w:pPr>
        <w:ind w:left="303" w:hanging="176"/>
      </w:pPr>
      <w:rPr>
        <w:rFonts w:ascii="Arial" w:eastAsia="Arial" w:hAnsi="Arial" w:cs="Arial" w:hint="default"/>
        <w:w w:val="100"/>
        <w:lang w:val="en-US" w:eastAsia="en-US" w:bidi="ar-SA"/>
      </w:rPr>
    </w:lvl>
    <w:lvl w:ilvl="1" w:tplc="7422C2D0">
      <w:numFmt w:val="bullet"/>
      <w:lvlText w:val="•"/>
      <w:lvlJc w:val="left"/>
      <w:pPr>
        <w:ind w:left="734" w:hanging="176"/>
      </w:pPr>
      <w:rPr>
        <w:rFonts w:hint="default"/>
        <w:lang w:val="en-US" w:eastAsia="en-US" w:bidi="ar-SA"/>
      </w:rPr>
    </w:lvl>
    <w:lvl w:ilvl="2" w:tplc="38EAB64C">
      <w:numFmt w:val="bullet"/>
      <w:lvlText w:val="•"/>
      <w:lvlJc w:val="left"/>
      <w:pPr>
        <w:ind w:left="1169" w:hanging="176"/>
      </w:pPr>
      <w:rPr>
        <w:rFonts w:hint="default"/>
        <w:lang w:val="en-US" w:eastAsia="en-US" w:bidi="ar-SA"/>
      </w:rPr>
    </w:lvl>
    <w:lvl w:ilvl="3" w:tplc="0CF427D2">
      <w:numFmt w:val="bullet"/>
      <w:lvlText w:val="•"/>
      <w:lvlJc w:val="left"/>
      <w:pPr>
        <w:ind w:left="1604" w:hanging="176"/>
      </w:pPr>
      <w:rPr>
        <w:rFonts w:hint="default"/>
        <w:lang w:val="en-US" w:eastAsia="en-US" w:bidi="ar-SA"/>
      </w:rPr>
    </w:lvl>
    <w:lvl w:ilvl="4" w:tplc="F91EBA00">
      <w:numFmt w:val="bullet"/>
      <w:lvlText w:val="•"/>
      <w:lvlJc w:val="left"/>
      <w:pPr>
        <w:ind w:left="2039" w:hanging="176"/>
      </w:pPr>
      <w:rPr>
        <w:rFonts w:hint="default"/>
        <w:lang w:val="en-US" w:eastAsia="en-US" w:bidi="ar-SA"/>
      </w:rPr>
    </w:lvl>
    <w:lvl w:ilvl="5" w:tplc="1CFC61BC">
      <w:numFmt w:val="bullet"/>
      <w:lvlText w:val="•"/>
      <w:lvlJc w:val="left"/>
      <w:pPr>
        <w:ind w:left="2474" w:hanging="176"/>
      </w:pPr>
      <w:rPr>
        <w:rFonts w:hint="default"/>
        <w:lang w:val="en-US" w:eastAsia="en-US" w:bidi="ar-SA"/>
      </w:rPr>
    </w:lvl>
    <w:lvl w:ilvl="6" w:tplc="DE74BFD6">
      <w:numFmt w:val="bullet"/>
      <w:lvlText w:val="•"/>
      <w:lvlJc w:val="left"/>
      <w:pPr>
        <w:ind w:left="2909" w:hanging="176"/>
      </w:pPr>
      <w:rPr>
        <w:rFonts w:hint="default"/>
        <w:lang w:val="en-US" w:eastAsia="en-US" w:bidi="ar-SA"/>
      </w:rPr>
    </w:lvl>
    <w:lvl w:ilvl="7" w:tplc="19448AA6">
      <w:numFmt w:val="bullet"/>
      <w:lvlText w:val="•"/>
      <w:lvlJc w:val="left"/>
      <w:pPr>
        <w:ind w:left="3344" w:hanging="176"/>
      </w:pPr>
      <w:rPr>
        <w:rFonts w:hint="default"/>
        <w:lang w:val="en-US" w:eastAsia="en-US" w:bidi="ar-SA"/>
      </w:rPr>
    </w:lvl>
    <w:lvl w:ilvl="8" w:tplc="89CE27DA">
      <w:numFmt w:val="bullet"/>
      <w:lvlText w:val="•"/>
      <w:lvlJc w:val="left"/>
      <w:pPr>
        <w:ind w:left="3779" w:hanging="176"/>
      </w:pPr>
      <w:rPr>
        <w:rFonts w:hint="default"/>
        <w:lang w:val="en-US" w:eastAsia="en-US" w:bidi="ar-SA"/>
      </w:rPr>
    </w:lvl>
  </w:abstractNum>
  <w:abstractNum w:abstractNumId="6" w15:restartNumberingAfterBreak="0">
    <w:nsid w:val="728077C7"/>
    <w:multiLevelType w:val="hybridMultilevel"/>
    <w:tmpl w:val="9D7C0FBA"/>
    <w:lvl w:ilvl="0" w:tplc="C15A3B00">
      <w:numFmt w:val="bullet"/>
      <w:lvlText w:val="□"/>
      <w:lvlJc w:val="left"/>
      <w:pPr>
        <w:ind w:left="135" w:hanging="175"/>
      </w:pPr>
      <w:rPr>
        <w:rFonts w:ascii="Arial" w:eastAsia="Arial" w:hAnsi="Arial" w:cs="Arial" w:hint="default"/>
        <w:w w:val="94"/>
        <w:lang w:val="en-US" w:eastAsia="en-US" w:bidi="ar-SA"/>
      </w:rPr>
    </w:lvl>
    <w:lvl w:ilvl="1" w:tplc="037AC5E8">
      <w:numFmt w:val="bullet"/>
      <w:lvlText w:val="•"/>
      <w:lvlJc w:val="left"/>
      <w:pPr>
        <w:ind w:left="591" w:hanging="175"/>
      </w:pPr>
      <w:rPr>
        <w:rFonts w:hint="default"/>
        <w:lang w:val="en-US" w:eastAsia="en-US" w:bidi="ar-SA"/>
      </w:rPr>
    </w:lvl>
    <w:lvl w:ilvl="2" w:tplc="F4C2702C">
      <w:numFmt w:val="bullet"/>
      <w:lvlText w:val="•"/>
      <w:lvlJc w:val="left"/>
      <w:pPr>
        <w:ind w:left="1042" w:hanging="175"/>
      </w:pPr>
      <w:rPr>
        <w:rFonts w:hint="default"/>
        <w:lang w:val="en-US" w:eastAsia="en-US" w:bidi="ar-SA"/>
      </w:rPr>
    </w:lvl>
    <w:lvl w:ilvl="3" w:tplc="D5BC2B0A">
      <w:numFmt w:val="bullet"/>
      <w:lvlText w:val="•"/>
      <w:lvlJc w:val="left"/>
      <w:pPr>
        <w:ind w:left="1493" w:hanging="175"/>
      </w:pPr>
      <w:rPr>
        <w:rFonts w:hint="default"/>
        <w:lang w:val="en-US" w:eastAsia="en-US" w:bidi="ar-SA"/>
      </w:rPr>
    </w:lvl>
    <w:lvl w:ilvl="4" w:tplc="952A011E">
      <w:numFmt w:val="bullet"/>
      <w:lvlText w:val="•"/>
      <w:lvlJc w:val="left"/>
      <w:pPr>
        <w:ind w:left="1944" w:hanging="175"/>
      </w:pPr>
      <w:rPr>
        <w:rFonts w:hint="default"/>
        <w:lang w:val="en-US" w:eastAsia="en-US" w:bidi="ar-SA"/>
      </w:rPr>
    </w:lvl>
    <w:lvl w:ilvl="5" w:tplc="212E2EC4">
      <w:numFmt w:val="bullet"/>
      <w:lvlText w:val="•"/>
      <w:lvlJc w:val="left"/>
      <w:pPr>
        <w:ind w:left="2395" w:hanging="175"/>
      </w:pPr>
      <w:rPr>
        <w:rFonts w:hint="default"/>
        <w:lang w:val="en-US" w:eastAsia="en-US" w:bidi="ar-SA"/>
      </w:rPr>
    </w:lvl>
    <w:lvl w:ilvl="6" w:tplc="5D889240">
      <w:numFmt w:val="bullet"/>
      <w:lvlText w:val="•"/>
      <w:lvlJc w:val="left"/>
      <w:pPr>
        <w:ind w:left="2846" w:hanging="175"/>
      </w:pPr>
      <w:rPr>
        <w:rFonts w:hint="default"/>
        <w:lang w:val="en-US" w:eastAsia="en-US" w:bidi="ar-SA"/>
      </w:rPr>
    </w:lvl>
    <w:lvl w:ilvl="7" w:tplc="4EF8EBAE">
      <w:numFmt w:val="bullet"/>
      <w:lvlText w:val="•"/>
      <w:lvlJc w:val="left"/>
      <w:pPr>
        <w:ind w:left="3297" w:hanging="175"/>
      </w:pPr>
      <w:rPr>
        <w:rFonts w:hint="default"/>
        <w:lang w:val="en-US" w:eastAsia="en-US" w:bidi="ar-SA"/>
      </w:rPr>
    </w:lvl>
    <w:lvl w:ilvl="8" w:tplc="2F2E440E">
      <w:numFmt w:val="bullet"/>
      <w:lvlText w:val="•"/>
      <w:lvlJc w:val="left"/>
      <w:pPr>
        <w:ind w:left="3748" w:hanging="175"/>
      </w:pPr>
      <w:rPr>
        <w:rFonts w:hint="default"/>
        <w:lang w:val="en-US" w:eastAsia="en-US" w:bidi="ar-SA"/>
      </w:rPr>
    </w:lvl>
  </w:abstractNum>
  <w:abstractNum w:abstractNumId="7" w15:restartNumberingAfterBreak="0">
    <w:nsid w:val="73FA7E20"/>
    <w:multiLevelType w:val="hybridMultilevel"/>
    <w:tmpl w:val="B2586026"/>
    <w:lvl w:ilvl="0" w:tplc="0160FF06">
      <w:start w:val="1"/>
      <w:numFmt w:val="upperRoman"/>
      <w:lvlText w:val="%1."/>
      <w:lvlJc w:val="left"/>
      <w:pPr>
        <w:ind w:left="1496" w:hanging="441"/>
        <w:jc w:val="left"/>
      </w:pPr>
      <w:rPr>
        <w:rFonts w:ascii="Arial" w:eastAsia="Arial" w:hAnsi="Arial" w:cs="Arial" w:hint="default"/>
        <w:b w:val="0"/>
        <w:bCs w:val="0"/>
        <w:i w:val="0"/>
        <w:iCs w:val="0"/>
        <w:spacing w:val="-2"/>
        <w:w w:val="100"/>
        <w:sz w:val="22"/>
        <w:szCs w:val="22"/>
        <w:lang w:val="en-US" w:eastAsia="en-US" w:bidi="ar-SA"/>
      </w:rPr>
    </w:lvl>
    <w:lvl w:ilvl="1" w:tplc="4E2EA62E">
      <w:numFmt w:val="bullet"/>
      <w:lvlText w:val="•"/>
      <w:lvlJc w:val="left"/>
      <w:pPr>
        <w:ind w:left="2486" w:hanging="441"/>
      </w:pPr>
      <w:rPr>
        <w:rFonts w:hint="default"/>
        <w:lang w:val="en-US" w:eastAsia="en-US" w:bidi="ar-SA"/>
      </w:rPr>
    </w:lvl>
    <w:lvl w:ilvl="2" w:tplc="AE021B32">
      <w:numFmt w:val="bullet"/>
      <w:lvlText w:val="•"/>
      <w:lvlJc w:val="left"/>
      <w:pPr>
        <w:ind w:left="3473" w:hanging="441"/>
      </w:pPr>
      <w:rPr>
        <w:rFonts w:hint="default"/>
        <w:lang w:val="en-US" w:eastAsia="en-US" w:bidi="ar-SA"/>
      </w:rPr>
    </w:lvl>
    <w:lvl w:ilvl="3" w:tplc="A0C2C40C">
      <w:numFmt w:val="bullet"/>
      <w:lvlText w:val="•"/>
      <w:lvlJc w:val="left"/>
      <w:pPr>
        <w:ind w:left="4459" w:hanging="441"/>
      </w:pPr>
      <w:rPr>
        <w:rFonts w:hint="default"/>
        <w:lang w:val="en-US" w:eastAsia="en-US" w:bidi="ar-SA"/>
      </w:rPr>
    </w:lvl>
    <w:lvl w:ilvl="4" w:tplc="73AAD944">
      <w:numFmt w:val="bullet"/>
      <w:lvlText w:val="•"/>
      <w:lvlJc w:val="left"/>
      <w:pPr>
        <w:ind w:left="5446" w:hanging="441"/>
      </w:pPr>
      <w:rPr>
        <w:rFonts w:hint="default"/>
        <w:lang w:val="en-US" w:eastAsia="en-US" w:bidi="ar-SA"/>
      </w:rPr>
    </w:lvl>
    <w:lvl w:ilvl="5" w:tplc="B4C44662">
      <w:numFmt w:val="bullet"/>
      <w:lvlText w:val="•"/>
      <w:lvlJc w:val="left"/>
      <w:pPr>
        <w:ind w:left="6432" w:hanging="441"/>
      </w:pPr>
      <w:rPr>
        <w:rFonts w:hint="default"/>
        <w:lang w:val="en-US" w:eastAsia="en-US" w:bidi="ar-SA"/>
      </w:rPr>
    </w:lvl>
    <w:lvl w:ilvl="6" w:tplc="86FABDDA">
      <w:numFmt w:val="bullet"/>
      <w:lvlText w:val="•"/>
      <w:lvlJc w:val="left"/>
      <w:pPr>
        <w:ind w:left="7419" w:hanging="441"/>
      </w:pPr>
      <w:rPr>
        <w:rFonts w:hint="default"/>
        <w:lang w:val="en-US" w:eastAsia="en-US" w:bidi="ar-SA"/>
      </w:rPr>
    </w:lvl>
    <w:lvl w:ilvl="7" w:tplc="C80E52DA">
      <w:numFmt w:val="bullet"/>
      <w:lvlText w:val="•"/>
      <w:lvlJc w:val="left"/>
      <w:pPr>
        <w:ind w:left="8405" w:hanging="441"/>
      </w:pPr>
      <w:rPr>
        <w:rFonts w:hint="default"/>
        <w:lang w:val="en-US" w:eastAsia="en-US" w:bidi="ar-SA"/>
      </w:rPr>
    </w:lvl>
    <w:lvl w:ilvl="8" w:tplc="CC7EBB1E">
      <w:numFmt w:val="bullet"/>
      <w:lvlText w:val="•"/>
      <w:lvlJc w:val="left"/>
      <w:pPr>
        <w:ind w:left="9392" w:hanging="441"/>
      </w:pPr>
      <w:rPr>
        <w:rFonts w:hint="default"/>
        <w:lang w:val="en-US" w:eastAsia="en-US" w:bidi="ar-SA"/>
      </w:rPr>
    </w:lvl>
  </w:abstractNum>
  <w:abstractNum w:abstractNumId="8" w15:restartNumberingAfterBreak="0">
    <w:nsid w:val="74D20054"/>
    <w:multiLevelType w:val="hybridMultilevel"/>
    <w:tmpl w:val="95463566"/>
    <w:lvl w:ilvl="0" w:tplc="E6305B00">
      <w:numFmt w:val="bullet"/>
      <w:lvlText w:val="□"/>
      <w:lvlJc w:val="left"/>
      <w:pPr>
        <w:ind w:left="307" w:hanging="175"/>
      </w:pPr>
      <w:rPr>
        <w:rFonts w:ascii="Arial" w:eastAsia="Arial" w:hAnsi="Arial" w:cs="Arial" w:hint="default"/>
        <w:b w:val="0"/>
        <w:bCs w:val="0"/>
        <w:i w:val="0"/>
        <w:iCs w:val="0"/>
        <w:color w:val="444444"/>
        <w:w w:val="94"/>
        <w:sz w:val="20"/>
        <w:szCs w:val="20"/>
        <w:lang w:val="en-US" w:eastAsia="en-US" w:bidi="ar-SA"/>
      </w:rPr>
    </w:lvl>
    <w:lvl w:ilvl="1" w:tplc="667C37F2">
      <w:numFmt w:val="bullet"/>
      <w:lvlText w:val="•"/>
      <w:lvlJc w:val="left"/>
      <w:pPr>
        <w:ind w:left="541" w:hanging="175"/>
      </w:pPr>
      <w:rPr>
        <w:rFonts w:hint="default"/>
        <w:lang w:val="en-US" w:eastAsia="en-US" w:bidi="ar-SA"/>
      </w:rPr>
    </w:lvl>
    <w:lvl w:ilvl="2" w:tplc="8C344F38">
      <w:numFmt w:val="bullet"/>
      <w:lvlText w:val="•"/>
      <w:lvlJc w:val="left"/>
      <w:pPr>
        <w:ind w:left="782" w:hanging="175"/>
      </w:pPr>
      <w:rPr>
        <w:rFonts w:hint="default"/>
        <w:lang w:val="en-US" w:eastAsia="en-US" w:bidi="ar-SA"/>
      </w:rPr>
    </w:lvl>
    <w:lvl w:ilvl="3" w:tplc="9D28AA58">
      <w:numFmt w:val="bullet"/>
      <w:lvlText w:val="•"/>
      <w:lvlJc w:val="left"/>
      <w:pPr>
        <w:ind w:left="1023" w:hanging="175"/>
      </w:pPr>
      <w:rPr>
        <w:rFonts w:hint="default"/>
        <w:lang w:val="en-US" w:eastAsia="en-US" w:bidi="ar-SA"/>
      </w:rPr>
    </w:lvl>
    <w:lvl w:ilvl="4" w:tplc="8EA4BC2A">
      <w:numFmt w:val="bullet"/>
      <w:lvlText w:val="•"/>
      <w:lvlJc w:val="left"/>
      <w:pPr>
        <w:ind w:left="1264" w:hanging="175"/>
      </w:pPr>
      <w:rPr>
        <w:rFonts w:hint="default"/>
        <w:lang w:val="en-US" w:eastAsia="en-US" w:bidi="ar-SA"/>
      </w:rPr>
    </w:lvl>
    <w:lvl w:ilvl="5" w:tplc="28A2597E">
      <w:numFmt w:val="bullet"/>
      <w:lvlText w:val="•"/>
      <w:lvlJc w:val="left"/>
      <w:pPr>
        <w:ind w:left="1506" w:hanging="175"/>
      </w:pPr>
      <w:rPr>
        <w:rFonts w:hint="default"/>
        <w:lang w:val="en-US" w:eastAsia="en-US" w:bidi="ar-SA"/>
      </w:rPr>
    </w:lvl>
    <w:lvl w:ilvl="6" w:tplc="B282DBE6">
      <w:numFmt w:val="bullet"/>
      <w:lvlText w:val="•"/>
      <w:lvlJc w:val="left"/>
      <w:pPr>
        <w:ind w:left="1747" w:hanging="175"/>
      </w:pPr>
      <w:rPr>
        <w:rFonts w:hint="default"/>
        <w:lang w:val="en-US" w:eastAsia="en-US" w:bidi="ar-SA"/>
      </w:rPr>
    </w:lvl>
    <w:lvl w:ilvl="7" w:tplc="BD18E2BA">
      <w:numFmt w:val="bullet"/>
      <w:lvlText w:val="•"/>
      <w:lvlJc w:val="left"/>
      <w:pPr>
        <w:ind w:left="1988" w:hanging="175"/>
      </w:pPr>
      <w:rPr>
        <w:rFonts w:hint="default"/>
        <w:lang w:val="en-US" w:eastAsia="en-US" w:bidi="ar-SA"/>
      </w:rPr>
    </w:lvl>
    <w:lvl w:ilvl="8" w:tplc="96DE33F0">
      <w:numFmt w:val="bullet"/>
      <w:lvlText w:val="•"/>
      <w:lvlJc w:val="left"/>
      <w:pPr>
        <w:ind w:left="2229" w:hanging="175"/>
      </w:pPr>
      <w:rPr>
        <w:rFonts w:hint="default"/>
        <w:lang w:val="en-US" w:eastAsia="en-US" w:bidi="ar-SA"/>
      </w:rPr>
    </w:lvl>
  </w:abstractNum>
  <w:abstractNum w:abstractNumId="9" w15:restartNumberingAfterBreak="0">
    <w:nsid w:val="78B8060C"/>
    <w:multiLevelType w:val="hybridMultilevel"/>
    <w:tmpl w:val="5BB49DCC"/>
    <w:lvl w:ilvl="0" w:tplc="2AAC8FC8">
      <w:numFmt w:val="bullet"/>
      <w:lvlText w:val="□"/>
      <w:lvlJc w:val="left"/>
      <w:pPr>
        <w:ind w:left="303" w:hanging="175"/>
      </w:pPr>
      <w:rPr>
        <w:rFonts w:ascii="Arial" w:eastAsia="Arial" w:hAnsi="Arial" w:cs="Arial" w:hint="default"/>
        <w:b w:val="0"/>
        <w:bCs w:val="0"/>
        <w:i w:val="0"/>
        <w:iCs w:val="0"/>
        <w:color w:val="444444"/>
        <w:w w:val="94"/>
        <w:sz w:val="20"/>
        <w:szCs w:val="20"/>
        <w:lang w:val="en-US" w:eastAsia="en-US" w:bidi="ar-SA"/>
      </w:rPr>
    </w:lvl>
    <w:lvl w:ilvl="1" w:tplc="8E38A5B6">
      <w:numFmt w:val="bullet"/>
      <w:lvlText w:val="•"/>
      <w:lvlJc w:val="left"/>
      <w:pPr>
        <w:ind w:left="734" w:hanging="175"/>
      </w:pPr>
      <w:rPr>
        <w:rFonts w:hint="default"/>
        <w:lang w:val="en-US" w:eastAsia="en-US" w:bidi="ar-SA"/>
      </w:rPr>
    </w:lvl>
    <w:lvl w:ilvl="2" w:tplc="A55C664C">
      <w:numFmt w:val="bullet"/>
      <w:lvlText w:val="•"/>
      <w:lvlJc w:val="left"/>
      <w:pPr>
        <w:ind w:left="1169" w:hanging="175"/>
      </w:pPr>
      <w:rPr>
        <w:rFonts w:hint="default"/>
        <w:lang w:val="en-US" w:eastAsia="en-US" w:bidi="ar-SA"/>
      </w:rPr>
    </w:lvl>
    <w:lvl w:ilvl="3" w:tplc="CB146C42">
      <w:numFmt w:val="bullet"/>
      <w:lvlText w:val="•"/>
      <w:lvlJc w:val="left"/>
      <w:pPr>
        <w:ind w:left="1603" w:hanging="175"/>
      </w:pPr>
      <w:rPr>
        <w:rFonts w:hint="default"/>
        <w:lang w:val="en-US" w:eastAsia="en-US" w:bidi="ar-SA"/>
      </w:rPr>
    </w:lvl>
    <w:lvl w:ilvl="4" w:tplc="82F468A0">
      <w:numFmt w:val="bullet"/>
      <w:lvlText w:val="•"/>
      <w:lvlJc w:val="left"/>
      <w:pPr>
        <w:ind w:left="2038" w:hanging="175"/>
      </w:pPr>
      <w:rPr>
        <w:rFonts w:hint="default"/>
        <w:lang w:val="en-US" w:eastAsia="en-US" w:bidi="ar-SA"/>
      </w:rPr>
    </w:lvl>
    <w:lvl w:ilvl="5" w:tplc="5120A2C2">
      <w:numFmt w:val="bullet"/>
      <w:lvlText w:val="•"/>
      <w:lvlJc w:val="left"/>
      <w:pPr>
        <w:ind w:left="2473" w:hanging="175"/>
      </w:pPr>
      <w:rPr>
        <w:rFonts w:hint="default"/>
        <w:lang w:val="en-US" w:eastAsia="en-US" w:bidi="ar-SA"/>
      </w:rPr>
    </w:lvl>
    <w:lvl w:ilvl="6" w:tplc="7652A8B2">
      <w:numFmt w:val="bullet"/>
      <w:lvlText w:val="•"/>
      <w:lvlJc w:val="left"/>
      <w:pPr>
        <w:ind w:left="2907" w:hanging="175"/>
      </w:pPr>
      <w:rPr>
        <w:rFonts w:hint="default"/>
        <w:lang w:val="en-US" w:eastAsia="en-US" w:bidi="ar-SA"/>
      </w:rPr>
    </w:lvl>
    <w:lvl w:ilvl="7" w:tplc="5CC8D5A8">
      <w:numFmt w:val="bullet"/>
      <w:lvlText w:val="•"/>
      <w:lvlJc w:val="left"/>
      <w:pPr>
        <w:ind w:left="3342" w:hanging="175"/>
      </w:pPr>
      <w:rPr>
        <w:rFonts w:hint="default"/>
        <w:lang w:val="en-US" w:eastAsia="en-US" w:bidi="ar-SA"/>
      </w:rPr>
    </w:lvl>
    <w:lvl w:ilvl="8" w:tplc="2CA2BACC">
      <w:numFmt w:val="bullet"/>
      <w:lvlText w:val="•"/>
      <w:lvlJc w:val="left"/>
      <w:pPr>
        <w:ind w:left="3777" w:hanging="175"/>
      </w:pPr>
      <w:rPr>
        <w:rFonts w:hint="default"/>
        <w:lang w:val="en-US" w:eastAsia="en-US" w:bidi="ar-SA"/>
      </w:rPr>
    </w:lvl>
  </w:abstractNum>
  <w:abstractNum w:abstractNumId="10" w15:restartNumberingAfterBreak="0">
    <w:nsid w:val="7CE1270A"/>
    <w:multiLevelType w:val="hybridMultilevel"/>
    <w:tmpl w:val="EBB06CE2"/>
    <w:lvl w:ilvl="0" w:tplc="A62A453C">
      <w:numFmt w:val="bullet"/>
      <w:lvlText w:val=""/>
      <w:lvlJc w:val="left"/>
      <w:pPr>
        <w:ind w:left="115" w:hanging="360"/>
      </w:pPr>
      <w:rPr>
        <w:rFonts w:ascii="Symbol" w:eastAsia="Symbol" w:hAnsi="Symbol" w:cs="Symbol" w:hint="default"/>
        <w:b w:val="0"/>
        <w:bCs w:val="0"/>
        <w:i w:val="0"/>
        <w:iCs w:val="0"/>
        <w:w w:val="100"/>
        <w:sz w:val="20"/>
        <w:szCs w:val="20"/>
        <w:lang w:val="en-US" w:eastAsia="en-US" w:bidi="ar-SA"/>
      </w:rPr>
    </w:lvl>
    <w:lvl w:ilvl="1" w:tplc="5E92A42A">
      <w:numFmt w:val="bullet"/>
      <w:lvlText w:val="•"/>
      <w:lvlJc w:val="left"/>
      <w:pPr>
        <w:ind w:left="1612" w:hanging="360"/>
      </w:pPr>
      <w:rPr>
        <w:rFonts w:hint="default"/>
        <w:lang w:val="en-US" w:eastAsia="en-US" w:bidi="ar-SA"/>
      </w:rPr>
    </w:lvl>
    <w:lvl w:ilvl="2" w:tplc="5C4A146E">
      <w:numFmt w:val="bullet"/>
      <w:lvlText w:val="•"/>
      <w:lvlJc w:val="left"/>
      <w:pPr>
        <w:ind w:left="3104" w:hanging="360"/>
      </w:pPr>
      <w:rPr>
        <w:rFonts w:hint="default"/>
        <w:lang w:val="en-US" w:eastAsia="en-US" w:bidi="ar-SA"/>
      </w:rPr>
    </w:lvl>
    <w:lvl w:ilvl="3" w:tplc="08CE0016">
      <w:numFmt w:val="bullet"/>
      <w:lvlText w:val="•"/>
      <w:lvlJc w:val="left"/>
      <w:pPr>
        <w:ind w:left="4596" w:hanging="360"/>
      </w:pPr>
      <w:rPr>
        <w:rFonts w:hint="default"/>
        <w:lang w:val="en-US" w:eastAsia="en-US" w:bidi="ar-SA"/>
      </w:rPr>
    </w:lvl>
    <w:lvl w:ilvl="4" w:tplc="B25C0F3E">
      <w:numFmt w:val="bullet"/>
      <w:lvlText w:val="•"/>
      <w:lvlJc w:val="left"/>
      <w:pPr>
        <w:ind w:left="6088" w:hanging="360"/>
      </w:pPr>
      <w:rPr>
        <w:rFonts w:hint="default"/>
        <w:lang w:val="en-US" w:eastAsia="en-US" w:bidi="ar-SA"/>
      </w:rPr>
    </w:lvl>
    <w:lvl w:ilvl="5" w:tplc="239EADDE">
      <w:numFmt w:val="bullet"/>
      <w:lvlText w:val="•"/>
      <w:lvlJc w:val="left"/>
      <w:pPr>
        <w:ind w:left="7580" w:hanging="360"/>
      </w:pPr>
      <w:rPr>
        <w:rFonts w:hint="default"/>
        <w:lang w:val="en-US" w:eastAsia="en-US" w:bidi="ar-SA"/>
      </w:rPr>
    </w:lvl>
    <w:lvl w:ilvl="6" w:tplc="97DC7946">
      <w:numFmt w:val="bullet"/>
      <w:lvlText w:val="•"/>
      <w:lvlJc w:val="left"/>
      <w:pPr>
        <w:ind w:left="9072" w:hanging="360"/>
      </w:pPr>
      <w:rPr>
        <w:rFonts w:hint="default"/>
        <w:lang w:val="en-US" w:eastAsia="en-US" w:bidi="ar-SA"/>
      </w:rPr>
    </w:lvl>
    <w:lvl w:ilvl="7" w:tplc="FDB822C6">
      <w:numFmt w:val="bullet"/>
      <w:lvlText w:val="•"/>
      <w:lvlJc w:val="left"/>
      <w:pPr>
        <w:ind w:left="10564" w:hanging="360"/>
      </w:pPr>
      <w:rPr>
        <w:rFonts w:hint="default"/>
        <w:lang w:val="en-US" w:eastAsia="en-US" w:bidi="ar-SA"/>
      </w:rPr>
    </w:lvl>
    <w:lvl w:ilvl="8" w:tplc="7B12E40A">
      <w:numFmt w:val="bullet"/>
      <w:lvlText w:val="•"/>
      <w:lvlJc w:val="left"/>
      <w:pPr>
        <w:ind w:left="12056" w:hanging="360"/>
      </w:pPr>
      <w:rPr>
        <w:rFonts w:hint="default"/>
        <w:lang w:val="en-US" w:eastAsia="en-US" w:bidi="ar-SA"/>
      </w:rPr>
    </w:lvl>
  </w:abstractNum>
  <w:abstractNum w:abstractNumId="11" w15:restartNumberingAfterBreak="0">
    <w:nsid w:val="7FB222C4"/>
    <w:multiLevelType w:val="hybridMultilevel"/>
    <w:tmpl w:val="F0A22E20"/>
    <w:lvl w:ilvl="0" w:tplc="F67EF9D0">
      <w:numFmt w:val="bullet"/>
      <w:lvlText w:val="□"/>
      <w:lvlJc w:val="left"/>
      <w:pPr>
        <w:ind w:left="132" w:hanging="155"/>
      </w:pPr>
      <w:rPr>
        <w:rFonts w:ascii="Arial" w:eastAsia="Arial" w:hAnsi="Arial" w:cs="Arial" w:hint="default"/>
        <w:b w:val="0"/>
        <w:bCs w:val="0"/>
        <w:i w:val="0"/>
        <w:iCs w:val="0"/>
        <w:color w:val="444444"/>
        <w:w w:val="94"/>
        <w:sz w:val="20"/>
        <w:szCs w:val="20"/>
        <w:lang w:val="en-US" w:eastAsia="en-US" w:bidi="ar-SA"/>
      </w:rPr>
    </w:lvl>
    <w:lvl w:ilvl="1" w:tplc="2342169E">
      <w:numFmt w:val="bullet"/>
      <w:lvlText w:val="•"/>
      <w:lvlJc w:val="left"/>
      <w:pPr>
        <w:ind w:left="397" w:hanging="155"/>
      </w:pPr>
      <w:rPr>
        <w:rFonts w:hint="default"/>
        <w:lang w:val="en-US" w:eastAsia="en-US" w:bidi="ar-SA"/>
      </w:rPr>
    </w:lvl>
    <w:lvl w:ilvl="2" w:tplc="25D4B82C">
      <w:numFmt w:val="bullet"/>
      <w:lvlText w:val="•"/>
      <w:lvlJc w:val="left"/>
      <w:pPr>
        <w:ind w:left="654" w:hanging="155"/>
      </w:pPr>
      <w:rPr>
        <w:rFonts w:hint="default"/>
        <w:lang w:val="en-US" w:eastAsia="en-US" w:bidi="ar-SA"/>
      </w:rPr>
    </w:lvl>
    <w:lvl w:ilvl="3" w:tplc="F0A44FB2">
      <w:numFmt w:val="bullet"/>
      <w:lvlText w:val="•"/>
      <w:lvlJc w:val="left"/>
      <w:pPr>
        <w:ind w:left="911" w:hanging="155"/>
      </w:pPr>
      <w:rPr>
        <w:rFonts w:hint="default"/>
        <w:lang w:val="en-US" w:eastAsia="en-US" w:bidi="ar-SA"/>
      </w:rPr>
    </w:lvl>
    <w:lvl w:ilvl="4" w:tplc="D93C734C">
      <w:numFmt w:val="bullet"/>
      <w:lvlText w:val="•"/>
      <w:lvlJc w:val="left"/>
      <w:pPr>
        <w:ind w:left="1168" w:hanging="155"/>
      </w:pPr>
      <w:rPr>
        <w:rFonts w:hint="default"/>
        <w:lang w:val="en-US" w:eastAsia="en-US" w:bidi="ar-SA"/>
      </w:rPr>
    </w:lvl>
    <w:lvl w:ilvl="5" w:tplc="88E415FA">
      <w:numFmt w:val="bullet"/>
      <w:lvlText w:val="•"/>
      <w:lvlJc w:val="left"/>
      <w:pPr>
        <w:ind w:left="1426" w:hanging="155"/>
      </w:pPr>
      <w:rPr>
        <w:rFonts w:hint="default"/>
        <w:lang w:val="en-US" w:eastAsia="en-US" w:bidi="ar-SA"/>
      </w:rPr>
    </w:lvl>
    <w:lvl w:ilvl="6" w:tplc="7ADA7D0A">
      <w:numFmt w:val="bullet"/>
      <w:lvlText w:val="•"/>
      <w:lvlJc w:val="left"/>
      <w:pPr>
        <w:ind w:left="1683" w:hanging="155"/>
      </w:pPr>
      <w:rPr>
        <w:rFonts w:hint="default"/>
        <w:lang w:val="en-US" w:eastAsia="en-US" w:bidi="ar-SA"/>
      </w:rPr>
    </w:lvl>
    <w:lvl w:ilvl="7" w:tplc="6BD2E08A">
      <w:numFmt w:val="bullet"/>
      <w:lvlText w:val="•"/>
      <w:lvlJc w:val="left"/>
      <w:pPr>
        <w:ind w:left="1940" w:hanging="155"/>
      </w:pPr>
      <w:rPr>
        <w:rFonts w:hint="default"/>
        <w:lang w:val="en-US" w:eastAsia="en-US" w:bidi="ar-SA"/>
      </w:rPr>
    </w:lvl>
    <w:lvl w:ilvl="8" w:tplc="AB880E6C">
      <w:numFmt w:val="bullet"/>
      <w:lvlText w:val="•"/>
      <w:lvlJc w:val="left"/>
      <w:pPr>
        <w:ind w:left="2197" w:hanging="155"/>
      </w:pPr>
      <w:rPr>
        <w:rFonts w:hint="default"/>
        <w:lang w:val="en-US" w:eastAsia="en-US" w:bidi="ar-SA"/>
      </w:rPr>
    </w:lvl>
  </w:abstractNum>
  <w:num w:numId="1" w16cid:durableId="609317875">
    <w:abstractNumId w:val="10"/>
  </w:num>
  <w:num w:numId="2" w16cid:durableId="799570563">
    <w:abstractNumId w:val="1"/>
  </w:num>
  <w:num w:numId="3" w16cid:durableId="1628199451">
    <w:abstractNumId w:val="8"/>
  </w:num>
  <w:num w:numId="4" w16cid:durableId="316493748">
    <w:abstractNumId w:val="11"/>
  </w:num>
  <w:num w:numId="5" w16cid:durableId="309754767">
    <w:abstractNumId w:val="9"/>
  </w:num>
  <w:num w:numId="6" w16cid:durableId="61370420">
    <w:abstractNumId w:val="3"/>
  </w:num>
  <w:num w:numId="7" w16cid:durableId="3629345">
    <w:abstractNumId w:val="5"/>
  </w:num>
  <w:num w:numId="8" w16cid:durableId="991904061">
    <w:abstractNumId w:val="4"/>
  </w:num>
  <w:num w:numId="9" w16cid:durableId="1916010544">
    <w:abstractNumId w:val="6"/>
  </w:num>
  <w:num w:numId="10" w16cid:durableId="1464883405">
    <w:abstractNumId w:val="0"/>
  </w:num>
  <w:num w:numId="11" w16cid:durableId="1041515473">
    <w:abstractNumId w:val="2"/>
  </w:num>
  <w:num w:numId="12" w16cid:durableId="12836086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52"/>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EBA"/>
    <w:rsid w:val="00061629"/>
    <w:rsid w:val="00072429"/>
    <w:rsid w:val="000B2871"/>
    <w:rsid w:val="00103FF6"/>
    <w:rsid w:val="00135EB7"/>
    <w:rsid w:val="00313F6F"/>
    <w:rsid w:val="00332172"/>
    <w:rsid w:val="005512FF"/>
    <w:rsid w:val="00660F6A"/>
    <w:rsid w:val="00686EBA"/>
    <w:rsid w:val="0073758A"/>
    <w:rsid w:val="00891036"/>
    <w:rsid w:val="00A22885"/>
    <w:rsid w:val="00AA459F"/>
    <w:rsid w:val="00B063D5"/>
    <w:rsid w:val="00B44DB8"/>
    <w:rsid w:val="00E03964"/>
    <w:rsid w:val="00E60A29"/>
    <w:rsid w:val="00F06564"/>
    <w:rsid w:val="00F10D9C"/>
    <w:rsid w:val="00FD7C26"/>
    <w:rsid w:val="00FE53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5235C561"/>
  <w15:docId w15:val="{286CD659-BBB3-41BA-BE44-DC7820DD4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90"/>
      <w:ind w:left="1486" w:hanging="821"/>
      <w:outlineLvl w:val="0"/>
    </w:pPr>
    <w:rPr>
      <w:b/>
      <w:bCs/>
      <w:sz w:val="32"/>
      <w:szCs w:val="32"/>
    </w:rPr>
  </w:style>
  <w:style w:type="paragraph" w:styleId="Heading2">
    <w:name w:val="heading 2"/>
    <w:basedOn w:val="Normal"/>
    <w:uiPriority w:val="9"/>
    <w:unhideWhenUsed/>
    <w:qFormat/>
    <w:pPr>
      <w:ind w:left="1055"/>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OC1">
    <w:name w:val="toc 1"/>
    <w:basedOn w:val="Normal"/>
    <w:uiPriority w:val="1"/>
    <w:qFormat/>
    <w:pPr>
      <w:spacing w:before="137"/>
      <w:ind w:left="1496" w:hanging="441"/>
    </w:pPr>
  </w:style>
  <w:style w:type="paragraph" w:styleId="BodyText">
    <w:name w:val="Body Text"/>
    <w:basedOn w:val="Normal"/>
    <w:uiPriority w:val="1"/>
    <w:qFormat/>
  </w:style>
  <w:style w:type="paragraph" w:styleId="ListParagraph">
    <w:name w:val="List Paragraph"/>
    <w:basedOn w:val="Normal"/>
    <w:uiPriority w:val="1"/>
    <w:qFormat/>
    <w:pPr>
      <w:ind w:left="1621" w:hanging="361"/>
    </w:pPr>
  </w:style>
  <w:style w:type="paragraph" w:customStyle="1" w:styleId="TableParagraph">
    <w:name w:val="Table Paragraph"/>
    <w:basedOn w:val="Normal"/>
    <w:uiPriority w:val="1"/>
    <w:qFormat/>
  </w:style>
  <w:style w:type="character" w:styleId="PlaceholderText">
    <w:name w:val="Placeholder Text"/>
    <w:basedOn w:val="DefaultParagraphFont"/>
    <w:uiPriority w:val="99"/>
    <w:semiHidden/>
    <w:rsid w:val="00660F6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sma.europa.eu/sites/default/files/library/esma50-157-2403_cloud_guidelines.pdf"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mänt"/>
          <w:gallery w:val="placeholder"/>
        </w:category>
        <w:types>
          <w:type w:val="bbPlcHdr"/>
        </w:types>
        <w:behaviors>
          <w:behavior w:val="content"/>
        </w:behaviors>
        <w:guid w:val="{828A88E6-C797-4927-9D79-474C72325A66}"/>
      </w:docPartPr>
      <w:docPartBody>
        <w:p w:rsidR="00F87644" w:rsidRDefault="002840B7">
          <w:r w:rsidRPr="00380B6D">
            <w:rPr>
              <w:rStyle w:val="Placeholde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0B7"/>
    <w:rsid w:val="002840B7"/>
    <w:rsid w:val="00F876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840B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29</Pages>
  <Words>5580</Words>
  <Characters>31810</Characters>
  <Application>Microsoft Office Word</Application>
  <DocSecurity>4</DocSecurity>
  <Lines>265</Lines>
  <Paragraphs>74</Paragraphs>
  <ScaleCrop>false</ScaleCrop>
  <HeadingPairs>
    <vt:vector size="2" baseType="variant">
      <vt:variant>
        <vt:lpstr>Rubrik</vt:lpstr>
      </vt:variant>
      <vt:variant>
        <vt:i4>1</vt:i4>
      </vt:variant>
    </vt:vector>
  </HeadingPairs>
  <TitlesOfParts>
    <vt:vector size="1" baseType="lpstr">
      <vt:lpstr/>
    </vt:vector>
  </TitlesOfParts>
  <Company>Finansinspektionen</Company>
  <LinksUpToDate>false</LinksUpToDate>
  <CharactersWithSpaces>37316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Oliver Bakic</dc:creator>
  <cp:lastModifiedBy>Oliver Bakic</cp:lastModifiedBy>
  <cp:revision>2</cp:revision>
  <dcterms:created xsi:type="dcterms:W3CDTF">2023-05-29T07:47:00Z</dcterms:created>
  <dcterms:modified xsi:type="dcterms:W3CDTF">2023-05-29T07:47:00Z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2023-03-06T00:00:00Z</vt:filetime>
  </property>
  <property fmtid="{D5CDD505-2E9C-101B-9397-08002B2CF9AE}" pid="3" name="Creator">
    <vt:lpwstr>Microsoft Word</vt:lpwstr>
  </property>
  <property fmtid="{D5CDD505-2E9C-101B-9397-08002B2CF9AE}" pid="4" name="LastSaved">
    <vt:filetime>2023-05-24T00:00:00Z</vt:filetime>
  </property>
</Properties>
</file>